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05" w:type="dxa"/>
        <w:tblInd w:w="-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5"/>
      </w:tblGrid>
      <w:tr w:rsidR="00CF0707" w:rsidRPr="00CB1ACB" w:rsidTr="00893ABB">
        <w:trPr>
          <w:trHeight w:val="3244"/>
        </w:trPr>
        <w:tc>
          <w:tcPr>
            <w:tcW w:w="10305" w:type="dxa"/>
          </w:tcPr>
          <w:p w:rsidR="00CF0707" w:rsidRPr="00CB1ACB" w:rsidRDefault="00CF0707" w:rsidP="00893ABB">
            <w:pPr>
              <w:jc w:val="center"/>
              <w:rPr>
                <w:rFonts w:ascii="Times New Roman" w:hAnsi="Times New Roman" w:cs="Times New Roman"/>
                <w:b/>
                <w:sz w:val="96"/>
                <w:szCs w:val="96"/>
              </w:rPr>
            </w:pPr>
            <w:r w:rsidRPr="00CB1ACB">
              <w:rPr>
                <w:rFonts w:ascii="Times New Roman" w:hAnsi="Times New Roman" w:cs="Times New Roman"/>
                <w:b/>
                <w:sz w:val="96"/>
                <w:szCs w:val="96"/>
              </w:rPr>
              <w:t>МУНИЦИПАЛЬНЫЙ</w:t>
            </w:r>
          </w:p>
          <w:p w:rsidR="00CF0707" w:rsidRPr="00CB1ACB" w:rsidRDefault="00CF0707" w:rsidP="00893ABB">
            <w:pPr>
              <w:jc w:val="center"/>
              <w:rPr>
                <w:rFonts w:ascii="Times New Roman" w:hAnsi="Times New Roman" w:cs="Times New Roman"/>
                <w:b/>
                <w:sz w:val="96"/>
                <w:szCs w:val="96"/>
              </w:rPr>
            </w:pPr>
            <w:r w:rsidRPr="00CB1ACB">
              <w:rPr>
                <w:rFonts w:ascii="Times New Roman" w:hAnsi="Times New Roman" w:cs="Times New Roman"/>
                <w:b/>
                <w:sz w:val="96"/>
                <w:szCs w:val="96"/>
              </w:rPr>
              <w:t>ВЕСТНИК</w:t>
            </w:r>
          </w:p>
          <w:p w:rsidR="00CF0707" w:rsidRPr="00CB1ACB" w:rsidRDefault="00CF0707" w:rsidP="00893ABB">
            <w:pPr>
              <w:jc w:val="right"/>
              <w:rPr>
                <w:rFonts w:ascii="Times New Roman" w:hAnsi="Times New Roman" w:cs="Times New Roman"/>
                <w:b/>
                <w:sz w:val="36"/>
                <w:szCs w:val="36"/>
              </w:rPr>
            </w:pPr>
            <w:r>
              <w:rPr>
                <w:rFonts w:ascii="Times New Roman" w:hAnsi="Times New Roman" w:cs="Times New Roman"/>
                <w:b/>
                <w:sz w:val="36"/>
                <w:szCs w:val="36"/>
              </w:rPr>
              <w:t>№ 2 (2) 26.02</w:t>
            </w:r>
            <w:r w:rsidRPr="00CB1ACB">
              <w:rPr>
                <w:rFonts w:ascii="Times New Roman" w:hAnsi="Times New Roman" w:cs="Times New Roman"/>
                <w:b/>
                <w:sz w:val="36"/>
                <w:szCs w:val="36"/>
              </w:rPr>
              <w:t xml:space="preserve">.2021г. </w:t>
            </w:r>
          </w:p>
        </w:tc>
      </w:tr>
    </w:tbl>
    <w:p w:rsidR="00FA7E11" w:rsidRDefault="00FA7E11"/>
    <w:p w:rsidR="00CF0707" w:rsidRDefault="00CF0707"/>
    <w:p w:rsidR="00893ABB" w:rsidRDefault="00893ABB" w:rsidP="00893ABB">
      <w:pPr>
        <w:spacing w:after="0" w:line="240" w:lineRule="auto"/>
        <w:jc w:val="center"/>
        <w:rPr>
          <w:rFonts w:ascii="Arial" w:eastAsia="Times New Roman" w:hAnsi="Arial" w:cs="Arial"/>
          <w:b/>
          <w:sz w:val="32"/>
          <w:szCs w:val="32"/>
          <w:lang w:eastAsia="ru-RU"/>
        </w:rPr>
        <w:sectPr w:rsidR="00893ABB">
          <w:pgSz w:w="11906" w:h="16838"/>
          <w:pgMar w:top="1134" w:right="850" w:bottom="1134" w:left="1701" w:header="708" w:footer="708" w:gutter="0"/>
          <w:cols w:space="708"/>
          <w:docGrid w:linePitch="360"/>
        </w:sectPr>
      </w:pPr>
    </w:p>
    <w:p w:rsidR="00330FE2" w:rsidRPr="00330FE2" w:rsidRDefault="00330FE2" w:rsidP="00330FE2">
      <w:pPr>
        <w:spacing w:after="0" w:line="240" w:lineRule="auto"/>
        <w:jc w:val="center"/>
        <w:rPr>
          <w:rFonts w:ascii="Arial" w:eastAsia="Times New Roman" w:hAnsi="Arial" w:cs="Arial"/>
          <w:color w:val="000000"/>
          <w:sz w:val="18"/>
          <w:szCs w:val="18"/>
          <w:lang w:eastAsia="ru-RU"/>
        </w:rPr>
      </w:pPr>
      <w:r w:rsidRPr="00330FE2">
        <w:rPr>
          <w:rFonts w:ascii="Arial" w:eastAsia="Times New Roman" w:hAnsi="Arial" w:cs="Arial"/>
          <w:b/>
          <w:bCs/>
          <w:color w:val="000000"/>
          <w:sz w:val="24"/>
          <w:szCs w:val="24"/>
          <w:lang w:eastAsia="ru-RU"/>
        </w:rPr>
        <w:lastRenderedPageBreak/>
        <w:t xml:space="preserve">Администрация МО </w:t>
      </w:r>
      <w:proofErr w:type="gramStart"/>
      <w:r w:rsidRPr="00330FE2">
        <w:rPr>
          <w:rFonts w:ascii="Arial" w:eastAsia="Times New Roman" w:hAnsi="Arial" w:cs="Arial"/>
          <w:b/>
          <w:bCs/>
          <w:color w:val="000000"/>
          <w:sz w:val="24"/>
          <w:szCs w:val="24"/>
          <w:lang w:eastAsia="ru-RU"/>
        </w:rPr>
        <w:t>« Середкино</w:t>
      </w:r>
      <w:proofErr w:type="gramEnd"/>
      <w:r w:rsidRPr="00330FE2">
        <w:rPr>
          <w:rFonts w:ascii="Arial" w:eastAsia="Times New Roman" w:hAnsi="Arial" w:cs="Arial"/>
          <w:b/>
          <w:bCs/>
          <w:color w:val="000000"/>
          <w:sz w:val="24"/>
          <w:szCs w:val="24"/>
          <w:lang w:eastAsia="ru-RU"/>
        </w:rPr>
        <w:t xml:space="preserve"> » проводит открытый аукцион по продаже муниципального имущества</w:t>
      </w:r>
    </w:p>
    <w:p w:rsidR="00330FE2" w:rsidRPr="00330FE2" w:rsidRDefault="00330FE2" w:rsidP="00330FE2">
      <w:pPr>
        <w:spacing w:after="0" w:line="240" w:lineRule="auto"/>
        <w:ind w:firstLine="567"/>
        <w:jc w:val="both"/>
        <w:rPr>
          <w:rFonts w:ascii="Arial" w:eastAsia="Times New Roman" w:hAnsi="Arial" w:cs="Arial"/>
          <w:color w:val="000000"/>
          <w:sz w:val="18"/>
          <w:szCs w:val="18"/>
          <w:lang w:eastAsia="ru-RU"/>
        </w:rPr>
      </w:pPr>
      <w:r w:rsidRPr="00330FE2">
        <w:rPr>
          <w:rFonts w:ascii="Arial" w:eastAsia="Times New Roman" w:hAnsi="Arial" w:cs="Arial"/>
          <w:color w:val="000000"/>
          <w:sz w:val="24"/>
          <w:szCs w:val="24"/>
          <w:lang w:eastAsia="ru-RU"/>
        </w:rPr>
        <w:t xml:space="preserve">Муниципальное образование «Середкино» на основании Постановления администрации МО </w:t>
      </w:r>
      <w:proofErr w:type="gramStart"/>
      <w:r w:rsidRPr="00330FE2">
        <w:rPr>
          <w:rFonts w:ascii="Arial" w:eastAsia="Times New Roman" w:hAnsi="Arial" w:cs="Arial"/>
          <w:color w:val="000000"/>
          <w:sz w:val="24"/>
          <w:szCs w:val="24"/>
          <w:lang w:eastAsia="ru-RU"/>
        </w:rPr>
        <w:t>« Середкино</w:t>
      </w:r>
      <w:proofErr w:type="gramEnd"/>
      <w:r w:rsidRPr="00330FE2">
        <w:rPr>
          <w:rFonts w:ascii="Arial" w:eastAsia="Times New Roman" w:hAnsi="Arial" w:cs="Arial"/>
          <w:color w:val="000000"/>
          <w:sz w:val="24"/>
          <w:szCs w:val="24"/>
          <w:lang w:eastAsia="ru-RU"/>
        </w:rPr>
        <w:t xml:space="preserve"> » от 25.02.2021 г. №18   «О проведении  аукциона на право заключения договора купли-продажи земельного участка», руководствуясь ст. ст. 39.11, 39.12 Земельного кодекса РФ, приглашает юридических и физических лиц принять участие в открытом аукционе.</w:t>
      </w:r>
    </w:p>
    <w:p w:rsidR="00330FE2" w:rsidRPr="00330FE2" w:rsidRDefault="00330FE2" w:rsidP="00330FE2">
      <w:pPr>
        <w:spacing w:after="0" w:line="240" w:lineRule="auto"/>
        <w:ind w:firstLine="567"/>
        <w:jc w:val="both"/>
        <w:rPr>
          <w:rFonts w:ascii="Arial" w:eastAsia="Times New Roman" w:hAnsi="Arial" w:cs="Arial"/>
          <w:color w:val="000000"/>
          <w:sz w:val="18"/>
          <w:szCs w:val="18"/>
          <w:lang w:eastAsia="ru-RU"/>
        </w:rPr>
      </w:pPr>
      <w:r w:rsidRPr="00330FE2">
        <w:rPr>
          <w:rFonts w:ascii="Arial" w:eastAsia="Times New Roman" w:hAnsi="Arial" w:cs="Arial"/>
          <w:b/>
          <w:bCs/>
          <w:color w:val="000000"/>
          <w:sz w:val="24"/>
          <w:szCs w:val="24"/>
          <w:lang w:eastAsia="ru-RU"/>
        </w:rPr>
        <w:t>Характеристика объекта:</w:t>
      </w:r>
    </w:p>
    <w:p w:rsidR="00330FE2" w:rsidRPr="00330FE2" w:rsidRDefault="00330FE2" w:rsidP="00330FE2">
      <w:pPr>
        <w:tabs>
          <w:tab w:val="left" w:pos="0"/>
          <w:tab w:val="left" w:pos="360"/>
        </w:tabs>
        <w:spacing w:after="0" w:line="240" w:lineRule="auto"/>
        <w:jc w:val="both"/>
        <w:rPr>
          <w:rFonts w:ascii="Arial" w:eastAsia="Times New Roman" w:hAnsi="Arial" w:cs="Arial"/>
          <w:sz w:val="24"/>
          <w:szCs w:val="24"/>
          <w:lang w:eastAsia="ru-RU"/>
        </w:rPr>
      </w:pPr>
      <w:r w:rsidRPr="00330FE2">
        <w:rPr>
          <w:rFonts w:ascii="Arial" w:eastAsia="Times New Roman" w:hAnsi="Arial" w:cs="Arial"/>
          <w:b/>
          <w:bCs/>
          <w:color w:val="000000"/>
          <w:sz w:val="24"/>
          <w:szCs w:val="24"/>
          <w:lang w:eastAsia="ru-RU"/>
        </w:rPr>
        <w:t xml:space="preserve">Лот №1: </w:t>
      </w:r>
      <w:r w:rsidRPr="00330FE2">
        <w:rPr>
          <w:rFonts w:ascii="Arial" w:eastAsia="Times New Roman" w:hAnsi="Arial" w:cs="Arial"/>
          <w:sz w:val="24"/>
          <w:szCs w:val="24"/>
          <w:lang w:eastAsia="ru-RU"/>
        </w:rPr>
        <w:t xml:space="preserve">земельный участок из земель населенных пунктов с кадастровым </w:t>
      </w:r>
      <w:proofErr w:type="gramStart"/>
      <w:r w:rsidRPr="00330FE2">
        <w:rPr>
          <w:rFonts w:ascii="Arial" w:eastAsia="Times New Roman" w:hAnsi="Arial" w:cs="Arial"/>
          <w:sz w:val="24"/>
          <w:szCs w:val="24"/>
          <w:lang w:eastAsia="ru-RU"/>
        </w:rPr>
        <w:t>номером  85:03:010503</w:t>
      </w:r>
      <w:proofErr w:type="gramEnd"/>
      <w:r w:rsidRPr="00330FE2">
        <w:rPr>
          <w:rFonts w:ascii="Arial" w:eastAsia="Times New Roman" w:hAnsi="Arial" w:cs="Arial"/>
          <w:sz w:val="24"/>
          <w:szCs w:val="24"/>
          <w:lang w:eastAsia="ru-RU"/>
        </w:rPr>
        <w:t xml:space="preserve">:56, расположенного на землях МО « Середкино » по адресу: Иркутская область, </w:t>
      </w:r>
      <w:proofErr w:type="spellStart"/>
      <w:r w:rsidRPr="00330FE2">
        <w:rPr>
          <w:rFonts w:ascii="Arial" w:eastAsia="Times New Roman" w:hAnsi="Arial" w:cs="Arial"/>
          <w:sz w:val="24"/>
          <w:szCs w:val="24"/>
          <w:lang w:eastAsia="ru-RU"/>
        </w:rPr>
        <w:t>Боханский</w:t>
      </w:r>
      <w:proofErr w:type="spellEnd"/>
      <w:r w:rsidRPr="00330FE2">
        <w:rPr>
          <w:rFonts w:ascii="Arial" w:eastAsia="Times New Roman" w:hAnsi="Arial" w:cs="Arial"/>
          <w:sz w:val="24"/>
          <w:szCs w:val="24"/>
          <w:lang w:eastAsia="ru-RU"/>
        </w:rPr>
        <w:t xml:space="preserve"> район, с. Середкино, ул. Молодежная, уч.51, предназначенный для использования в целях (в соответствии с разрешённым использованием): под объекты пожарной охраны , общей площадью 1179 кв. м. </w:t>
      </w:r>
    </w:p>
    <w:p w:rsidR="00330FE2" w:rsidRPr="00330FE2" w:rsidRDefault="00330FE2" w:rsidP="00330FE2">
      <w:pPr>
        <w:spacing w:after="0" w:line="240" w:lineRule="auto"/>
        <w:ind w:firstLine="567"/>
        <w:jc w:val="both"/>
        <w:rPr>
          <w:rFonts w:ascii="Arial" w:eastAsia="Times New Roman" w:hAnsi="Arial" w:cs="Arial"/>
          <w:color w:val="000000"/>
          <w:sz w:val="18"/>
          <w:szCs w:val="18"/>
          <w:lang w:eastAsia="ru-RU"/>
        </w:rPr>
      </w:pPr>
      <w:r w:rsidRPr="00330FE2">
        <w:rPr>
          <w:rFonts w:ascii="Arial" w:eastAsia="Times New Roman" w:hAnsi="Arial" w:cs="Arial"/>
          <w:color w:val="000000"/>
          <w:sz w:val="24"/>
          <w:szCs w:val="24"/>
          <w:lang w:eastAsia="ru-RU"/>
        </w:rPr>
        <w:t xml:space="preserve"> Начальная цена – </w:t>
      </w:r>
      <w:proofErr w:type="gramStart"/>
      <w:r w:rsidRPr="00330FE2">
        <w:rPr>
          <w:rFonts w:ascii="Arial" w:eastAsia="Times New Roman" w:hAnsi="Arial" w:cs="Arial"/>
          <w:color w:val="000000"/>
          <w:sz w:val="24"/>
          <w:szCs w:val="24"/>
          <w:lang w:eastAsia="ru-RU"/>
        </w:rPr>
        <w:t>20300  (</w:t>
      </w:r>
      <w:proofErr w:type="gramEnd"/>
      <w:r w:rsidRPr="00330FE2">
        <w:rPr>
          <w:rFonts w:ascii="Arial" w:eastAsia="Times New Roman" w:hAnsi="Arial" w:cs="Arial"/>
          <w:color w:val="000000"/>
          <w:sz w:val="24"/>
          <w:szCs w:val="24"/>
          <w:lang w:eastAsia="ru-RU"/>
        </w:rPr>
        <w:t>двадцать  тысяч триста ) рублей 00 копеек.</w:t>
      </w:r>
    </w:p>
    <w:p w:rsidR="00330FE2" w:rsidRPr="00330FE2" w:rsidRDefault="00330FE2" w:rsidP="00330FE2">
      <w:pPr>
        <w:spacing w:after="0" w:line="240" w:lineRule="auto"/>
        <w:ind w:firstLine="567"/>
        <w:jc w:val="both"/>
        <w:rPr>
          <w:rFonts w:ascii="Arial" w:eastAsia="Times New Roman" w:hAnsi="Arial" w:cs="Arial"/>
          <w:color w:val="000000"/>
          <w:sz w:val="18"/>
          <w:szCs w:val="18"/>
          <w:lang w:eastAsia="ru-RU"/>
        </w:rPr>
      </w:pPr>
      <w:r w:rsidRPr="00330FE2">
        <w:rPr>
          <w:rFonts w:ascii="Arial" w:eastAsia="Times New Roman" w:hAnsi="Arial" w:cs="Arial"/>
          <w:b/>
          <w:bCs/>
          <w:color w:val="000000"/>
          <w:sz w:val="24"/>
          <w:szCs w:val="24"/>
          <w:lang w:eastAsia="ru-RU"/>
        </w:rPr>
        <w:t xml:space="preserve">Сумма задатка – 2030 (одна тысяча шестьсот </w:t>
      </w:r>
      <w:proofErr w:type="gramStart"/>
      <w:r w:rsidRPr="00330FE2">
        <w:rPr>
          <w:rFonts w:ascii="Arial" w:eastAsia="Times New Roman" w:hAnsi="Arial" w:cs="Arial"/>
          <w:b/>
          <w:bCs/>
          <w:color w:val="000000"/>
          <w:sz w:val="24"/>
          <w:szCs w:val="24"/>
          <w:lang w:eastAsia="ru-RU"/>
        </w:rPr>
        <w:t>шестьдесят  )</w:t>
      </w:r>
      <w:proofErr w:type="gramEnd"/>
      <w:r w:rsidRPr="00330FE2">
        <w:rPr>
          <w:rFonts w:ascii="Arial" w:eastAsia="Times New Roman" w:hAnsi="Arial" w:cs="Arial"/>
          <w:b/>
          <w:bCs/>
          <w:color w:val="000000"/>
          <w:sz w:val="24"/>
          <w:szCs w:val="24"/>
          <w:lang w:eastAsia="ru-RU"/>
        </w:rPr>
        <w:t xml:space="preserve"> рублей 00 копеек.</w:t>
      </w:r>
    </w:p>
    <w:p w:rsidR="00330FE2" w:rsidRPr="00330FE2" w:rsidRDefault="00330FE2" w:rsidP="00330FE2">
      <w:pPr>
        <w:spacing w:after="0" w:line="240" w:lineRule="auto"/>
        <w:ind w:firstLine="567"/>
        <w:jc w:val="both"/>
        <w:rPr>
          <w:rFonts w:ascii="Arial" w:eastAsia="Times New Roman" w:hAnsi="Arial" w:cs="Arial"/>
          <w:color w:val="000000"/>
          <w:sz w:val="18"/>
          <w:szCs w:val="18"/>
          <w:lang w:eastAsia="ru-RU"/>
        </w:rPr>
      </w:pPr>
      <w:r w:rsidRPr="00330FE2">
        <w:rPr>
          <w:rFonts w:ascii="Arial" w:eastAsia="Times New Roman" w:hAnsi="Arial" w:cs="Arial"/>
          <w:b/>
          <w:bCs/>
          <w:color w:val="000000"/>
          <w:sz w:val="24"/>
          <w:szCs w:val="24"/>
          <w:lang w:eastAsia="ru-RU"/>
        </w:rPr>
        <w:t xml:space="preserve">Организатор аукциона: Комиссия по проведению торгов в отношении муниципального </w:t>
      </w:r>
      <w:r w:rsidRPr="00330FE2">
        <w:rPr>
          <w:rFonts w:ascii="Arial" w:eastAsia="Times New Roman" w:hAnsi="Arial" w:cs="Arial"/>
          <w:b/>
          <w:bCs/>
          <w:color w:val="000000"/>
          <w:sz w:val="24"/>
          <w:szCs w:val="24"/>
          <w:lang w:eastAsia="ru-RU"/>
        </w:rPr>
        <w:lastRenderedPageBreak/>
        <w:t>имущества и земельных участков, государственная собственность на которые не разграничена администрации МО «Середкино».</w:t>
      </w:r>
    </w:p>
    <w:p w:rsidR="00330FE2" w:rsidRPr="00330FE2" w:rsidRDefault="00330FE2" w:rsidP="00330FE2">
      <w:pPr>
        <w:spacing w:after="0" w:line="240" w:lineRule="auto"/>
        <w:ind w:firstLine="567"/>
        <w:jc w:val="both"/>
        <w:rPr>
          <w:rFonts w:ascii="Arial" w:eastAsia="Times New Roman" w:hAnsi="Arial" w:cs="Arial"/>
          <w:color w:val="000000"/>
          <w:sz w:val="18"/>
          <w:szCs w:val="18"/>
          <w:lang w:eastAsia="ru-RU"/>
        </w:rPr>
      </w:pPr>
      <w:r w:rsidRPr="00330FE2">
        <w:rPr>
          <w:rFonts w:ascii="Arial" w:eastAsia="Times New Roman" w:hAnsi="Arial" w:cs="Arial"/>
          <w:color w:val="000000"/>
          <w:sz w:val="24"/>
          <w:szCs w:val="24"/>
          <w:lang w:eastAsia="ru-RU"/>
        </w:rPr>
        <w:t xml:space="preserve">Почтовый адрес: 669344, Иркутская область, </w:t>
      </w:r>
      <w:proofErr w:type="spellStart"/>
      <w:r w:rsidRPr="00330FE2">
        <w:rPr>
          <w:rFonts w:ascii="Arial" w:eastAsia="Times New Roman" w:hAnsi="Arial" w:cs="Arial"/>
          <w:color w:val="000000"/>
          <w:sz w:val="24"/>
          <w:szCs w:val="24"/>
          <w:lang w:eastAsia="ru-RU"/>
        </w:rPr>
        <w:t>Боханский</w:t>
      </w:r>
      <w:proofErr w:type="spellEnd"/>
      <w:r w:rsidRPr="00330FE2">
        <w:rPr>
          <w:rFonts w:ascii="Arial" w:eastAsia="Times New Roman" w:hAnsi="Arial" w:cs="Arial"/>
          <w:color w:val="000000"/>
          <w:sz w:val="24"/>
          <w:szCs w:val="24"/>
          <w:lang w:eastAsia="ru-RU"/>
        </w:rPr>
        <w:t xml:space="preserve"> район, с. Середкино, ул. Ленина, 1.</w:t>
      </w:r>
    </w:p>
    <w:p w:rsidR="00330FE2" w:rsidRPr="00330FE2" w:rsidRDefault="00330FE2" w:rsidP="00330FE2">
      <w:pPr>
        <w:spacing w:after="0" w:line="240" w:lineRule="auto"/>
        <w:ind w:firstLine="567"/>
        <w:jc w:val="both"/>
        <w:rPr>
          <w:rFonts w:ascii="Arial" w:eastAsia="Times New Roman" w:hAnsi="Arial" w:cs="Arial"/>
          <w:color w:val="000000"/>
          <w:sz w:val="18"/>
          <w:szCs w:val="18"/>
          <w:lang w:eastAsia="ru-RU"/>
        </w:rPr>
      </w:pPr>
      <w:r w:rsidRPr="00330FE2">
        <w:rPr>
          <w:rFonts w:ascii="Arial" w:eastAsia="Times New Roman" w:hAnsi="Arial" w:cs="Arial"/>
          <w:color w:val="000000"/>
          <w:sz w:val="24"/>
          <w:szCs w:val="24"/>
          <w:lang w:eastAsia="ru-RU"/>
        </w:rPr>
        <w:t>Телефон 89647343064.</w:t>
      </w:r>
    </w:p>
    <w:p w:rsidR="00330FE2" w:rsidRPr="00330FE2" w:rsidRDefault="00330FE2" w:rsidP="00330FE2">
      <w:pPr>
        <w:spacing w:after="0" w:line="240" w:lineRule="auto"/>
        <w:ind w:firstLine="567"/>
        <w:jc w:val="both"/>
        <w:rPr>
          <w:rFonts w:ascii="Arial" w:eastAsia="Times New Roman" w:hAnsi="Arial" w:cs="Arial"/>
          <w:color w:val="000000"/>
          <w:sz w:val="18"/>
          <w:szCs w:val="18"/>
          <w:lang w:eastAsia="ru-RU"/>
        </w:rPr>
      </w:pPr>
      <w:r w:rsidRPr="00330FE2">
        <w:rPr>
          <w:rFonts w:ascii="Arial" w:eastAsia="Times New Roman" w:hAnsi="Arial" w:cs="Arial"/>
          <w:color w:val="000000"/>
          <w:sz w:val="24"/>
          <w:szCs w:val="24"/>
          <w:lang w:eastAsia="ru-RU"/>
        </w:rPr>
        <w:t>Контактное лицо – специалист по земельным вопросам МО «Середкино» Середкина Анастасия Александровна.</w:t>
      </w:r>
    </w:p>
    <w:p w:rsidR="00330FE2" w:rsidRPr="00330FE2" w:rsidRDefault="00330FE2" w:rsidP="00330FE2">
      <w:pPr>
        <w:spacing w:after="0" w:line="240" w:lineRule="auto"/>
        <w:ind w:firstLine="567"/>
        <w:jc w:val="both"/>
        <w:rPr>
          <w:rFonts w:ascii="Arial" w:eastAsia="Times New Roman" w:hAnsi="Arial" w:cs="Arial"/>
          <w:color w:val="000000"/>
          <w:sz w:val="18"/>
          <w:szCs w:val="18"/>
          <w:lang w:eastAsia="ru-RU"/>
        </w:rPr>
      </w:pPr>
      <w:r w:rsidRPr="00330FE2">
        <w:rPr>
          <w:rFonts w:ascii="Arial" w:eastAsia="Times New Roman" w:hAnsi="Arial" w:cs="Arial"/>
          <w:b/>
          <w:bCs/>
          <w:color w:val="000000"/>
          <w:sz w:val="24"/>
          <w:szCs w:val="24"/>
          <w:lang w:eastAsia="ru-RU"/>
        </w:rPr>
        <w:t>Дата и время начала приёма заявок на аукцион: 05.03.2021 г. 09 ч. 00 мин.</w:t>
      </w:r>
    </w:p>
    <w:p w:rsidR="00330FE2" w:rsidRPr="00330FE2" w:rsidRDefault="00330FE2" w:rsidP="00330FE2">
      <w:pPr>
        <w:spacing w:after="0" w:line="240" w:lineRule="auto"/>
        <w:ind w:firstLine="567"/>
        <w:jc w:val="both"/>
        <w:rPr>
          <w:rFonts w:ascii="Arial" w:eastAsia="Times New Roman" w:hAnsi="Arial" w:cs="Arial"/>
          <w:color w:val="000000"/>
          <w:sz w:val="18"/>
          <w:szCs w:val="18"/>
          <w:lang w:eastAsia="ru-RU"/>
        </w:rPr>
      </w:pPr>
      <w:r w:rsidRPr="00330FE2">
        <w:rPr>
          <w:rFonts w:ascii="Arial" w:eastAsia="Times New Roman" w:hAnsi="Arial" w:cs="Arial"/>
          <w:b/>
          <w:bCs/>
          <w:color w:val="000000"/>
          <w:sz w:val="24"/>
          <w:szCs w:val="24"/>
          <w:lang w:eastAsia="ru-RU"/>
        </w:rPr>
        <w:t>Дата, время окончания приёма заявок на аукцион: 26.03.2021 г. 16.45 мин.</w:t>
      </w:r>
    </w:p>
    <w:p w:rsidR="00330FE2" w:rsidRPr="00330FE2" w:rsidRDefault="00330FE2" w:rsidP="00330FE2">
      <w:pPr>
        <w:spacing w:after="0" w:line="240" w:lineRule="auto"/>
        <w:ind w:firstLine="567"/>
        <w:jc w:val="both"/>
        <w:rPr>
          <w:rFonts w:ascii="Arial" w:eastAsia="Times New Roman" w:hAnsi="Arial" w:cs="Arial"/>
          <w:color w:val="000000"/>
          <w:sz w:val="18"/>
          <w:szCs w:val="18"/>
          <w:lang w:eastAsia="ru-RU"/>
        </w:rPr>
      </w:pPr>
      <w:r w:rsidRPr="00330FE2">
        <w:rPr>
          <w:rFonts w:ascii="Arial" w:eastAsia="Times New Roman" w:hAnsi="Arial" w:cs="Arial"/>
          <w:b/>
          <w:bCs/>
          <w:color w:val="000000"/>
          <w:sz w:val="24"/>
          <w:szCs w:val="24"/>
          <w:lang w:eastAsia="ru-RU"/>
        </w:rPr>
        <w:t>Место, дата, время рассмотрения заявок на аукцион:</w:t>
      </w:r>
    </w:p>
    <w:p w:rsidR="00330FE2" w:rsidRPr="00330FE2" w:rsidRDefault="00330FE2" w:rsidP="00330FE2">
      <w:pPr>
        <w:spacing w:after="0" w:line="240" w:lineRule="auto"/>
        <w:ind w:firstLine="567"/>
        <w:jc w:val="both"/>
        <w:rPr>
          <w:rFonts w:ascii="Arial" w:eastAsia="Times New Roman" w:hAnsi="Arial" w:cs="Arial"/>
          <w:color w:val="000000"/>
          <w:sz w:val="18"/>
          <w:szCs w:val="18"/>
          <w:lang w:eastAsia="ru-RU"/>
        </w:rPr>
      </w:pPr>
      <w:r w:rsidRPr="00330FE2">
        <w:rPr>
          <w:rFonts w:ascii="Arial" w:eastAsia="Times New Roman" w:hAnsi="Arial" w:cs="Arial"/>
          <w:b/>
          <w:bCs/>
          <w:color w:val="000000"/>
          <w:sz w:val="24"/>
          <w:szCs w:val="24"/>
          <w:lang w:eastAsia="ru-RU"/>
        </w:rPr>
        <w:t xml:space="preserve">Лот № 1: Иркутская область, с.  </w:t>
      </w:r>
      <w:proofErr w:type="gramStart"/>
      <w:r w:rsidRPr="00330FE2">
        <w:rPr>
          <w:rFonts w:ascii="Arial" w:eastAsia="Times New Roman" w:hAnsi="Arial" w:cs="Arial"/>
          <w:b/>
          <w:bCs/>
          <w:color w:val="000000"/>
          <w:sz w:val="24"/>
          <w:szCs w:val="24"/>
          <w:lang w:eastAsia="ru-RU"/>
        </w:rPr>
        <w:t>Середкино ,</w:t>
      </w:r>
      <w:proofErr w:type="gramEnd"/>
      <w:r w:rsidRPr="00330FE2">
        <w:rPr>
          <w:rFonts w:ascii="Arial" w:eastAsia="Times New Roman" w:hAnsi="Arial" w:cs="Arial"/>
          <w:b/>
          <w:bCs/>
          <w:color w:val="000000"/>
          <w:sz w:val="24"/>
          <w:szCs w:val="24"/>
          <w:lang w:eastAsia="ru-RU"/>
        </w:rPr>
        <w:t xml:space="preserve"> ул. Ленина, 1, администрация МО « Середкино », </w:t>
      </w:r>
      <w:proofErr w:type="spellStart"/>
      <w:r w:rsidRPr="00330FE2">
        <w:rPr>
          <w:rFonts w:ascii="Arial" w:eastAsia="Times New Roman" w:hAnsi="Arial" w:cs="Arial"/>
          <w:b/>
          <w:bCs/>
          <w:color w:val="000000"/>
          <w:sz w:val="24"/>
          <w:szCs w:val="24"/>
          <w:lang w:eastAsia="ru-RU"/>
        </w:rPr>
        <w:t>каб</w:t>
      </w:r>
      <w:proofErr w:type="spellEnd"/>
      <w:r w:rsidRPr="00330FE2">
        <w:rPr>
          <w:rFonts w:ascii="Arial" w:eastAsia="Times New Roman" w:hAnsi="Arial" w:cs="Arial"/>
          <w:b/>
          <w:bCs/>
          <w:color w:val="000000"/>
          <w:sz w:val="24"/>
          <w:szCs w:val="24"/>
          <w:lang w:eastAsia="ru-RU"/>
        </w:rPr>
        <w:t xml:space="preserve"> . № 3, 31.03.2021 г. 11 ч. 10 мин.</w:t>
      </w:r>
    </w:p>
    <w:p w:rsidR="00330FE2" w:rsidRPr="00330FE2" w:rsidRDefault="00330FE2" w:rsidP="00330FE2">
      <w:pPr>
        <w:spacing w:after="0" w:line="240" w:lineRule="auto"/>
        <w:ind w:firstLine="567"/>
        <w:jc w:val="both"/>
        <w:rPr>
          <w:rFonts w:ascii="Arial" w:eastAsia="Times New Roman" w:hAnsi="Arial" w:cs="Arial"/>
          <w:color w:val="000000"/>
          <w:sz w:val="18"/>
          <w:szCs w:val="18"/>
          <w:lang w:eastAsia="ru-RU"/>
        </w:rPr>
      </w:pPr>
      <w:r w:rsidRPr="00330FE2">
        <w:rPr>
          <w:rFonts w:ascii="Arial" w:eastAsia="Times New Roman" w:hAnsi="Arial" w:cs="Arial"/>
          <w:b/>
          <w:bCs/>
          <w:color w:val="000000"/>
          <w:sz w:val="24"/>
          <w:szCs w:val="24"/>
          <w:lang w:eastAsia="ru-RU"/>
        </w:rPr>
        <w:t>Дата, время проведения аукциона:</w:t>
      </w:r>
    </w:p>
    <w:p w:rsidR="00330FE2" w:rsidRPr="00330FE2" w:rsidRDefault="00330FE2" w:rsidP="00330FE2">
      <w:pPr>
        <w:spacing w:after="0" w:line="240" w:lineRule="auto"/>
        <w:ind w:firstLine="567"/>
        <w:jc w:val="both"/>
        <w:rPr>
          <w:rFonts w:ascii="Arial" w:eastAsia="Times New Roman" w:hAnsi="Arial" w:cs="Arial"/>
          <w:color w:val="000000"/>
          <w:sz w:val="18"/>
          <w:szCs w:val="18"/>
          <w:lang w:eastAsia="ru-RU"/>
        </w:rPr>
      </w:pPr>
      <w:r w:rsidRPr="00330FE2">
        <w:rPr>
          <w:rFonts w:ascii="Arial" w:eastAsia="Times New Roman" w:hAnsi="Arial" w:cs="Arial"/>
          <w:b/>
          <w:bCs/>
          <w:color w:val="000000"/>
          <w:sz w:val="24"/>
          <w:szCs w:val="24"/>
          <w:lang w:eastAsia="ru-RU"/>
        </w:rPr>
        <w:t>Лот № 1: 05.04.2021 г. 10 ч. 10 мин.</w:t>
      </w:r>
    </w:p>
    <w:p w:rsidR="00330FE2" w:rsidRPr="00330FE2" w:rsidRDefault="00330FE2" w:rsidP="00330FE2">
      <w:pPr>
        <w:spacing w:after="0" w:line="240" w:lineRule="auto"/>
        <w:ind w:firstLine="567"/>
        <w:jc w:val="both"/>
        <w:rPr>
          <w:rFonts w:ascii="Arial" w:eastAsia="Times New Roman" w:hAnsi="Arial" w:cs="Arial"/>
          <w:color w:val="000000"/>
          <w:sz w:val="18"/>
          <w:szCs w:val="18"/>
          <w:lang w:eastAsia="ru-RU"/>
        </w:rPr>
      </w:pPr>
      <w:r w:rsidRPr="00330FE2">
        <w:rPr>
          <w:rFonts w:ascii="Arial" w:eastAsia="Times New Roman" w:hAnsi="Arial" w:cs="Arial"/>
          <w:b/>
          <w:bCs/>
          <w:color w:val="000000"/>
          <w:sz w:val="24"/>
          <w:szCs w:val="24"/>
          <w:lang w:eastAsia="ru-RU"/>
        </w:rPr>
        <w:t>Место проведения аукциона:</w:t>
      </w:r>
      <w:r w:rsidRPr="00330FE2">
        <w:rPr>
          <w:rFonts w:ascii="Arial" w:eastAsia="Times New Roman" w:hAnsi="Arial" w:cs="Arial"/>
          <w:color w:val="000000"/>
          <w:sz w:val="24"/>
          <w:szCs w:val="24"/>
          <w:lang w:eastAsia="ru-RU"/>
        </w:rPr>
        <w:t xml:space="preserve"> Иркутская область, с. </w:t>
      </w:r>
      <w:proofErr w:type="gramStart"/>
      <w:r w:rsidRPr="00330FE2">
        <w:rPr>
          <w:rFonts w:ascii="Arial" w:eastAsia="Times New Roman" w:hAnsi="Arial" w:cs="Arial"/>
          <w:color w:val="000000"/>
          <w:sz w:val="24"/>
          <w:szCs w:val="24"/>
          <w:lang w:eastAsia="ru-RU"/>
        </w:rPr>
        <w:t>Середкино ,</w:t>
      </w:r>
      <w:proofErr w:type="gramEnd"/>
      <w:r w:rsidRPr="00330FE2">
        <w:rPr>
          <w:rFonts w:ascii="Arial" w:eastAsia="Times New Roman" w:hAnsi="Arial" w:cs="Arial"/>
          <w:color w:val="000000"/>
          <w:sz w:val="24"/>
          <w:szCs w:val="24"/>
          <w:lang w:eastAsia="ru-RU"/>
        </w:rPr>
        <w:t xml:space="preserve"> ул. Ленина,1.</w:t>
      </w:r>
    </w:p>
    <w:p w:rsidR="00330FE2" w:rsidRPr="00330FE2" w:rsidRDefault="00330FE2" w:rsidP="00330FE2">
      <w:pPr>
        <w:spacing w:after="0" w:line="240" w:lineRule="auto"/>
        <w:ind w:firstLine="567"/>
        <w:jc w:val="both"/>
        <w:rPr>
          <w:rFonts w:ascii="Arial" w:eastAsia="Times New Roman" w:hAnsi="Arial" w:cs="Arial"/>
          <w:color w:val="000000"/>
          <w:sz w:val="18"/>
          <w:szCs w:val="18"/>
          <w:lang w:eastAsia="ru-RU"/>
        </w:rPr>
      </w:pPr>
      <w:r w:rsidRPr="00330FE2">
        <w:rPr>
          <w:rFonts w:ascii="Arial" w:eastAsia="Times New Roman" w:hAnsi="Arial" w:cs="Arial"/>
          <w:color w:val="000000"/>
          <w:sz w:val="24"/>
          <w:szCs w:val="24"/>
          <w:lang w:eastAsia="ru-RU"/>
        </w:rPr>
        <w:t>Для участия в аукционе необходимо предоставить комплект следующих документов:</w:t>
      </w:r>
    </w:p>
    <w:p w:rsidR="00330FE2" w:rsidRPr="00330FE2" w:rsidRDefault="00330FE2" w:rsidP="00330FE2">
      <w:pPr>
        <w:spacing w:after="0" w:line="240" w:lineRule="auto"/>
        <w:ind w:firstLine="567"/>
        <w:jc w:val="both"/>
        <w:rPr>
          <w:rFonts w:ascii="Arial" w:eastAsia="Times New Roman" w:hAnsi="Arial" w:cs="Arial"/>
          <w:color w:val="000000"/>
          <w:sz w:val="18"/>
          <w:szCs w:val="18"/>
          <w:lang w:eastAsia="ru-RU"/>
        </w:rPr>
      </w:pPr>
      <w:r w:rsidRPr="00330FE2">
        <w:rPr>
          <w:rFonts w:ascii="Arial" w:eastAsia="Times New Roman" w:hAnsi="Arial" w:cs="Arial"/>
          <w:color w:val="000000"/>
          <w:sz w:val="24"/>
          <w:szCs w:val="24"/>
          <w:lang w:eastAsia="ru-RU"/>
        </w:rPr>
        <w:t>- Заявку установленного образца;</w:t>
      </w:r>
    </w:p>
    <w:p w:rsidR="00330FE2" w:rsidRPr="00330FE2" w:rsidRDefault="00330FE2" w:rsidP="00330FE2">
      <w:pPr>
        <w:spacing w:after="0" w:line="240" w:lineRule="auto"/>
        <w:ind w:firstLine="567"/>
        <w:jc w:val="both"/>
        <w:rPr>
          <w:rFonts w:ascii="Arial" w:eastAsia="Times New Roman" w:hAnsi="Arial" w:cs="Arial"/>
          <w:color w:val="000000"/>
          <w:sz w:val="18"/>
          <w:szCs w:val="18"/>
          <w:lang w:eastAsia="ru-RU"/>
        </w:rPr>
      </w:pPr>
      <w:r w:rsidRPr="00330FE2">
        <w:rPr>
          <w:rFonts w:ascii="Arial" w:eastAsia="Times New Roman" w:hAnsi="Arial" w:cs="Arial"/>
          <w:color w:val="000000"/>
          <w:sz w:val="24"/>
          <w:szCs w:val="24"/>
          <w:lang w:eastAsia="ru-RU"/>
        </w:rPr>
        <w:t xml:space="preserve">- Копию паспорта. Юридические лица дополнительно прилагают к </w:t>
      </w:r>
      <w:r w:rsidRPr="00330FE2">
        <w:rPr>
          <w:rFonts w:ascii="Arial" w:eastAsia="Times New Roman" w:hAnsi="Arial" w:cs="Arial"/>
          <w:color w:val="000000"/>
          <w:sz w:val="24"/>
          <w:szCs w:val="24"/>
          <w:lang w:eastAsia="ru-RU"/>
        </w:rPr>
        <w:lastRenderedPageBreak/>
        <w:t>заявке нотариально заверенные копии учредительных документов и свидетельство о государственной регистрации юридического лица.</w:t>
      </w:r>
    </w:p>
    <w:p w:rsidR="00330FE2" w:rsidRPr="00330FE2" w:rsidRDefault="00330FE2" w:rsidP="00330FE2">
      <w:pPr>
        <w:spacing w:after="0" w:line="240" w:lineRule="auto"/>
        <w:jc w:val="both"/>
        <w:rPr>
          <w:rFonts w:ascii="Arial" w:eastAsia="Times New Roman" w:hAnsi="Arial" w:cs="Arial"/>
          <w:color w:val="000000"/>
          <w:sz w:val="18"/>
          <w:szCs w:val="18"/>
          <w:lang w:eastAsia="ru-RU"/>
        </w:rPr>
      </w:pPr>
      <w:r w:rsidRPr="00330FE2">
        <w:rPr>
          <w:rFonts w:ascii="Arial" w:eastAsia="Times New Roman" w:hAnsi="Arial" w:cs="Arial"/>
          <w:color w:val="000000"/>
          <w:sz w:val="24"/>
          <w:szCs w:val="24"/>
          <w:lang w:eastAsia="ru-RU"/>
        </w:rPr>
        <w:t>В случае заявки представителем претендента предъявляется надлежащим образом заверенная доверенность.</w:t>
      </w:r>
    </w:p>
    <w:p w:rsidR="00330FE2" w:rsidRPr="00330FE2" w:rsidRDefault="00330FE2" w:rsidP="00330FE2">
      <w:pPr>
        <w:tabs>
          <w:tab w:val="left" w:pos="1134"/>
          <w:tab w:val="left" w:pos="1276"/>
        </w:tabs>
        <w:suppressAutoHyphens/>
        <w:autoSpaceDN w:val="0"/>
        <w:spacing w:after="0" w:line="240" w:lineRule="auto"/>
        <w:textAlignment w:val="baseline"/>
        <w:outlineLvl w:val="0"/>
        <w:rPr>
          <w:rFonts w:ascii="Arial" w:eastAsia="Calibri" w:hAnsi="Arial" w:cs="Arial"/>
          <w:b/>
          <w:i/>
          <w:kern w:val="3"/>
          <w:sz w:val="24"/>
          <w:szCs w:val="24"/>
          <w:lang w:eastAsia="zh-CN"/>
        </w:rPr>
      </w:pPr>
      <w:r w:rsidRPr="00330FE2">
        <w:rPr>
          <w:rFonts w:ascii="Arial" w:eastAsia="Calibri" w:hAnsi="Arial" w:cs="Arial"/>
          <w:color w:val="000000"/>
          <w:sz w:val="24"/>
          <w:szCs w:val="24"/>
        </w:rPr>
        <w:t>- Платежные документы, подтверждающие оплату задатка участником аукциона – в размере 10% от начальной цены имущества. </w:t>
      </w:r>
      <w:r w:rsidRPr="00330FE2">
        <w:rPr>
          <w:rFonts w:ascii="Arial" w:eastAsia="Calibri" w:hAnsi="Arial" w:cs="Arial"/>
          <w:b/>
          <w:bCs/>
          <w:color w:val="000000"/>
          <w:sz w:val="24"/>
          <w:szCs w:val="24"/>
        </w:rPr>
        <w:t xml:space="preserve">Задаток, должен быть перечислен на счёт администрации МО «Середкино»: </w:t>
      </w:r>
      <w:r w:rsidRPr="00330FE2">
        <w:rPr>
          <w:rFonts w:ascii="Arial" w:eastAsia="Calibri" w:hAnsi="Arial" w:cs="Arial"/>
          <w:b/>
          <w:i/>
          <w:kern w:val="3"/>
          <w:sz w:val="24"/>
          <w:szCs w:val="24"/>
          <w:lang w:eastAsia="zh-CN"/>
        </w:rPr>
        <w:t xml:space="preserve">ИНН </w:t>
      </w:r>
      <w:proofErr w:type="gramStart"/>
      <w:r w:rsidRPr="00330FE2">
        <w:rPr>
          <w:rFonts w:ascii="Arial" w:eastAsia="Calibri" w:hAnsi="Arial" w:cs="Arial"/>
          <w:b/>
          <w:i/>
          <w:kern w:val="3"/>
          <w:sz w:val="24"/>
          <w:szCs w:val="24"/>
          <w:lang w:eastAsia="zh-CN"/>
        </w:rPr>
        <w:t>8503005955  КПП</w:t>
      </w:r>
      <w:proofErr w:type="gramEnd"/>
      <w:r w:rsidRPr="00330FE2">
        <w:rPr>
          <w:rFonts w:ascii="Arial" w:eastAsia="Calibri" w:hAnsi="Arial" w:cs="Arial"/>
          <w:b/>
          <w:i/>
          <w:kern w:val="3"/>
          <w:sz w:val="24"/>
          <w:szCs w:val="24"/>
          <w:lang w:eastAsia="zh-CN"/>
        </w:rPr>
        <w:t xml:space="preserve"> 850301001  УФК по Иркутской области (Администрация МО "Середкино"; л/</w:t>
      </w:r>
      <w:proofErr w:type="spellStart"/>
      <w:r w:rsidRPr="00330FE2">
        <w:rPr>
          <w:rFonts w:ascii="Arial" w:eastAsia="Calibri" w:hAnsi="Arial" w:cs="Arial"/>
          <w:b/>
          <w:i/>
          <w:kern w:val="3"/>
          <w:sz w:val="24"/>
          <w:szCs w:val="24"/>
          <w:lang w:eastAsia="zh-CN"/>
        </w:rPr>
        <w:t>сч</w:t>
      </w:r>
      <w:proofErr w:type="spellEnd"/>
      <w:r w:rsidRPr="00330FE2">
        <w:rPr>
          <w:rFonts w:ascii="Arial" w:eastAsia="Calibri" w:hAnsi="Arial" w:cs="Arial"/>
          <w:b/>
          <w:i/>
          <w:kern w:val="3"/>
          <w:sz w:val="24"/>
          <w:szCs w:val="24"/>
          <w:lang w:eastAsia="zh-CN"/>
        </w:rPr>
        <w:t>. 04343026310) Расчетный счет: 03231643256094353400 БИК банка: 012520101 Наименование банка: Отделение Иркутск г. Иркутск Банка России//УФК по Иркутской области г. Иркутск</w:t>
      </w:r>
    </w:p>
    <w:p w:rsidR="00330FE2" w:rsidRPr="00330FE2" w:rsidRDefault="00330FE2" w:rsidP="00330FE2">
      <w:pPr>
        <w:spacing w:after="0" w:line="240" w:lineRule="auto"/>
        <w:ind w:firstLine="567"/>
        <w:jc w:val="both"/>
        <w:rPr>
          <w:rFonts w:ascii="Arial" w:eastAsia="Times New Roman" w:hAnsi="Arial" w:cs="Arial"/>
          <w:color w:val="000000"/>
          <w:sz w:val="18"/>
          <w:szCs w:val="18"/>
          <w:lang w:eastAsia="ru-RU"/>
        </w:rPr>
      </w:pPr>
      <w:r w:rsidRPr="00330FE2">
        <w:rPr>
          <w:rFonts w:ascii="Arial" w:eastAsia="Times New Roman" w:hAnsi="Arial" w:cs="Arial"/>
          <w:b/>
          <w:bCs/>
          <w:color w:val="000000"/>
          <w:sz w:val="24"/>
          <w:szCs w:val="24"/>
          <w:lang w:eastAsia="ru-RU"/>
        </w:rPr>
        <w:t xml:space="preserve"> «Шаг аукциона»: </w:t>
      </w:r>
      <w:r w:rsidRPr="00330FE2">
        <w:rPr>
          <w:rFonts w:ascii="Arial" w:eastAsia="Times New Roman" w:hAnsi="Arial" w:cs="Arial"/>
          <w:color w:val="000000"/>
          <w:sz w:val="24"/>
          <w:szCs w:val="24"/>
          <w:lang w:eastAsia="ru-RU"/>
        </w:rPr>
        <w:t>3 % от начальной цены выставленного на аукцион лота, «шаг аукциона» не изменяется в течение всего аукциона.</w:t>
      </w:r>
    </w:p>
    <w:p w:rsidR="00330FE2" w:rsidRPr="00330FE2" w:rsidRDefault="00330FE2" w:rsidP="00330FE2">
      <w:pPr>
        <w:spacing w:after="0" w:line="240" w:lineRule="auto"/>
        <w:ind w:firstLine="567"/>
        <w:jc w:val="both"/>
        <w:rPr>
          <w:rFonts w:ascii="Arial" w:eastAsia="Times New Roman" w:hAnsi="Arial" w:cs="Arial"/>
          <w:color w:val="000000"/>
          <w:sz w:val="18"/>
          <w:szCs w:val="18"/>
          <w:lang w:eastAsia="ru-RU"/>
        </w:rPr>
      </w:pPr>
      <w:r w:rsidRPr="00330FE2">
        <w:rPr>
          <w:rFonts w:ascii="Arial" w:eastAsia="Times New Roman" w:hAnsi="Arial" w:cs="Arial"/>
          <w:color w:val="000000"/>
          <w:sz w:val="24"/>
          <w:szCs w:val="24"/>
          <w:lang w:eastAsia="ru-RU"/>
        </w:rPr>
        <w:t>Договор купли-продажи заключается с победителем аукциона в срок не ранее 10 дней и не позднее 20 дней после утверждения итогового протокола аукциона.</w:t>
      </w:r>
    </w:p>
    <w:p w:rsidR="00330FE2" w:rsidRPr="00330FE2" w:rsidRDefault="00330FE2" w:rsidP="00330FE2">
      <w:pPr>
        <w:spacing w:after="0" w:line="240" w:lineRule="auto"/>
        <w:ind w:firstLine="567"/>
        <w:jc w:val="both"/>
        <w:rPr>
          <w:rFonts w:ascii="Arial" w:eastAsia="Times New Roman" w:hAnsi="Arial" w:cs="Arial"/>
          <w:color w:val="000000"/>
          <w:sz w:val="18"/>
          <w:szCs w:val="18"/>
          <w:lang w:eastAsia="ru-RU"/>
        </w:rPr>
      </w:pPr>
      <w:r w:rsidRPr="00330FE2">
        <w:rPr>
          <w:rFonts w:ascii="Arial" w:eastAsia="Times New Roman" w:hAnsi="Arial" w:cs="Arial"/>
          <w:color w:val="000000"/>
          <w:sz w:val="24"/>
          <w:szCs w:val="24"/>
          <w:lang w:eastAsia="ru-RU"/>
        </w:rPr>
        <w:t>На участие в аукционе участники предъявляют документ удостоверяющий личность.</w:t>
      </w:r>
    </w:p>
    <w:p w:rsidR="00330FE2" w:rsidRPr="00330FE2" w:rsidRDefault="00330FE2" w:rsidP="00330FE2">
      <w:pPr>
        <w:spacing w:after="0" w:line="240" w:lineRule="auto"/>
        <w:ind w:firstLine="567"/>
        <w:jc w:val="both"/>
        <w:rPr>
          <w:rFonts w:ascii="Arial" w:eastAsia="Times New Roman" w:hAnsi="Arial" w:cs="Arial"/>
          <w:color w:val="000000"/>
          <w:sz w:val="18"/>
          <w:szCs w:val="18"/>
          <w:lang w:eastAsia="ru-RU"/>
        </w:rPr>
      </w:pPr>
      <w:bookmarkStart w:id="0" w:name="_GoBack"/>
      <w:bookmarkEnd w:id="0"/>
      <w:r w:rsidRPr="00330FE2">
        <w:rPr>
          <w:rFonts w:ascii="Arial" w:eastAsia="Times New Roman" w:hAnsi="Arial" w:cs="Arial"/>
          <w:color w:val="000000"/>
          <w:sz w:val="24"/>
          <w:szCs w:val="24"/>
          <w:lang w:eastAsia="ru-RU"/>
        </w:rPr>
        <w:t>Аукцион проводится при наличии не менее двух участников. Критерий выявления победителя – наивысшая цена. Предложения по цене лота заявляются участниками открыто в ходе проведения аукциона. По завершению аукциона аукционист объявляет победителя, называет окончательную цену и номер билета победителя аукциона; итоги аукциона фиксируются в протоколе, подписываемом уполномоченным представителем Продавца и аукционистом.</w:t>
      </w:r>
    </w:p>
    <w:p w:rsidR="00330FE2" w:rsidRPr="00330FE2" w:rsidRDefault="00330FE2" w:rsidP="00330FE2">
      <w:pPr>
        <w:spacing w:after="0" w:line="240" w:lineRule="auto"/>
        <w:ind w:firstLine="567"/>
        <w:jc w:val="both"/>
        <w:rPr>
          <w:rFonts w:ascii="Arial" w:eastAsia="Times New Roman" w:hAnsi="Arial" w:cs="Arial"/>
          <w:color w:val="000000"/>
          <w:sz w:val="18"/>
          <w:szCs w:val="18"/>
          <w:lang w:eastAsia="ru-RU"/>
        </w:rPr>
      </w:pPr>
      <w:r w:rsidRPr="00330FE2">
        <w:rPr>
          <w:rFonts w:ascii="Arial" w:eastAsia="Times New Roman" w:hAnsi="Arial" w:cs="Arial"/>
          <w:color w:val="000000"/>
          <w:sz w:val="24"/>
          <w:szCs w:val="24"/>
          <w:lang w:eastAsia="ru-RU"/>
        </w:rPr>
        <w:lastRenderedPageBreak/>
        <w:t xml:space="preserve">Всем участникам аукциона сумма задатка возвращается в 5-ти </w:t>
      </w:r>
      <w:proofErr w:type="spellStart"/>
      <w:r w:rsidRPr="00330FE2">
        <w:rPr>
          <w:rFonts w:ascii="Arial" w:eastAsia="Times New Roman" w:hAnsi="Arial" w:cs="Arial"/>
          <w:color w:val="000000"/>
          <w:sz w:val="24"/>
          <w:szCs w:val="24"/>
          <w:lang w:eastAsia="ru-RU"/>
        </w:rPr>
        <w:t>дневный</w:t>
      </w:r>
      <w:proofErr w:type="spellEnd"/>
      <w:r w:rsidRPr="00330FE2">
        <w:rPr>
          <w:rFonts w:ascii="Arial" w:eastAsia="Times New Roman" w:hAnsi="Arial" w:cs="Arial"/>
          <w:color w:val="000000"/>
          <w:sz w:val="24"/>
          <w:szCs w:val="24"/>
          <w:lang w:eastAsia="ru-RU"/>
        </w:rPr>
        <w:t xml:space="preserve"> срок со дня проведения аукциона.</w:t>
      </w:r>
    </w:p>
    <w:p w:rsidR="00330FE2" w:rsidRPr="00330FE2" w:rsidRDefault="00330FE2" w:rsidP="00330FE2">
      <w:pPr>
        <w:spacing w:after="200" w:line="276" w:lineRule="auto"/>
        <w:rPr>
          <w:rFonts w:ascii="Arial" w:eastAsia="Calibri" w:hAnsi="Arial" w:cs="Arial"/>
        </w:rPr>
      </w:pPr>
    </w:p>
    <w:p w:rsidR="00330FE2" w:rsidRPr="00330FE2" w:rsidRDefault="00330FE2" w:rsidP="00330FE2">
      <w:pPr>
        <w:spacing w:after="200" w:line="276" w:lineRule="auto"/>
        <w:rPr>
          <w:rFonts w:ascii="Calibri" w:eastAsia="Calibri" w:hAnsi="Calibri" w:cs="Times New Roman"/>
        </w:rPr>
      </w:pPr>
    </w:p>
    <w:p w:rsidR="00330FE2" w:rsidRDefault="00330FE2" w:rsidP="00893ABB">
      <w:pPr>
        <w:spacing w:after="0" w:line="240" w:lineRule="auto"/>
        <w:jc w:val="center"/>
        <w:rPr>
          <w:rFonts w:ascii="Arial" w:eastAsia="Times New Roman" w:hAnsi="Arial" w:cs="Arial"/>
          <w:b/>
          <w:sz w:val="32"/>
          <w:szCs w:val="32"/>
          <w:lang w:eastAsia="ru-RU"/>
        </w:rPr>
      </w:pPr>
    </w:p>
    <w:p w:rsidR="00893ABB" w:rsidRPr="00893ABB" w:rsidRDefault="00893ABB" w:rsidP="00893ABB">
      <w:pPr>
        <w:spacing w:after="0" w:line="240" w:lineRule="auto"/>
        <w:jc w:val="center"/>
        <w:rPr>
          <w:rFonts w:ascii="Arial" w:eastAsia="Times New Roman" w:hAnsi="Arial" w:cs="Arial"/>
          <w:b/>
          <w:sz w:val="32"/>
          <w:szCs w:val="32"/>
          <w:lang w:eastAsia="ru-RU"/>
        </w:rPr>
      </w:pPr>
      <w:r w:rsidRPr="00893ABB">
        <w:rPr>
          <w:rFonts w:ascii="Arial" w:eastAsia="Times New Roman" w:hAnsi="Arial" w:cs="Arial"/>
          <w:b/>
          <w:sz w:val="32"/>
          <w:szCs w:val="32"/>
          <w:lang w:eastAsia="ru-RU"/>
        </w:rPr>
        <w:t>25.02.2021г. № 310</w:t>
      </w:r>
    </w:p>
    <w:p w:rsidR="00893ABB" w:rsidRPr="00893ABB" w:rsidRDefault="00893ABB" w:rsidP="00893ABB">
      <w:pPr>
        <w:spacing w:after="0" w:line="240" w:lineRule="auto"/>
        <w:jc w:val="center"/>
        <w:rPr>
          <w:rFonts w:ascii="Arial" w:eastAsia="Times New Roman" w:hAnsi="Arial" w:cs="Arial"/>
          <w:b/>
          <w:sz w:val="32"/>
          <w:szCs w:val="32"/>
          <w:lang w:eastAsia="ru-RU"/>
        </w:rPr>
      </w:pPr>
      <w:r w:rsidRPr="00893ABB">
        <w:rPr>
          <w:rFonts w:ascii="Arial" w:eastAsia="Times New Roman" w:hAnsi="Arial" w:cs="Arial"/>
          <w:b/>
          <w:sz w:val="32"/>
          <w:szCs w:val="32"/>
          <w:lang w:eastAsia="ru-RU"/>
        </w:rPr>
        <w:t>РОССИЙСКАЯ ФЕДЕРАЦИЯ</w:t>
      </w:r>
    </w:p>
    <w:p w:rsidR="00893ABB" w:rsidRPr="00893ABB" w:rsidRDefault="00893ABB" w:rsidP="00893ABB">
      <w:pPr>
        <w:spacing w:after="0" w:line="240" w:lineRule="auto"/>
        <w:jc w:val="center"/>
        <w:rPr>
          <w:rFonts w:ascii="Arial" w:eastAsia="Times New Roman" w:hAnsi="Arial" w:cs="Arial"/>
          <w:b/>
          <w:sz w:val="32"/>
          <w:szCs w:val="32"/>
          <w:lang w:eastAsia="ru-RU"/>
        </w:rPr>
      </w:pPr>
      <w:r w:rsidRPr="00893ABB">
        <w:rPr>
          <w:rFonts w:ascii="Arial" w:eastAsia="Times New Roman" w:hAnsi="Arial" w:cs="Arial"/>
          <w:b/>
          <w:sz w:val="32"/>
          <w:szCs w:val="32"/>
          <w:lang w:eastAsia="ru-RU"/>
        </w:rPr>
        <w:t>ИРКУТСКАЯ ОБЛАСТЬ</w:t>
      </w:r>
    </w:p>
    <w:p w:rsidR="00893ABB" w:rsidRPr="00893ABB" w:rsidRDefault="00893ABB" w:rsidP="00893ABB">
      <w:pPr>
        <w:spacing w:after="0" w:line="240" w:lineRule="auto"/>
        <w:jc w:val="center"/>
        <w:rPr>
          <w:rFonts w:ascii="Arial" w:eastAsia="Times New Roman" w:hAnsi="Arial" w:cs="Arial"/>
          <w:b/>
          <w:sz w:val="32"/>
          <w:szCs w:val="32"/>
          <w:lang w:eastAsia="ru-RU"/>
        </w:rPr>
      </w:pPr>
      <w:r w:rsidRPr="00893ABB">
        <w:rPr>
          <w:rFonts w:ascii="Arial" w:eastAsia="Times New Roman" w:hAnsi="Arial" w:cs="Arial"/>
          <w:b/>
          <w:sz w:val="32"/>
          <w:szCs w:val="32"/>
          <w:lang w:eastAsia="ru-RU"/>
        </w:rPr>
        <w:t>БОХАНСКИЙ РАЙОН</w:t>
      </w:r>
    </w:p>
    <w:p w:rsidR="00893ABB" w:rsidRPr="00893ABB" w:rsidRDefault="00893ABB" w:rsidP="00893ABB">
      <w:pPr>
        <w:spacing w:after="0" w:line="240" w:lineRule="auto"/>
        <w:jc w:val="center"/>
        <w:rPr>
          <w:rFonts w:ascii="Arial" w:eastAsia="Times New Roman" w:hAnsi="Arial" w:cs="Arial"/>
          <w:b/>
          <w:sz w:val="32"/>
          <w:szCs w:val="32"/>
          <w:lang w:eastAsia="ru-RU"/>
        </w:rPr>
      </w:pPr>
      <w:r w:rsidRPr="00893ABB">
        <w:rPr>
          <w:rFonts w:ascii="Arial" w:eastAsia="Times New Roman" w:hAnsi="Arial" w:cs="Arial"/>
          <w:b/>
          <w:sz w:val="32"/>
          <w:szCs w:val="32"/>
          <w:lang w:eastAsia="ru-RU"/>
        </w:rPr>
        <w:t xml:space="preserve">МУНИЦИПАЛЬНОЕ ОБРАЗОВАНИЕ </w:t>
      </w:r>
    </w:p>
    <w:p w:rsidR="00893ABB" w:rsidRPr="00893ABB" w:rsidRDefault="00893ABB" w:rsidP="00893ABB">
      <w:pPr>
        <w:spacing w:after="0" w:line="240" w:lineRule="auto"/>
        <w:jc w:val="center"/>
        <w:rPr>
          <w:rFonts w:ascii="Arial" w:eastAsia="Times New Roman" w:hAnsi="Arial" w:cs="Arial"/>
          <w:b/>
          <w:sz w:val="32"/>
          <w:szCs w:val="32"/>
          <w:lang w:eastAsia="ru-RU"/>
        </w:rPr>
      </w:pPr>
      <w:r w:rsidRPr="00893ABB">
        <w:rPr>
          <w:rFonts w:ascii="Arial" w:eastAsia="Times New Roman" w:hAnsi="Arial" w:cs="Arial"/>
          <w:b/>
          <w:sz w:val="32"/>
          <w:szCs w:val="32"/>
          <w:lang w:eastAsia="ru-RU"/>
        </w:rPr>
        <w:t>«СЕРЕДКИНО»</w:t>
      </w:r>
    </w:p>
    <w:p w:rsidR="00893ABB" w:rsidRPr="00893ABB" w:rsidRDefault="00893ABB" w:rsidP="00893ABB">
      <w:pPr>
        <w:spacing w:after="0" w:line="240" w:lineRule="auto"/>
        <w:jc w:val="center"/>
        <w:rPr>
          <w:rFonts w:ascii="Arial" w:eastAsia="Times New Roman" w:hAnsi="Arial" w:cs="Arial"/>
          <w:b/>
          <w:sz w:val="32"/>
          <w:szCs w:val="32"/>
          <w:lang w:eastAsia="ru-RU"/>
        </w:rPr>
      </w:pPr>
      <w:r w:rsidRPr="00893ABB">
        <w:rPr>
          <w:rFonts w:ascii="Arial" w:eastAsia="Times New Roman" w:hAnsi="Arial" w:cs="Arial"/>
          <w:b/>
          <w:sz w:val="32"/>
          <w:szCs w:val="32"/>
          <w:lang w:eastAsia="ru-RU"/>
        </w:rPr>
        <w:t xml:space="preserve">ДУМА </w:t>
      </w:r>
    </w:p>
    <w:p w:rsidR="00893ABB" w:rsidRPr="00893ABB" w:rsidRDefault="00893ABB" w:rsidP="00893ABB">
      <w:pPr>
        <w:spacing w:after="0" w:line="240" w:lineRule="auto"/>
        <w:jc w:val="center"/>
        <w:rPr>
          <w:rFonts w:ascii="Times New Roman" w:eastAsia="Times New Roman" w:hAnsi="Times New Roman" w:cs="Times New Roman"/>
          <w:b/>
          <w:sz w:val="24"/>
          <w:lang w:eastAsia="ru-RU"/>
        </w:rPr>
      </w:pPr>
    </w:p>
    <w:p w:rsidR="00893ABB" w:rsidRPr="00893ABB" w:rsidRDefault="00893ABB" w:rsidP="00893ABB">
      <w:pPr>
        <w:spacing w:after="0" w:line="240" w:lineRule="auto"/>
        <w:jc w:val="center"/>
        <w:rPr>
          <w:rFonts w:ascii="Arial" w:eastAsia="Times New Roman" w:hAnsi="Arial" w:cs="Arial"/>
          <w:b/>
          <w:sz w:val="32"/>
          <w:szCs w:val="32"/>
          <w:lang w:eastAsia="ru-RU"/>
        </w:rPr>
      </w:pPr>
      <w:r w:rsidRPr="00893ABB">
        <w:rPr>
          <w:rFonts w:ascii="Arial" w:eastAsia="Times New Roman" w:hAnsi="Arial" w:cs="Arial"/>
          <w:b/>
          <w:sz w:val="32"/>
          <w:szCs w:val="32"/>
          <w:lang w:eastAsia="ru-RU"/>
        </w:rPr>
        <w:t xml:space="preserve">РЕШЕНИЕ </w:t>
      </w:r>
    </w:p>
    <w:p w:rsidR="00893ABB" w:rsidRPr="00893ABB" w:rsidRDefault="00893ABB" w:rsidP="00893ABB">
      <w:pPr>
        <w:spacing w:after="0" w:line="240" w:lineRule="auto"/>
        <w:jc w:val="center"/>
        <w:rPr>
          <w:rFonts w:ascii="Times New Roman" w:eastAsia="Times New Roman" w:hAnsi="Times New Roman" w:cs="Times New Roman"/>
          <w:b/>
          <w:sz w:val="24"/>
          <w:lang w:eastAsia="ru-RU"/>
        </w:rPr>
      </w:pPr>
    </w:p>
    <w:p w:rsidR="00893ABB" w:rsidRPr="00893ABB" w:rsidRDefault="00893ABB" w:rsidP="00893ABB">
      <w:pPr>
        <w:tabs>
          <w:tab w:val="left" w:pos="7470"/>
        </w:tabs>
        <w:spacing w:after="0" w:line="240" w:lineRule="auto"/>
        <w:jc w:val="center"/>
        <w:rPr>
          <w:rFonts w:ascii="Arial" w:eastAsia="Times New Roman" w:hAnsi="Arial" w:cs="Arial"/>
          <w:b/>
          <w:sz w:val="32"/>
          <w:szCs w:val="32"/>
          <w:lang w:eastAsia="ru-RU"/>
        </w:rPr>
      </w:pPr>
      <w:r w:rsidRPr="00893ABB">
        <w:rPr>
          <w:rFonts w:ascii="Arial" w:eastAsia="Times New Roman" w:hAnsi="Arial" w:cs="Arial"/>
          <w:b/>
          <w:sz w:val="32"/>
          <w:szCs w:val="32"/>
          <w:lang w:eastAsia="ru-RU"/>
        </w:rPr>
        <w:t>О ВНЕСЕНИИ ИЗМЕНЕНИЙ В РЕШЕНИЕ ДУМЫ № 302 ОТ 24 ДЕКАБРЯ 2020 ГОДА</w:t>
      </w:r>
    </w:p>
    <w:p w:rsidR="00893ABB" w:rsidRPr="00893ABB" w:rsidRDefault="00893ABB" w:rsidP="00893ABB">
      <w:pPr>
        <w:spacing w:after="0" w:line="240" w:lineRule="auto"/>
        <w:jc w:val="center"/>
        <w:rPr>
          <w:rFonts w:ascii="Arial" w:eastAsia="Times New Roman" w:hAnsi="Arial" w:cs="Arial"/>
          <w:b/>
          <w:sz w:val="32"/>
          <w:szCs w:val="32"/>
          <w:lang w:eastAsia="ru-RU"/>
        </w:rPr>
      </w:pPr>
      <w:r w:rsidRPr="00893ABB">
        <w:rPr>
          <w:rFonts w:ascii="Arial" w:eastAsia="Times New Roman" w:hAnsi="Arial" w:cs="Arial"/>
          <w:b/>
          <w:sz w:val="32"/>
          <w:szCs w:val="32"/>
          <w:lang w:eastAsia="ru-RU"/>
        </w:rPr>
        <w:t>«О БЮДЖЕТЕ МУНИЦИПАЛЬНОГО ОБРАЗОВАНИЯ «СЕРЕДКИНО» НА 2021 ГОД И ПЛАНОВЫЙ ПЕРИОД 2022-2023 ГГ.</w:t>
      </w:r>
    </w:p>
    <w:p w:rsidR="00893ABB" w:rsidRPr="00893ABB" w:rsidRDefault="00893ABB" w:rsidP="00893ABB">
      <w:pPr>
        <w:spacing w:after="0" w:line="240" w:lineRule="auto"/>
        <w:jc w:val="center"/>
        <w:rPr>
          <w:rFonts w:ascii="Arial" w:eastAsia="Times New Roman" w:hAnsi="Arial" w:cs="Arial"/>
          <w:b/>
          <w:sz w:val="32"/>
          <w:szCs w:val="32"/>
          <w:lang w:eastAsia="ru-RU"/>
        </w:rPr>
      </w:pPr>
    </w:p>
    <w:p w:rsidR="00893ABB" w:rsidRPr="00893ABB" w:rsidRDefault="00893ABB" w:rsidP="00893ABB">
      <w:pPr>
        <w:tabs>
          <w:tab w:val="left" w:pos="795"/>
        </w:tabs>
        <w:spacing w:after="0" w:line="240" w:lineRule="auto"/>
        <w:ind w:left="-567" w:firstLine="425"/>
        <w:rPr>
          <w:rFonts w:ascii="Arial" w:eastAsia="Times New Roman" w:hAnsi="Arial" w:cs="Arial"/>
          <w:sz w:val="24"/>
          <w:szCs w:val="24"/>
          <w:lang w:eastAsia="ru-RU"/>
        </w:rPr>
      </w:pPr>
      <w:r w:rsidRPr="00893ABB">
        <w:rPr>
          <w:rFonts w:ascii="Arial" w:eastAsia="Times New Roman" w:hAnsi="Arial" w:cs="Arial"/>
          <w:sz w:val="24"/>
          <w:szCs w:val="24"/>
          <w:lang w:eastAsia="ru-RU"/>
        </w:rPr>
        <w:t>Руководствуясь Федеральным законом от 06.10.2003г. № 131- ФЗ «Об общих принципах организации органов местного самоуправления Российской Федерации», бюджетным кодексом Российской Федерации, ст. 24 Устава МО «Середкино» Дума МО «Середкино»</w:t>
      </w:r>
    </w:p>
    <w:p w:rsidR="00893ABB" w:rsidRPr="00893ABB" w:rsidRDefault="00893ABB" w:rsidP="00893ABB">
      <w:pPr>
        <w:tabs>
          <w:tab w:val="left" w:pos="795"/>
        </w:tabs>
        <w:spacing w:after="0" w:line="240" w:lineRule="auto"/>
        <w:jc w:val="center"/>
        <w:rPr>
          <w:rFonts w:ascii="Times New Roman" w:eastAsia="Times New Roman" w:hAnsi="Times New Roman" w:cs="Times New Roman"/>
          <w:b/>
          <w:sz w:val="24"/>
          <w:lang w:eastAsia="ru-RU"/>
        </w:rPr>
      </w:pPr>
    </w:p>
    <w:p w:rsidR="00893ABB" w:rsidRPr="00893ABB" w:rsidRDefault="00893ABB" w:rsidP="00893ABB">
      <w:pPr>
        <w:tabs>
          <w:tab w:val="left" w:pos="795"/>
        </w:tabs>
        <w:spacing w:after="0" w:line="240" w:lineRule="auto"/>
        <w:jc w:val="center"/>
        <w:rPr>
          <w:rFonts w:ascii="Arial" w:eastAsia="Times New Roman" w:hAnsi="Arial" w:cs="Arial"/>
          <w:b/>
          <w:sz w:val="30"/>
          <w:szCs w:val="30"/>
          <w:lang w:eastAsia="ru-RU"/>
        </w:rPr>
      </w:pPr>
      <w:r w:rsidRPr="00893ABB">
        <w:rPr>
          <w:rFonts w:ascii="Arial" w:eastAsia="Times New Roman" w:hAnsi="Arial" w:cs="Arial"/>
          <w:b/>
          <w:sz w:val="30"/>
          <w:szCs w:val="30"/>
          <w:lang w:eastAsia="ru-RU"/>
        </w:rPr>
        <w:t>РЕШИЛА:</w:t>
      </w:r>
    </w:p>
    <w:p w:rsidR="00893ABB" w:rsidRPr="00893ABB" w:rsidRDefault="00893ABB" w:rsidP="00893ABB">
      <w:pPr>
        <w:tabs>
          <w:tab w:val="left" w:pos="795"/>
        </w:tabs>
        <w:spacing w:after="0" w:line="240" w:lineRule="auto"/>
        <w:jc w:val="center"/>
        <w:rPr>
          <w:rFonts w:ascii="Arial" w:eastAsia="Times New Roman" w:hAnsi="Arial" w:cs="Arial"/>
          <w:b/>
          <w:sz w:val="30"/>
          <w:szCs w:val="30"/>
          <w:lang w:eastAsia="ru-RU"/>
        </w:rPr>
      </w:pPr>
    </w:p>
    <w:p w:rsidR="00893ABB" w:rsidRPr="00893ABB" w:rsidRDefault="00893ABB" w:rsidP="00893ABB">
      <w:pPr>
        <w:spacing w:after="0" w:line="240" w:lineRule="auto"/>
        <w:ind w:left="-567" w:firstLine="425"/>
        <w:contextualSpacing/>
        <w:rPr>
          <w:rFonts w:ascii="Arial" w:eastAsia="Times New Roman" w:hAnsi="Arial" w:cs="Arial"/>
          <w:sz w:val="24"/>
          <w:szCs w:val="24"/>
          <w:lang w:eastAsia="ru-RU"/>
        </w:rPr>
      </w:pPr>
      <w:r w:rsidRPr="00893ABB">
        <w:rPr>
          <w:rFonts w:ascii="Arial" w:eastAsia="Times New Roman" w:hAnsi="Arial" w:cs="Arial"/>
          <w:sz w:val="24"/>
          <w:szCs w:val="24"/>
          <w:lang w:eastAsia="ru-RU"/>
        </w:rPr>
        <w:t>1.Внести в решение думы № 302 от 24 декабря 2020 года следующие изменения:</w:t>
      </w:r>
    </w:p>
    <w:p w:rsidR="00893ABB" w:rsidRPr="00893ABB" w:rsidRDefault="00893ABB" w:rsidP="00893ABB">
      <w:pPr>
        <w:spacing w:after="0" w:line="240" w:lineRule="auto"/>
        <w:ind w:left="-567" w:firstLine="425"/>
        <w:rPr>
          <w:rFonts w:ascii="Arial" w:eastAsia="Times New Roman" w:hAnsi="Arial" w:cs="Arial"/>
          <w:sz w:val="24"/>
          <w:szCs w:val="24"/>
          <w:lang w:eastAsia="ru-RU"/>
        </w:rPr>
      </w:pPr>
      <w:r w:rsidRPr="00893ABB">
        <w:rPr>
          <w:rFonts w:ascii="Arial" w:eastAsia="Times New Roman" w:hAnsi="Arial" w:cs="Arial"/>
          <w:sz w:val="24"/>
          <w:szCs w:val="24"/>
          <w:lang w:eastAsia="ru-RU"/>
        </w:rPr>
        <w:t>1.1 Пункт 1 статьи 1 изложить в следующей редакции:</w:t>
      </w:r>
    </w:p>
    <w:p w:rsidR="00893ABB" w:rsidRPr="00893ABB" w:rsidRDefault="00893ABB" w:rsidP="00893ABB">
      <w:pPr>
        <w:spacing w:after="0" w:line="240" w:lineRule="auto"/>
        <w:ind w:left="-567" w:firstLine="425"/>
        <w:rPr>
          <w:rFonts w:ascii="Arial" w:eastAsia="Times New Roman" w:hAnsi="Arial" w:cs="Arial"/>
          <w:sz w:val="24"/>
          <w:szCs w:val="24"/>
          <w:lang w:eastAsia="ru-RU"/>
        </w:rPr>
      </w:pPr>
      <w:r w:rsidRPr="00893ABB">
        <w:rPr>
          <w:rFonts w:ascii="Arial" w:eastAsia="Times New Roman" w:hAnsi="Arial" w:cs="Arial"/>
          <w:sz w:val="24"/>
          <w:szCs w:val="24"/>
          <w:lang w:eastAsia="ru-RU"/>
        </w:rPr>
        <w:lastRenderedPageBreak/>
        <w:t xml:space="preserve">Утвердить основные характеристики бюджета муниципального образования «Середкино» на 2021 год и плановый период 2022-2023 годы: </w:t>
      </w:r>
    </w:p>
    <w:p w:rsidR="00893ABB" w:rsidRPr="00893ABB" w:rsidRDefault="00893ABB" w:rsidP="00893ABB">
      <w:pPr>
        <w:spacing w:after="0" w:line="240" w:lineRule="auto"/>
        <w:ind w:left="-567" w:firstLine="425"/>
        <w:rPr>
          <w:rFonts w:ascii="Arial" w:eastAsia="Times New Roman" w:hAnsi="Arial" w:cs="Arial"/>
          <w:sz w:val="24"/>
          <w:szCs w:val="24"/>
          <w:lang w:eastAsia="ru-RU"/>
        </w:rPr>
      </w:pPr>
      <w:r w:rsidRPr="00893ABB">
        <w:rPr>
          <w:rFonts w:ascii="Arial" w:eastAsia="Times New Roman" w:hAnsi="Arial" w:cs="Arial"/>
          <w:b/>
          <w:sz w:val="24"/>
          <w:szCs w:val="24"/>
          <w:lang w:eastAsia="ru-RU"/>
        </w:rPr>
        <w:t xml:space="preserve">общий объем доходов бюджета </w:t>
      </w:r>
    </w:p>
    <w:p w:rsidR="00893ABB" w:rsidRPr="00893ABB" w:rsidRDefault="00893ABB" w:rsidP="00893ABB">
      <w:pPr>
        <w:spacing w:after="0" w:line="240" w:lineRule="auto"/>
        <w:ind w:left="-567" w:firstLine="425"/>
        <w:rPr>
          <w:rFonts w:ascii="Arial" w:eastAsia="Times New Roman" w:hAnsi="Arial" w:cs="Arial"/>
          <w:sz w:val="24"/>
          <w:szCs w:val="24"/>
          <w:lang w:eastAsia="ru-RU"/>
        </w:rPr>
      </w:pPr>
      <w:r w:rsidRPr="00893ABB">
        <w:rPr>
          <w:rFonts w:ascii="Arial" w:eastAsia="Times New Roman" w:hAnsi="Arial" w:cs="Arial"/>
          <w:sz w:val="24"/>
          <w:szCs w:val="24"/>
          <w:lang w:eastAsia="ru-RU"/>
        </w:rPr>
        <w:t>-2021 год - 9237,1 тыс. рублей, в том числе безвозмездные поступления – 7962,0 тыс. рублей;</w:t>
      </w:r>
    </w:p>
    <w:p w:rsidR="00893ABB" w:rsidRPr="00893ABB" w:rsidRDefault="00893ABB" w:rsidP="00893ABB">
      <w:pPr>
        <w:spacing w:after="0" w:line="240" w:lineRule="auto"/>
        <w:ind w:left="-567" w:firstLine="425"/>
        <w:rPr>
          <w:rFonts w:ascii="Arial" w:eastAsia="Times New Roman" w:hAnsi="Arial" w:cs="Arial"/>
          <w:sz w:val="24"/>
          <w:szCs w:val="24"/>
          <w:lang w:eastAsia="ru-RU"/>
        </w:rPr>
      </w:pPr>
      <w:r w:rsidRPr="00893ABB">
        <w:rPr>
          <w:rFonts w:ascii="Arial" w:eastAsia="Times New Roman" w:hAnsi="Arial" w:cs="Arial"/>
          <w:sz w:val="24"/>
          <w:szCs w:val="24"/>
          <w:lang w:eastAsia="ru-RU"/>
        </w:rPr>
        <w:t xml:space="preserve">- 2022 год – 9122,9 тыс. рублей, в том числе безвозмездные поступления – 7807,8 тыс. рублей; </w:t>
      </w:r>
    </w:p>
    <w:p w:rsidR="00893ABB" w:rsidRPr="00893ABB" w:rsidRDefault="00893ABB" w:rsidP="00893ABB">
      <w:pPr>
        <w:spacing w:after="0" w:line="240" w:lineRule="auto"/>
        <w:ind w:left="-567" w:firstLine="425"/>
        <w:rPr>
          <w:rFonts w:ascii="Arial" w:eastAsia="Times New Roman" w:hAnsi="Arial" w:cs="Arial"/>
          <w:sz w:val="24"/>
          <w:szCs w:val="24"/>
          <w:lang w:eastAsia="ru-RU"/>
        </w:rPr>
      </w:pPr>
      <w:r w:rsidRPr="00893ABB">
        <w:rPr>
          <w:rFonts w:ascii="Arial" w:eastAsia="Times New Roman" w:hAnsi="Arial" w:cs="Arial"/>
          <w:sz w:val="24"/>
          <w:szCs w:val="24"/>
          <w:lang w:eastAsia="ru-RU"/>
        </w:rPr>
        <w:t xml:space="preserve">- 2023 год – 8872,7 тыс. рублей, в том числе безвозмездные поступления – 7502,7 тыс. рублей; </w:t>
      </w:r>
    </w:p>
    <w:p w:rsidR="00893ABB" w:rsidRPr="00893ABB" w:rsidRDefault="00893ABB" w:rsidP="00893ABB">
      <w:pPr>
        <w:spacing w:after="0" w:line="240" w:lineRule="auto"/>
        <w:ind w:left="-567" w:firstLine="425"/>
        <w:rPr>
          <w:rFonts w:ascii="Arial" w:eastAsia="Times New Roman" w:hAnsi="Arial" w:cs="Arial"/>
          <w:sz w:val="24"/>
          <w:szCs w:val="24"/>
          <w:lang w:eastAsia="ru-RU"/>
        </w:rPr>
      </w:pPr>
      <w:r w:rsidRPr="00893ABB">
        <w:rPr>
          <w:rFonts w:ascii="Arial" w:eastAsia="Times New Roman" w:hAnsi="Arial" w:cs="Arial"/>
          <w:b/>
          <w:sz w:val="24"/>
          <w:szCs w:val="24"/>
          <w:lang w:eastAsia="ru-RU"/>
        </w:rPr>
        <w:t xml:space="preserve">общий объем расходов бюджета </w:t>
      </w:r>
    </w:p>
    <w:p w:rsidR="00893ABB" w:rsidRPr="00893ABB" w:rsidRDefault="00893ABB" w:rsidP="00893ABB">
      <w:pPr>
        <w:spacing w:after="0" w:line="240" w:lineRule="auto"/>
        <w:ind w:left="-567" w:firstLine="425"/>
        <w:rPr>
          <w:rFonts w:ascii="Arial" w:eastAsia="Times New Roman" w:hAnsi="Arial" w:cs="Arial"/>
          <w:sz w:val="24"/>
          <w:szCs w:val="24"/>
          <w:lang w:eastAsia="ru-RU"/>
        </w:rPr>
      </w:pPr>
      <w:r w:rsidRPr="00893ABB">
        <w:rPr>
          <w:rFonts w:ascii="Arial" w:eastAsia="Times New Roman" w:hAnsi="Arial" w:cs="Arial"/>
          <w:sz w:val="24"/>
          <w:szCs w:val="24"/>
          <w:lang w:eastAsia="ru-RU"/>
        </w:rPr>
        <w:t xml:space="preserve">- 2021 год- 9816,9 тыс. рублей; </w:t>
      </w:r>
    </w:p>
    <w:p w:rsidR="00893ABB" w:rsidRPr="00893ABB" w:rsidRDefault="00893ABB" w:rsidP="00893ABB">
      <w:pPr>
        <w:spacing w:after="0" w:line="240" w:lineRule="auto"/>
        <w:ind w:left="-567" w:firstLine="425"/>
        <w:rPr>
          <w:rFonts w:ascii="Arial" w:eastAsia="Times New Roman" w:hAnsi="Arial" w:cs="Arial"/>
          <w:sz w:val="24"/>
          <w:szCs w:val="24"/>
          <w:lang w:eastAsia="ru-RU"/>
        </w:rPr>
      </w:pPr>
      <w:r w:rsidRPr="00893ABB">
        <w:rPr>
          <w:rFonts w:ascii="Arial" w:eastAsia="Times New Roman" w:hAnsi="Arial" w:cs="Arial"/>
          <w:sz w:val="24"/>
          <w:szCs w:val="24"/>
          <w:lang w:eastAsia="ru-RU"/>
        </w:rPr>
        <w:t xml:space="preserve">- 2022 год – 9172,9 тыс. рублей, в том числе условно утвержденный расход – 219,7 тыс. рублей; </w:t>
      </w:r>
    </w:p>
    <w:p w:rsidR="00893ABB" w:rsidRPr="00893ABB" w:rsidRDefault="00893ABB" w:rsidP="00893ABB">
      <w:pPr>
        <w:spacing w:after="0" w:line="240" w:lineRule="auto"/>
        <w:ind w:left="-567" w:firstLine="425"/>
        <w:rPr>
          <w:rFonts w:ascii="Arial" w:eastAsia="Times New Roman" w:hAnsi="Arial" w:cs="Arial"/>
          <w:sz w:val="24"/>
          <w:szCs w:val="24"/>
          <w:lang w:eastAsia="ru-RU"/>
        </w:rPr>
      </w:pPr>
      <w:r w:rsidRPr="00893ABB">
        <w:rPr>
          <w:rFonts w:ascii="Arial" w:eastAsia="Times New Roman" w:hAnsi="Arial" w:cs="Arial"/>
          <w:sz w:val="24"/>
          <w:szCs w:val="24"/>
          <w:lang w:eastAsia="ru-RU"/>
        </w:rPr>
        <w:t xml:space="preserve">- 2023 год -  8922,7тыс. рублей, в том числе условно утвержденный расход – 446,1 тыс. рублей; </w:t>
      </w:r>
    </w:p>
    <w:p w:rsidR="00893ABB" w:rsidRPr="00893ABB" w:rsidRDefault="00893ABB" w:rsidP="00893ABB">
      <w:pPr>
        <w:spacing w:after="0" w:line="240" w:lineRule="auto"/>
        <w:ind w:left="-567" w:firstLine="425"/>
        <w:rPr>
          <w:rFonts w:ascii="Arial" w:eastAsia="Times New Roman" w:hAnsi="Arial" w:cs="Arial"/>
          <w:sz w:val="24"/>
          <w:szCs w:val="24"/>
          <w:lang w:eastAsia="ru-RU"/>
        </w:rPr>
      </w:pPr>
      <w:r w:rsidRPr="00893ABB">
        <w:rPr>
          <w:rFonts w:ascii="Arial" w:eastAsia="Times New Roman" w:hAnsi="Arial" w:cs="Arial"/>
          <w:b/>
          <w:sz w:val="24"/>
          <w:szCs w:val="24"/>
          <w:lang w:eastAsia="ru-RU"/>
        </w:rPr>
        <w:t xml:space="preserve">размер дефицита местного бюджета </w:t>
      </w:r>
      <w:r w:rsidRPr="00893ABB">
        <w:rPr>
          <w:rFonts w:ascii="Arial" w:eastAsia="Times New Roman" w:hAnsi="Arial" w:cs="Arial"/>
          <w:sz w:val="24"/>
          <w:szCs w:val="24"/>
          <w:lang w:eastAsia="ru-RU"/>
        </w:rPr>
        <w:t>определен в сумме 579,8 тыс. рублей или 45,5% утвержденного общего объема доходов местного бюджета без учета утвержденного объема безвозмездных поступлений.</w:t>
      </w:r>
    </w:p>
    <w:p w:rsidR="00893ABB" w:rsidRPr="00893ABB" w:rsidRDefault="00893ABB" w:rsidP="00893ABB">
      <w:pPr>
        <w:spacing w:after="0" w:line="240" w:lineRule="auto"/>
        <w:ind w:left="-567" w:firstLine="425"/>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Установить, что превышение дефицита над ограничениями, установленными статьей 92.1 Бюджетного кодекса РФ, осуществлено в пределах суммы снижения остатков средств на счетах по учету средств местного бюджета в объеме 579,8 тыс. рублей.</w:t>
      </w:r>
    </w:p>
    <w:p w:rsidR="00893ABB" w:rsidRPr="00893ABB" w:rsidRDefault="00893ABB" w:rsidP="00893ABB">
      <w:pPr>
        <w:spacing w:after="0" w:line="240" w:lineRule="auto"/>
        <w:ind w:left="-567" w:firstLine="425"/>
        <w:jc w:val="both"/>
        <w:rPr>
          <w:rFonts w:ascii="Arial" w:eastAsia="Times New Roman" w:hAnsi="Arial" w:cs="Arial"/>
          <w:b/>
          <w:sz w:val="24"/>
          <w:szCs w:val="24"/>
          <w:lang w:eastAsia="ru-RU"/>
        </w:rPr>
      </w:pPr>
    </w:p>
    <w:p w:rsidR="00893ABB" w:rsidRPr="00893ABB" w:rsidRDefault="00893ABB" w:rsidP="00893ABB">
      <w:pPr>
        <w:spacing w:after="0" w:line="240" w:lineRule="auto"/>
        <w:ind w:left="-567" w:firstLine="425"/>
        <w:jc w:val="both"/>
        <w:rPr>
          <w:rFonts w:ascii="Arial" w:eastAsia="Times New Roman" w:hAnsi="Arial" w:cs="Arial"/>
          <w:b/>
          <w:sz w:val="24"/>
          <w:szCs w:val="24"/>
          <w:lang w:eastAsia="ru-RU"/>
        </w:rPr>
      </w:pPr>
    </w:p>
    <w:p w:rsidR="00893ABB" w:rsidRPr="00893ABB" w:rsidRDefault="00893ABB" w:rsidP="00893ABB">
      <w:pPr>
        <w:spacing w:after="0" w:line="240" w:lineRule="auto"/>
        <w:ind w:left="-567" w:firstLine="425"/>
        <w:jc w:val="both"/>
        <w:rPr>
          <w:rFonts w:ascii="Arial" w:eastAsia="Times New Roman" w:hAnsi="Arial" w:cs="Arial"/>
          <w:b/>
          <w:sz w:val="24"/>
          <w:szCs w:val="24"/>
          <w:lang w:eastAsia="ru-RU"/>
        </w:rPr>
      </w:pPr>
      <w:r w:rsidRPr="00893ABB">
        <w:rPr>
          <w:rFonts w:ascii="Arial" w:eastAsia="Times New Roman" w:hAnsi="Arial" w:cs="Arial"/>
          <w:b/>
          <w:sz w:val="24"/>
          <w:szCs w:val="24"/>
          <w:lang w:eastAsia="ru-RU"/>
        </w:rPr>
        <w:t>1.2 пункт 2 статьи 12 изложить в следующей редакции:</w:t>
      </w:r>
    </w:p>
    <w:p w:rsidR="00893ABB" w:rsidRPr="00893ABB" w:rsidRDefault="00893ABB" w:rsidP="00893ABB">
      <w:pPr>
        <w:spacing w:after="0" w:line="240" w:lineRule="auto"/>
        <w:ind w:left="-567" w:firstLine="425"/>
        <w:jc w:val="both"/>
        <w:rPr>
          <w:rFonts w:ascii="Arial" w:eastAsia="Times New Roman" w:hAnsi="Arial" w:cs="Arial"/>
          <w:sz w:val="24"/>
          <w:szCs w:val="24"/>
          <w:lang w:eastAsia="ru-RU"/>
        </w:rPr>
      </w:pPr>
    </w:p>
    <w:p w:rsidR="00893ABB" w:rsidRPr="00893ABB" w:rsidRDefault="00893ABB" w:rsidP="00893ABB">
      <w:pPr>
        <w:spacing w:after="0" w:line="240" w:lineRule="auto"/>
        <w:ind w:left="-567" w:firstLine="425"/>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w:t>
      </w:r>
      <w:proofErr w:type="gramStart"/>
      <w:r w:rsidRPr="00893ABB">
        <w:rPr>
          <w:rFonts w:ascii="Arial" w:eastAsia="Times New Roman" w:hAnsi="Arial" w:cs="Arial"/>
          <w:sz w:val="24"/>
          <w:szCs w:val="24"/>
          <w:lang w:eastAsia="ru-RU"/>
        </w:rPr>
        <w:t>2.Установить</w:t>
      </w:r>
      <w:proofErr w:type="gramEnd"/>
      <w:r w:rsidRPr="00893ABB">
        <w:rPr>
          <w:rFonts w:ascii="Arial" w:eastAsia="Times New Roman" w:hAnsi="Arial" w:cs="Arial"/>
          <w:sz w:val="24"/>
          <w:szCs w:val="24"/>
          <w:lang w:eastAsia="ru-RU"/>
        </w:rPr>
        <w:t xml:space="preserve"> верхний предел муниципального долга муниципального образования «Середкино»:</w:t>
      </w:r>
    </w:p>
    <w:p w:rsidR="00893ABB" w:rsidRPr="00893ABB" w:rsidRDefault="00893ABB" w:rsidP="00893ABB">
      <w:pPr>
        <w:spacing w:after="0" w:line="240" w:lineRule="auto"/>
        <w:ind w:left="-567" w:firstLine="425"/>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 xml:space="preserve"> - по состоянию на 1 января 2022 года в размере 0,00 тыс. рублей, в том числе верхний предел по муниципальным гарантиям – 0 тыс. рублей; </w:t>
      </w:r>
    </w:p>
    <w:p w:rsidR="00893ABB" w:rsidRPr="00893ABB" w:rsidRDefault="00893ABB" w:rsidP="00893ABB">
      <w:pPr>
        <w:spacing w:after="0" w:line="240" w:lineRule="auto"/>
        <w:ind w:left="-567" w:firstLine="425"/>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 xml:space="preserve">- по состоянию на 1 января 2023 года в размере 50,0 тыс. рублей, в том числе верхний предел по муниципальным гарантиям – 0 тыс. рублей; </w:t>
      </w:r>
    </w:p>
    <w:p w:rsidR="00893ABB" w:rsidRPr="00893ABB" w:rsidRDefault="00893ABB" w:rsidP="00893ABB">
      <w:pPr>
        <w:spacing w:after="0" w:line="240" w:lineRule="auto"/>
        <w:ind w:left="-567" w:firstLine="425"/>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lastRenderedPageBreak/>
        <w:t xml:space="preserve">- по состоянию на 1 января 2024 года в размере 100,0 тыс. рублей, в том числе верхний предел по муниципальным гарантиям – 0 тыс. рублей». </w:t>
      </w:r>
    </w:p>
    <w:p w:rsidR="00893ABB" w:rsidRPr="00893ABB" w:rsidRDefault="00893ABB" w:rsidP="00893ABB">
      <w:pPr>
        <w:spacing w:after="0" w:line="240" w:lineRule="auto"/>
        <w:ind w:left="-567" w:firstLine="425"/>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Неиспользованный остаток средств дорожного фонда за 2020 год в сумме 579,8 тыс. рублей направить на бюджетные ассигнования муниципального дорожного фонда на 2021 год.</w:t>
      </w:r>
    </w:p>
    <w:p w:rsidR="00893ABB" w:rsidRPr="00893ABB" w:rsidRDefault="00893ABB" w:rsidP="00893ABB">
      <w:pPr>
        <w:spacing w:after="0" w:line="240" w:lineRule="auto"/>
        <w:ind w:left="-567" w:firstLine="425"/>
        <w:contextualSpacing/>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2.Приложение 1,2,5,6,7, изложить в новой редакции.</w:t>
      </w:r>
    </w:p>
    <w:p w:rsidR="00893ABB" w:rsidRPr="00893ABB" w:rsidRDefault="00893ABB" w:rsidP="00893ABB">
      <w:pPr>
        <w:spacing w:after="0" w:line="240" w:lineRule="auto"/>
        <w:ind w:left="-567" w:firstLine="425"/>
        <w:contextualSpacing/>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3. Настоящее решение вступает в силу со дня его подписания.</w:t>
      </w:r>
    </w:p>
    <w:p w:rsidR="00893ABB" w:rsidRPr="00893ABB" w:rsidRDefault="00893ABB" w:rsidP="00893ABB">
      <w:pPr>
        <w:spacing w:after="0" w:line="276" w:lineRule="auto"/>
        <w:ind w:left="-567" w:firstLine="425"/>
        <w:contextualSpacing/>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4.Опубликовать настоящее Решение в газете «Муниципальный вестник» МО «Середкино» и разместить на сайте администрации МО «Середкино» сети интернет.</w:t>
      </w:r>
    </w:p>
    <w:p w:rsidR="00893ABB" w:rsidRPr="00893ABB" w:rsidRDefault="00893ABB" w:rsidP="00893ABB">
      <w:pPr>
        <w:spacing w:after="0" w:line="240" w:lineRule="auto"/>
        <w:ind w:left="-567" w:firstLine="425"/>
        <w:rPr>
          <w:rFonts w:ascii="Arial" w:eastAsia="Times New Roman" w:hAnsi="Arial" w:cs="Arial"/>
          <w:sz w:val="24"/>
          <w:szCs w:val="24"/>
          <w:u w:val="single"/>
          <w:lang w:eastAsia="ru-RU"/>
        </w:rPr>
      </w:pPr>
    </w:p>
    <w:p w:rsidR="00893ABB" w:rsidRPr="00893ABB" w:rsidRDefault="00893ABB" w:rsidP="00893ABB">
      <w:pPr>
        <w:spacing w:after="0" w:line="240" w:lineRule="auto"/>
        <w:ind w:left="-567" w:firstLine="425"/>
        <w:rPr>
          <w:rFonts w:ascii="Arial" w:eastAsia="Times New Roman" w:hAnsi="Arial" w:cs="Arial"/>
          <w:sz w:val="24"/>
          <w:szCs w:val="24"/>
          <w:lang w:eastAsia="ru-RU"/>
        </w:rPr>
      </w:pPr>
    </w:p>
    <w:p w:rsidR="00893ABB" w:rsidRPr="00893ABB" w:rsidRDefault="00893ABB" w:rsidP="00893ABB">
      <w:pPr>
        <w:spacing w:after="0" w:line="240" w:lineRule="auto"/>
        <w:ind w:left="-567" w:firstLine="425"/>
        <w:rPr>
          <w:rFonts w:ascii="Arial" w:eastAsia="Times New Roman" w:hAnsi="Arial" w:cs="Arial"/>
          <w:sz w:val="24"/>
          <w:szCs w:val="24"/>
          <w:lang w:eastAsia="ru-RU"/>
        </w:rPr>
      </w:pPr>
      <w:r w:rsidRPr="00893ABB">
        <w:rPr>
          <w:rFonts w:ascii="Arial" w:eastAsia="Times New Roman" w:hAnsi="Arial" w:cs="Arial"/>
          <w:sz w:val="24"/>
          <w:szCs w:val="24"/>
          <w:lang w:eastAsia="ru-RU"/>
        </w:rPr>
        <w:t xml:space="preserve">Председатель Думы </w:t>
      </w:r>
    </w:p>
    <w:p w:rsidR="00893ABB" w:rsidRPr="00893ABB" w:rsidRDefault="00893ABB" w:rsidP="00893ABB">
      <w:pPr>
        <w:spacing w:after="0" w:line="240" w:lineRule="auto"/>
        <w:ind w:left="-567" w:firstLine="425"/>
        <w:rPr>
          <w:rFonts w:ascii="Arial" w:eastAsia="Times New Roman" w:hAnsi="Arial" w:cs="Arial"/>
          <w:sz w:val="24"/>
          <w:szCs w:val="24"/>
          <w:lang w:eastAsia="ru-RU"/>
        </w:rPr>
      </w:pPr>
      <w:r w:rsidRPr="00893ABB">
        <w:rPr>
          <w:rFonts w:ascii="Arial" w:eastAsia="Times New Roman" w:hAnsi="Arial" w:cs="Arial"/>
          <w:sz w:val="24"/>
          <w:szCs w:val="24"/>
          <w:lang w:eastAsia="ru-RU"/>
        </w:rPr>
        <w:t>Глава МО «Середкино»</w:t>
      </w:r>
    </w:p>
    <w:p w:rsidR="00893ABB" w:rsidRPr="00893ABB" w:rsidRDefault="00893ABB" w:rsidP="00893ABB">
      <w:pPr>
        <w:spacing w:after="0" w:line="240" w:lineRule="auto"/>
        <w:ind w:left="-567" w:firstLine="425"/>
        <w:rPr>
          <w:rFonts w:ascii="Arial" w:eastAsia="Times New Roman" w:hAnsi="Arial" w:cs="Arial"/>
          <w:sz w:val="24"/>
          <w:szCs w:val="24"/>
          <w:lang w:eastAsia="ru-RU"/>
        </w:rPr>
      </w:pPr>
      <w:r w:rsidRPr="00893ABB">
        <w:rPr>
          <w:rFonts w:ascii="Arial" w:eastAsia="Times New Roman" w:hAnsi="Arial" w:cs="Arial"/>
          <w:sz w:val="24"/>
          <w:szCs w:val="24"/>
          <w:lang w:eastAsia="ru-RU"/>
        </w:rPr>
        <w:t>И.А. Середкина</w:t>
      </w:r>
    </w:p>
    <w:p w:rsidR="00893ABB" w:rsidRPr="00893ABB" w:rsidRDefault="00893ABB" w:rsidP="00893ABB">
      <w:pPr>
        <w:spacing w:after="200" w:line="276" w:lineRule="auto"/>
        <w:jc w:val="center"/>
        <w:rPr>
          <w:rFonts w:ascii="Times New Roman" w:eastAsia="Times New Roman" w:hAnsi="Times New Roman" w:cs="Times New Roman"/>
          <w:sz w:val="28"/>
          <w:szCs w:val="28"/>
          <w:lang w:eastAsia="ru-RU"/>
        </w:rPr>
      </w:pPr>
    </w:p>
    <w:p w:rsidR="00893ABB" w:rsidRPr="00893ABB" w:rsidRDefault="00893ABB" w:rsidP="00893ABB">
      <w:pPr>
        <w:spacing w:after="200" w:line="276" w:lineRule="auto"/>
        <w:ind w:left="-567" w:firstLine="425"/>
        <w:jc w:val="center"/>
        <w:rPr>
          <w:rFonts w:ascii="Arial" w:eastAsia="Times New Roman" w:hAnsi="Arial" w:cs="Arial"/>
          <w:sz w:val="24"/>
          <w:szCs w:val="24"/>
          <w:lang w:eastAsia="ru-RU"/>
        </w:rPr>
      </w:pPr>
      <w:r w:rsidRPr="00893ABB">
        <w:rPr>
          <w:rFonts w:ascii="Arial" w:eastAsia="Times New Roman" w:hAnsi="Arial" w:cs="Arial"/>
          <w:sz w:val="24"/>
          <w:szCs w:val="24"/>
          <w:lang w:eastAsia="ru-RU"/>
        </w:rPr>
        <w:t>Пояснительная записка</w:t>
      </w:r>
    </w:p>
    <w:p w:rsidR="00893ABB" w:rsidRPr="00893ABB" w:rsidRDefault="00893ABB" w:rsidP="00893ABB">
      <w:pPr>
        <w:spacing w:after="200" w:line="276" w:lineRule="auto"/>
        <w:ind w:left="-567" w:firstLine="425"/>
        <w:jc w:val="center"/>
        <w:rPr>
          <w:rFonts w:ascii="Arial" w:eastAsia="Times New Roman" w:hAnsi="Arial" w:cs="Arial"/>
          <w:sz w:val="24"/>
          <w:szCs w:val="24"/>
          <w:lang w:eastAsia="ru-RU"/>
        </w:rPr>
      </w:pPr>
    </w:p>
    <w:p w:rsidR="00893ABB" w:rsidRPr="00893ABB" w:rsidRDefault="00893ABB" w:rsidP="00893ABB">
      <w:pPr>
        <w:shd w:val="clear" w:color="auto" w:fill="FFFFFF"/>
        <w:spacing w:after="200" w:line="276" w:lineRule="auto"/>
        <w:ind w:left="-567" w:firstLine="425"/>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К решению думы № 310 от 25 февраля 2021 года «О внесении изменений в решение Думы МО «Середкино» № 302 от 24.12.2020 г. «О бюджете муниципального образования «Середкино» на 2021 год и плановый период 2022-2023 гг.»</w:t>
      </w:r>
    </w:p>
    <w:p w:rsidR="00893ABB" w:rsidRPr="00893ABB" w:rsidRDefault="00893ABB" w:rsidP="00893ABB">
      <w:pPr>
        <w:shd w:val="clear" w:color="auto" w:fill="FFFFFF"/>
        <w:spacing w:after="200" w:line="276" w:lineRule="auto"/>
        <w:ind w:left="-567" w:firstLine="425"/>
        <w:jc w:val="both"/>
        <w:rPr>
          <w:rFonts w:ascii="Arial" w:eastAsia="Times New Roman" w:hAnsi="Arial" w:cs="Arial"/>
          <w:b/>
          <w:sz w:val="24"/>
          <w:szCs w:val="24"/>
          <w:lang w:eastAsia="ru-RU"/>
        </w:rPr>
      </w:pPr>
      <w:r w:rsidRPr="00893ABB">
        <w:rPr>
          <w:rFonts w:ascii="Arial" w:eastAsia="Times New Roman" w:hAnsi="Arial" w:cs="Arial"/>
          <w:b/>
          <w:sz w:val="24"/>
          <w:szCs w:val="24"/>
          <w:lang w:eastAsia="ru-RU"/>
        </w:rPr>
        <w:t xml:space="preserve">ДОХОДЫ </w:t>
      </w:r>
    </w:p>
    <w:p w:rsidR="00893ABB" w:rsidRPr="00893ABB" w:rsidRDefault="00893ABB" w:rsidP="00893ABB">
      <w:pPr>
        <w:shd w:val="clear" w:color="auto" w:fill="FFFFFF"/>
        <w:spacing w:after="200" w:line="276" w:lineRule="auto"/>
        <w:ind w:left="-567" w:firstLine="425"/>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В связи с изменением поступлений доходов от уплаты акцизов на нефтепродукты на 2021 год и на плановый период 2022-2023 годов – общий объем доходов местного бюджета МО «Середкино» составит в сумме 9237,1тыс. рублей. Сумма налоговых и неналоговых доходов составит 1275,1 тыс. рублей.</w:t>
      </w:r>
    </w:p>
    <w:p w:rsidR="00893ABB" w:rsidRPr="00893ABB" w:rsidRDefault="00893ABB" w:rsidP="00893ABB">
      <w:pPr>
        <w:shd w:val="clear" w:color="auto" w:fill="FFFFFF"/>
        <w:spacing w:after="200" w:line="276" w:lineRule="auto"/>
        <w:ind w:left="-567" w:firstLine="425"/>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 xml:space="preserve">Добавить статью доходов от уплаты </w:t>
      </w:r>
      <w:r w:rsidRPr="00893ABB">
        <w:rPr>
          <w:rFonts w:ascii="Arial" w:eastAsia="Times New Roman" w:hAnsi="Arial" w:cs="Arial"/>
          <w:color w:val="000000"/>
          <w:sz w:val="24"/>
          <w:szCs w:val="24"/>
          <w:lang w:eastAsia="ru-RU"/>
        </w:rPr>
        <w:t xml:space="preserve">административных штрафов в сумме 2,0 тыс. рублей, уменьшить сумму на 2,0 тыс. </w:t>
      </w:r>
      <w:r w:rsidRPr="00893ABB">
        <w:rPr>
          <w:rFonts w:ascii="Arial" w:eastAsia="Times New Roman" w:hAnsi="Arial" w:cs="Arial"/>
          <w:color w:val="000000"/>
          <w:sz w:val="24"/>
          <w:szCs w:val="24"/>
          <w:lang w:eastAsia="ru-RU"/>
        </w:rPr>
        <w:lastRenderedPageBreak/>
        <w:t>рублей по статье доходов «прочие неналоговые доходы местных бюджетов и утвердить общую сумму по данному направлению в сумме 188,0 тыс. рублей.</w:t>
      </w:r>
    </w:p>
    <w:p w:rsidR="00893ABB" w:rsidRPr="00893ABB" w:rsidRDefault="00893ABB" w:rsidP="00893ABB">
      <w:pPr>
        <w:shd w:val="clear" w:color="auto" w:fill="FFFFFF"/>
        <w:spacing w:after="200" w:line="276" w:lineRule="auto"/>
        <w:ind w:left="-567" w:firstLine="425"/>
        <w:jc w:val="both"/>
        <w:rPr>
          <w:rFonts w:ascii="Arial" w:eastAsia="Times New Roman" w:hAnsi="Arial" w:cs="Arial"/>
          <w:b/>
          <w:sz w:val="24"/>
          <w:szCs w:val="24"/>
          <w:lang w:eastAsia="ru-RU"/>
        </w:rPr>
      </w:pPr>
      <w:r w:rsidRPr="00893ABB">
        <w:rPr>
          <w:rFonts w:ascii="Arial" w:eastAsia="Times New Roman" w:hAnsi="Arial" w:cs="Arial"/>
          <w:b/>
          <w:sz w:val="24"/>
          <w:szCs w:val="24"/>
          <w:lang w:eastAsia="ru-RU"/>
        </w:rPr>
        <w:t>РАСХОДЫ</w:t>
      </w:r>
    </w:p>
    <w:tbl>
      <w:tblPr>
        <w:tblW w:w="0" w:type="auto"/>
        <w:tblCellSpacing w:w="15" w:type="dxa"/>
        <w:tblInd w:w="-806" w:type="dxa"/>
        <w:tblCellMar>
          <w:top w:w="15" w:type="dxa"/>
          <w:left w:w="15" w:type="dxa"/>
          <w:bottom w:w="15" w:type="dxa"/>
          <w:right w:w="15" w:type="dxa"/>
        </w:tblCellMar>
        <w:tblLook w:val="04A0" w:firstRow="1" w:lastRow="0" w:firstColumn="1" w:lastColumn="0" w:noHBand="0" w:noVBand="1"/>
      </w:tblPr>
      <w:tblGrid>
        <w:gridCol w:w="5129"/>
      </w:tblGrid>
      <w:tr w:rsidR="00893ABB" w:rsidRPr="00893ABB" w:rsidTr="00893ABB">
        <w:trPr>
          <w:tblCellSpacing w:w="15" w:type="dxa"/>
        </w:trPr>
        <w:tc>
          <w:tcPr>
            <w:tcW w:w="10147" w:type="dxa"/>
            <w:vAlign w:val="center"/>
            <w:hideMark/>
          </w:tcPr>
          <w:p w:rsidR="00893ABB" w:rsidRPr="00893ABB" w:rsidRDefault="00893ABB" w:rsidP="00893ABB">
            <w:pPr>
              <w:spacing w:after="200" w:line="276" w:lineRule="auto"/>
              <w:ind w:left="243" w:firstLine="425"/>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В связи с увеличением доходной части МО «Середкино» и, остатков средств на счетах по учету средств бюджетов</w:t>
            </w:r>
          </w:p>
        </w:tc>
      </w:tr>
    </w:tbl>
    <w:p w:rsidR="00893ABB" w:rsidRPr="00893ABB" w:rsidRDefault="00893ABB" w:rsidP="00893ABB">
      <w:pPr>
        <w:shd w:val="clear" w:color="auto" w:fill="FFFFFF"/>
        <w:spacing w:after="200" w:line="276" w:lineRule="auto"/>
        <w:ind w:left="-567" w:firstLine="425"/>
        <w:rPr>
          <w:rFonts w:ascii="Arial" w:eastAsia="Times New Roman" w:hAnsi="Arial" w:cs="Arial"/>
          <w:sz w:val="24"/>
          <w:szCs w:val="24"/>
          <w:lang w:eastAsia="ru-RU"/>
        </w:rPr>
      </w:pPr>
      <w:r w:rsidRPr="00893ABB">
        <w:rPr>
          <w:rFonts w:ascii="Arial" w:eastAsia="Times New Roman" w:hAnsi="Arial" w:cs="Arial"/>
          <w:sz w:val="24"/>
          <w:szCs w:val="24"/>
          <w:lang w:eastAsia="ru-RU"/>
        </w:rPr>
        <w:t xml:space="preserve"> изменить следующие расходы на 2021 год:</w:t>
      </w:r>
    </w:p>
    <w:p w:rsidR="00893ABB" w:rsidRPr="00893ABB" w:rsidRDefault="00893ABB" w:rsidP="00893ABB">
      <w:pPr>
        <w:shd w:val="clear" w:color="auto" w:fill="FFFFFF"/>
        <w:spacing w:after="200" w:line="276" w:lineRule="auto"/>
        <w:ind w:left="-567" w:firstLine="425"/>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 Раздел 0409 ВР 244 (дорожное хозяйство (дорожные фонды)) увеличить на 0,1 тыс. рублей и утвердить общую сумму по данному направлению 519,1 тыс. рублей;</w:t>
      </w:r>
    </w:p>
    <w:p w:rsidR="00893ABB" w:rsidRPr="00893ABB" w:rsidRDefault="00893ABB" w:rsidP="00893ABB">
      <w:pPr>
        <w:spacing w:after="200" w:line="360" w:lineRule="auto"/>
        <w:ind w:left="-567" w:firstLine="425"/>
        <w:rPr>
          <w:rFonts w:ascii="Arial" w:eastAsia="Times New Roman" w:hAnsi="Arial" w:cs="Arial"/>
          <w:sz w:val="24"/>
          <w:szCs w:val="24"/>
          <w:lang w:eastAsia="ru-RU"/>
        </w:rPr>
      </w:pPr>
      <w:r w:rsidRPr="00893ABB">
        <w:rPr>
          <w:rFonts w:ascii="Arial" w:eastAsia="Times New Roman" w:hAnsi="Arial" w:cs="Arial"/>
          <w:sz w:val="24"/>
          <w:szCs w:val="24"/>
          <w:lang w:eastAsia="ru-RU"/>
        </w:rPr>
        <w:t>- Раздел 0104 ВР 244 (Выполнение функций органами местного самоуправления) увеличить на 50000,00.  Утвердить общую сумму по данному направлению расходов 500056,00 тыс. руб.;</w:t>
      </w:r>
    </w:p>
    <w:p w:rsidR="00893ABB" w:rsidRPr="00893ABB" w:rsidRDefault="00893ABB" w:rsidP="00893ABB">
      <w:pPr>
        <w:spacing w:after="200" w:line="276" w:lineRule="auto"/>
        <w:ind w:left="-567" w:firstLine="425"/>
        <w:rPr>
          <w:rFonts w:ascii="Arial" w:eastAsia="Times New Roman" w:hAnsi="Arial" w:cs="Arial"/>
          <w:sz w:val="24"/>
          <w:szCs w:val="24"/>
          <w:lang w:eastAsia="ru-RU"/>
        </w:rPr>
      </w:pPr>
      <w:r w:rsidRPr="00893ABB">
        <w:rPr>
          <w:rFonts w:ascii="Arial" w:eastAsia="Times New Roman" w:hAnsi="Arial" w:cs="Arial"/>
          <w:sz w:val="24"/>
          <w:szCs w:val="24"/>
          <w:lang w:eastAsia="ru-RU"/>
        </w:rPr>
        <w:t>- Раздел 0104 ВР 100 (Оплата труда и начисления на оплату труда) увеличить на 480,8 тыс. рублей.  Утвердить общую сумму по данному направлению расходов 3540,8 тыс. рублей;</w:t>
      </w:r>
    </w:p>
    <w:p w:rsidR="00893ABB" w:rsidRPr="00893ABB" w:rsidRDefault="00893ABB" w:rsidP="00893ABB">
      <w:pPr>
        <w:shd w:val="clear" w:color="auto" w:fill="FFFFFF"/>
        <w:spacing w:after="200" w:line="276" w:lineRule="auto"/>
        <w:ind w:left="-567" w:firstLine="425"/>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Утвердить общую сумму расходов на 2022 год в сумме 9172,9 тыс. руб.</w:t>
      </w:r>
    </w:p>
    <w:p w:rsidR="00CF0707" w:rsidRDefault="00893ABB" w:rsidP="00893ABB">
      <w:pPr>
        <w:ind w:left="-851" w:firstLine="425"/>
        <w:rPr>
          <w:rFonts w:ascii="Arial" w:eastAsia="Times New Roman" w:hAnsi="Arial" w:cs="Arial"/>
          <w:sz w:val="24"/>
          <w:szCs w:val="24"/>
          <w:lang w:eastAsia="ru-RU"/>
        </w:rPr>
      </w:pPr>
      <w:r w:rsidRPr="00893ABB">
        <w:rPr>
          <w:rFonts w:ascii="Arial" w:eastAsia="Times New Roman" w:hAnsi="Arial" w:cs="Arial"/>
          <w:sz w:val="24"/>
          <w:szCs w:val="24"/>
          <w:lang w:eastAsia="ru-RU"/>
        </w:rPr>
        <w:t>Утвердить общую сумму расходов на 2023 год в сумме 892</w:t>
      </w:r>
    </w:p>
    <w:p w:rsidR="00893ABB" w:rsidRDefault="00893ABB" w:rsidP="00893ABB">
      <w:pPr>
        <w:ind w:left="-851" w:firstLine="425"/>
        <w:rPr>
          <w:rFonts w:ascii="Arial" w:eastAsia="Times New Roman" w:hAnsi="Arial" w:cs="Arial"/>
          <w:sz w:val="24"/>
          <w:szCs w:val="24"/>
          <w:lang w:eastAsia="ru-RU"/>
        </w:rPr>
      </w:pPr>
    </w:p>
    <w:p w:rsidR="00893ABB" w:rsidRPr="00893ABB" w:rsidRDefault="00893ABB" w:rsidP="00893ABB">
      <w:pPr>
        <w:spacing w:after="0" w:line="276" w:lineRule="auto"/>
        <w:jc w:val="center"/>
        <w:rPr>
          <w:rFonts w:ascii="Arial" w:eastAsia="Times New Roman" w:hAnsi="Arial" w:cs="Arial"/>
          <w:b/>
          <w:sz w:val="32"/>
          <w:szCs w:val="32"/>
          <w:lang w:eastAsia="ru-RU"/>
        </w:rPr>
      </w:pPr>
      <w:r w:rsidRPr="00893ABB">
        <w:rPr>
          <w:rFonts w:ascii="Arial" w:eastAsia="Times New Roman" w:hAnsi="Arial" w:cs="Arial"/>
          <w:b/>
          <w:sz w:val="32"/>
          <w:szCs w:val="32"/>
          <w:lang w:eastAsia="ru-RU"/>
        </w:rPr>
        <w:t xml:space="preserve">25.02.2021 Г. №311 </w:t>
      </w:r>
    </w:p>
    <w:p w:rsidR="00893ABB" w:rsidRPr="00893ABB" w:rsidRDefault="00893ABB" w:rsidP="00893ABB">
      <w:pPr>
        <w:spacing w:after="0" w:line="276" w:lineRule="auto"/>
        <w:jc w:val="center"/>
        <w:rPr>
          <w:rFonts w:ascii="Arial" w:eastAsia="Times New Roman" w:hAnsi="Arial" w:cs="Arial"/>
          <w:b/>
          <w:sz w:val="32"/>
          <w:szCs w:val="32"/>
          <w:lang w:eastAsia="ru-RU"/>
        </w:rPr>
      </w:pPr>
      <w:r w:rsidRPr="00893ABB">
        <w:rPr>
          <w:rFonts w:ascii="Arial" w:eastAsia="Times New Roman" w:hAnsi="Arial" w:cs="Arial"/>
          <w:b/>
          <w:sz w:val="32"/>
          <w:szCs w:val="32"/>
          <w:lang w:eastAsia="ru-RU"/>
        </w:rPr>
        <w:t>РОССИЙСКАЯ ФЕДЕРАЦИЯ</w:t>
      </w:r>
    </w:p>
    <w:p w:rsidR="00893ABB" w:rsidRPr="00893ABB" w:rsidRDefault="00893ABB" w:rsidP="00893ABB">
      <w:pPr>
        <w:spacing w:after="0" w:line="276" w:lineRule="auto"/>
        <w:jc w:val="center"/>
        <w:rPr>
          <w:rFonts w:ascii="Arial" w:eastAsia="Times New Roman" w:hAnsi="Arial" w:cs="Arial"/>
          <w:b/>
          <w:sz w:val="32"/>
          <w:szCs w:val="32"/>
          <w:lang w:eastAsia="ru-RU"/>
        </w:rPr>
      </w:pPr>
      <w:r w:rsidRPr="00893ABB">
        <w:rPr>
          <w:rFonts w:ascii="Arial" w:eastAsia="Times New Roman" w:hAnsi="Arial" w:cs="Arial"/>
          <w:b/>
          <w:sz w:val="32"/>
          <w:szCs w:val="32"/>
          <w:lang w:eastAsia="ru-RU"/>
        </w:rPr>
        <w:t>ИРКУТСКАЯ ОБЛАСТЬ</w:t>
      </w:r>
    </w:p>
    <w:p w:rsidR="00893ABB" w:rsidRPr="00893ABB" w:rsidRDefault="00893ABB" w:rsidP="00893ABB">
      <w:pPr>
        <w:spacing w:after="0" w:line="276" w:lineRule="auto"/>
        <w:jc w:val="center"/>
        <w:rPr>
          <w:rFonts w:ascii="Arial" w:eastAsia="Times New Roman" w:hAnsi="Arial" w:cs="Arial"/>
          <w:b/>
          <w:sz w:val="32"/>
          <w:szCs w:val="32"/>
          <w:lang w:eastAsia="ru-RU"/>
        </w:rPr>
      </w:pPr>
      <w:r w:rsidRPr="00893ABB">
        <w:rPr>
          <w:rFonts w:ascii="Arial" w:eastAsia="Times New Roman" w:hAnsi="Arial" w:cs="Arial"/>
          <w:b/>
          <w:sz w:val="32"/>
          <w:szCs w:val="32"/>
          <w:lang w:eastAsia="ru-RU"/>
        </w:rPr>
        <w:t>БОХАНСКИЙ РАЙОН</w:t>
      </w:r>
    </w:p>
    <w:p w:rsidR="00893ABB" w:rsidRPr="00893ABB" w:rsidRDefault="00893ABB" w:rsidP="00893ABB">
      <w:pPr>
        <w:spacing w:after="0" w:line="276" w:lineRule="auto"/>
        <w:jc w:val="center"/>
        <w:rPr>
          <w:rFonts w:ascii="Arial" w:eastAsia="Times New Roman" w:hAnsi="Arial" w:cs="Arial"/>
          <w:b/>
          <w:sz w:val="32"/>
          <w:szCs w:val="32"/>
          <w:lang w:eastAsia="ru-RU"/>
        </w:rPr>
      </w:pPr>
      <w:r w:rsidRPr="00893ABB">
        <w:rPr>
          <w:rFonts w:ascii="Arial" w:eastAsia="Times New Roman" w:hAnsi="Arial" w:cs="Arial"/>
          <w:b/>
          <w:sz w:val="32"/>
          <w:szCs w:val="32"/>
          <w:lang w:eastAsia="ru-RU"/>
        </w:rPr>
        <w:lastRenderedPageBreak/>
        <w:t>МУНИЦИПАЛЬНОЕ ОБРАЗОВАНИЕ «СЕРЕДКИНО»</w:t>
      </w:r>
    </w:p>
    <w:p w:rsidR="00893ABB" w:rsidRPr="00893ABB" w:rsidRDefault="00893ABB" w:rsidP="00893ABB">
      <w:pPr>
        <w:spacing w:after="0" w:line="276" w:lineRule="auto"/>
        <w:jc w:val="center"/>
        <w:rPr>
          <w:rFonts w:ascii="Arial" w:eastAsia="Times New Roman" w:hAnsi="Arial" w:cs="Arial"/>
          <w:b/>
          <w:sz w:val="32"/>
          <w:szCs w:val="32"/>
          <w:lang w:eastAsia="ru-RU"/>
        </w:rPr>
      </w:pPr>
      <w:r w:rsidRPr="00893ABB">
        <w:rPr>
          <w:rFonts w:ascii="Arial" w:eastAsia="Times New Roman" w:hAnsi="Arial" w:cs="Arial"/>
          <w:b/>
          <w:sz w:val="32"/>
          <w:szCs w:val="32"/>
          <w:lang w:eastAsia="ru-RU"/>
        </w:rPr>
        <w:t>ДУМА</w:t>
      </w:r>
    </w:p>
    <w:p w:rsidR="00893ABB" w:rsidRPr="00893ABB" w:rsidRDefault="00893ABB" w:rsidP="00893ABB">
      <w:pPr>
        <w:spacing w:after="0" w:line="276" w:lineRule="auto"/>
        <w:jc w:val="center"/>
        <w:rPr>
          <w:rFonts w:ascii="Arial" w:eastAsia="Times New Roman" w:hAnsi="Arial" w:cs="Arial"/>
          <w:b/>
          <w:sz w:val="32"/>
          <w:szCs w:val="32"/>
          <w:lang w:eastAsia="ru-RU"/>
        </w:rPr>
      </w:pPr>
      <w:r w:rsidRPr="00893ABB">
        <w:rPr>
          <w:rFonts w:ascii="Arial" w:eastAsia="Times New Roman" w:hAnsi="Arial" w:cs="Arial"/>
          <w:b/>
          <w:sz w:val="32"/>
          <w:szCs w:val="32"/>
          <w:lang w:eastAsia="ru-RU"/>
        </w:rPr>
        <w:t>РЕШЕНИЕ</w:t>
      </w:r>
    </w:p>
    <w:p w:rsidR="00893ABB" w:rsidRPr="00893ABB" w:rsidRDefault="00893ABB" w:rsidP="00893ABB">
      <w:pPr>
        <w:spacing w:after="0" w:line="276" w:lineRule="auto"/>
        <w:jc w:val="center"/>
        <w:rPr>
          <w:rFonts w:ascii="Arial" w:eastAsia="Times New Roman" w:hAnsi="Arial" w:cs="Arial"/>
          <w:b/>
          <w:sz w:val="32"/>
          <w:szCs w:val="32"/>
          <w:lang w:eastAsia="ru-RU"/>
        </w:rPr>
      </w:pPr>
    </w:p>
    <w:p w:rsidR="00893ABB" w:rsidRPr="00893ABB" w:rsidRDefault="00893ABB" w:rsidP="00893ABB">
      <w:pPr>
        <w:spacing w:after="0" w:line="276" w:lineRule="auto"/>
        <w:jc w:val="center"/>
        <w:rPr>
          <w:rFonts w:ascii="Arial" w:eastAsia="Times New Roman" w:hAnsi="Arial" w:cs="Arial"/>
          <w:b/>
          <w:sz w:val="32"/>
          <w:szCs w:val="32"/>
          <w:lang w:eastAsia="ru-RU"/>
        </w:rPr>
      </w:pPr>
      <w:r w:rsidRPr="00893ABB">
        <w:rPr>
          <w:rFonts w:ascii="Arial" w:eastAsia="Times New Roman" w:hAnsi="Arial" w:cs="Arial"/>
          <w:b/>
          <w:sz w:val="32"/>
          <w:szCs w:val="32"/>
          <w:lang w:eastAsia="ru-RU"/>
        </w:rPr>
        <w:t xml:space="preserve">«ОБ УТВЕРЖДЕНИИ ПРОГНОЗНОГО ПЛАНА ПРИВАТИЗАЦИИ НА ОЧЕРЕДНОЙ ФИНАНСОВЫЙ 2021 ГОД» </w:t>
      </w:r>
    </w:p>
    <w:p w:rsidR="00893ABB" w:rsidRPr="00893ABB" w:rsidRDefault="00893ABB" w:rsidP="00893ABB">
      <w:pPr>
        <w:spacing w:after="0" w:line="276" w:lineRule="auto"/>
        <w:ind w:right="-425" w:firstLine="709"/>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Руководствуясь Федеральным законом Российской Федерации от 6.10.2003 года № 131-ФЗ «Об общих принципах организации местного самоуправления в Российской Федерации», в соответствии с Федеральным законом от 21.12.2001 года № 178-фз «о приватизации государственного и муниципального имущества», с Федеральным законом Российской Федерации № 159-ФЗ от 22.06.2008 г.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Решением думы МО «Середкино» № 311 от 25.02.2021 года «О внесении изменений в  положение о приватизации муниципального имущества в муниципальном образовании «Середкино», руководствуясь Уставом МО «Середкино».</w:t>
      </w:r>
    </w:p>
    <w:p w:rsidR="00893ABB" w:rsidRPr="00893ABB" w:rsidRDefault="00893ABB" w:rsidP="00893ABB">
      <w:pPr>
        <w:spacing w:after="0" w:line="276" w:lineRule="auto"/>
        <w:ind w:right="-425" w:firstLine="709"/>
        <w:jc w:val="both"/>
        <w:rPr>
          <w:rFonts w:ascii="Times New Roman" w:eastAsia="Times New Roman" w:hAnsi="Times New Roman" w:cs="Times New Roman"/>
          <w:sz w:val="24"/>
          <w:szCs w:val="24"/>
          <w:lang w:eastAsia="ru-RU"/>
        </w:rPr>
      </w:pPr>
    </w:p>
    <w:p w:rsidR="00893ABB" w:rsidRPr="00893ABB" w:rsidRDefault="00893ABB" w:rsidP="00893ABB">
      <w:pPr>
        <w:spacing w:after="0" w:line="276" w:lineRule="auto"/>
        <w:jc w:val="center"/>
        <w:rPr>
          <w:rFonts w:ascii="Arial" w:eastAsia="Times New Roman" w:hAnsi="Arial" w:cs="Arial"/>
          <w:b/>
          <w:sz w:val="30"/>
          <w:szCs w:val="30"/>
          <w:lang w:eastAsia="ru-RU"/>
        </w:rPr>
      </w:pPr>
      <w:r w:rsidRPr="00893ABB">
        <w:rPr>
          <w:rFonts w:ascii="Arial" w:eastAsia="Times New Roman" w:hAnsi="Arial" w:cs="Arial"/>
          <w:b/>
          <w:sz w:val="30"/>
          <w:szCs w:val="30"/>
          <w:lang w:eastAsia="ru-RU"/>
        </w:rPr>
        <w:t>РЕШИЛА:</w:t>
      </w:r>
    </w:p>
    <w:p w:rsidR="00893ABB" w:rsidRPr="00893ABB" w:rsidRDefault="00893ABB" w:rsidP="00893ABB">
      <w:pPr>
        <w:spacing w:after="0" w:line="276" w:lineRule="auto"/>
        <w:jc w:val="center"/>
        <w:rPr>
          <w:rFonts w:ascii="Times New Roman" w:eastAsia="Times New Roman" w:hAnsi="Times New Roman" w:cs="Times New Roman"/>
          <w:sz w:val="24"/>
          <w:szCs w:val="24"/>
          <w:lang w:eastAsia="ru-RU"/>
        </w:rPr>
      </w:pPr>
    </w:p>
    <w:p w:rsidR="00893ABB" w:rsidRPr="00893ABB" w:rsidRDefault="00893ABB" w:rsidP="00893ABB">
      <w:pPr>
        <w:spacing w:after="0" w:line="276" w:lineRule="auto"/>
        <w:ind w:right="-425" w:firstLine="426"/>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lastRenderedPageBreak/>
        <w:t>1. Утвердить прилагаемый прогнозный План приватизации муниципального имущества на очередной финансовый 2021 год.</w:t>
      </w:r>
    </w:p>
    <w:p w:rsidR="00893ABB" w:rsidRPr="00893ABB" w:rsidRDefault="00893ABB" w:rsidP="00893ABB">
      <w:pPr>
        <w:spacing w:after="0" w:line="276" w:lineRule="auto"/>
        <w:ind w:right="-425" w:firstLine="426"/>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 xml:space="preserve">2. Земельный участок по адресу: - с. Середкино ул. Молодежная уч.51- 1179 кв.м. – </w:t>
      </w:r>
      <w:proofErr w:type="gramStart"/>
      <w:r w:rsidRPr="00893ABB">
        <w:rPr>
          <w:rFonts w:ascii="Arial" w:eastAsia="Times New Roman" w:hAnsi="Arial" w:cs="Arial"/>
          <w:sz w:val="24"/>
          <w:szCs w:val="24"/>
          <w:lang w:eastAsia="ru-RU"/>
        </w:rPr>
        <w:t>свободный ,</w:t>
      </w:r>
      <w:proofErr w:type="gramEnd"/>
      <w:r w:rsidRPr="00893ABB">
        <w:rPr>
          <w:rFonts w:ascii="Arial" w:eastAsia="Times New Roman" w:hAnsi="Arial" w:cs="Arial"/>
          <w:sz w:val="24"/>
          <w:szCs w:val="24"/>
          <w:lang w:eastAsia="ru-RU"/>
        </w:rPr>
        <w:t xml:space="preserve"> выставить на торги на открытый аукцион по заключению договора купли-продажи.</w:t>
      </w:r>
    </w:p>
    <w:p w:rsidR="00893ABB" w:rsidRPr="00893ABB" w:rsidRDefault="00893ABB" w:rsidP="00893ABB">
      <w:pPr>
        <w:spacing w:after="0" w:line="276" w:lineRule="auto"/>
        <w:ind w:right="-425" w:firstLine="426"/>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 xml:space="preserve">4. Опубликовать настоящее решение в Вестнике МО «Середкино» и на </w:t>
      </w:r>
      <w:r w:rsidRPr="00893ABB">
        <w:rPr>
          <w:rFonts w:ascii="Arial" w:eastAsia="Times New Roman" w:hAnsi="Arial" w:cs="Arial"/>
          <w:sz w:val="24"/>
          <w:szCs w:val="24"/>
          <w:lang w:eastAsia="ru-RU"/>
        </w:rPr>
        <w:lastRenderedPageBreak/>
        <w:t xml:space="preserve">официальном сайте МО «Середкино» в информационно-телекоммуникационной сети Интернет. </w:t>
      </w:r>
    </w:p>
    <w:p w:rsidR="00893ABB" w:rsidRPr="00893ABB" w:rsidRDefault="00893ABB" w:rsidP="00893ABB">
      <w:pPr>
        <w:spacing w:after="0" w:line="276" w:lineRule="auto"/>
        <w:jc w:val="both"/>
        <w:rPr>
          <w:rFonts w:ascii="Times New Roman" w:eastAsia="Times New Roman" w:hAnsi="Times New Roman" w:cs="Times New Roman"/>
          <w:sz w:val="24"/>
          <w:szCs w:val="24"/>
          <w:lang w:eastAsia="ru-RU"/>
        </w:rPr>
      </w:pPr>
    </w:p>
    <w:p w:rsidR="00893ABB" w:rsidRPr="00893ABB" w:rsidRDefault="00893ABB" w:rsidP="00893ABB">
      <w:pPr>
        <w:spacing w:after="0" w:line="276" w:lineRule="auto"/>
        <w:jc w:val="both"/>
        <w:rPr>
          <w:rFonts w:ascii="Times New Roman" w:eastAsia="Times New Roman" w:hAnsi="Times New Roman" w:cs="Times New Roman"/>
          <w:sz w:val="24"/>
          <w:szCs w:val="24"/>
          <w:lang w:eastAsia="ru-RU"/>
        </w:rPr>
      </w:pPr>
    </w:p>
    <w:p w:rsidR="00893ABB" w:rsidRPr="00893ABB" w:rsidRDefault="00893ABB" w:rsidP="00893ABB">
      <w:pPr>
        <w:spacing w:after="0" w:line="276" w:lineRule="auto"/>
        <w:rPr>
          <w:rFonts w:ascii="Arial" w:eastAsia="Times New Roman" w:hAnsi="Arial" w:cs="Arial"/>
          <w:sz w:val="24"/>
          <w:szCs w:val="24"/>
          <w:lang w:eastAsia="ru-RU"/>
        </w:rPr>
      </w:pPr>
      <w:r w:rsidRPr="00893ABB">
        <w:rPr>
          <w:rFonts w:ascii="Arial" w:eastAsia="Times New Roman" w:hAnsi="Arial" w:cs="Arial"/>
          <w:sz w:val="24"/>
          <w:szCs w:val="24"/>
          <w:lang w:eastAsia="ru-RU"/>
        </w:rPr>
        <w:t xml:space="preserve">Председатель Думы МО «Середкино», </w:t>
      </w:r>
    </w:p>
    <w:p w:rsidR="00893ABB" w:rsidRPr="00893ABB" w:rsidRDefault="00893ABB" w:rsidP="00893ABB">
      <w:pPr>
        <w:spacing w:after="0" w:line="276" w:lineRule="auto"/>
        <w:rPr>
          <w:rFonts w:ascii="Arial" w:eastAsia="Times New Roman" w:hAnsi="Arial" w:cs="Arial"/>
          <w:sz w:val="24"/>
          <w:szCs w:val="24"/>
          <w:lang w:eastAsia="ru-RU"/>
        </w:rPr>
      </w:pPr>
      <w:r w:rsidRPr="00893ABB">
        <w:rPr>
          <w:rFonts w:ascii="Arial" w:eastAsia="Times New Roman" w:hAnsi="Arial" w:cs="Arial"/>
          <w:sz w:val="24"/>
          <w:szCs w:val="24"/>
          <w:lang w:eastAsia="ru-RU"/>
        </w:rPr>
        <w:t>Глава МО «Середкино»</w:t>
      </w:r>
    </w:p>
    <w:p w:rsidR="00893ABB" w:rsidRPr="00893ABB" w:rsidRDefault="00893ABB" w:rsidP="00893ABB">
      <w:pPr>
        <w:spacing w:after="0" w:line="276" w:lineRule="auto"/>
        <w:rPr>
          <w:rFonts w:ascii="Arial" w:eastAsia="Times New Roman" w:hAnsi="Arial" w:cs="Arial"/>
          <w:sz w:val="24"/>
          <w:szCs w:val="24"/>
          <w:lang w:eastAsia="ru-RU"/>
        </w:rPr>
      </w:pPr>
      <w:r w:rsidRPr="00893ABB">
        <w:rPr>
          <w:rFonts w:ascii="Arial" w:eastAsia="Times New Roman" w:hAnsi="Arial" w:cs="Arial"/>
          <w:sz w:val="24"/>
          <w:szCs w:val="24"/>
          <w:lang w:eastAsia="ru-RU"/>
        </w:rPr>
        <w:t xml:space="preserve"> И.А. Середкина</w:t>
      </w:r>
    </w:p>
    <w:p w:rsidR="00893ABB" w:rsidRPr="00893ABB" w:rsidRDefault="00893ABB" w:rsidP="00893ABB">
      <w:pPr>
        <w:spacing w:after="0" w:line="276" w:lineRule="auto"/>
        <w:rPr>
          <w:rFonts w:ascii="Arial" w:eastAsia="Times New Roman" w:hAnsi="Arial" w:cs="Arial"/>
          <w:sz w:val="24"/>
          <w:szCs w:val="24"/>
          <w:lang w:eastAsia="ru-RU"/>
        </w:rPr>
      </w:pPr>
    </w:p>
    <w:p w:rsidR="00893ABB" w:rsidRDefault="00893ABB" w:rsidP="00893ABB">
      <w:pPr>
        <w:spacing w:after="0" w:line="276" w:lineRule="auto"/>
        <w:rPr>
          <w:rFonts w:ascii="Times New Roman" w:eastAsia="Times New Roman" w:hAnsi="Times New Roman" w:cs="Times New Roman"/>
          <w:sz w:val="24"/>
          <w:szCs w:val="24"/>
          <w:lang w:eastAsia="ru-RU"/>
        </w:rPr>
        <w:sectPr w:rsidR="00893ABB" w:rsidSect="00893ABB">
          <w:type w:val="continuous"/>
          <w:pgSz w:w="11906" w:h="16838"/>
          <w:pgMar w:top="1134" w:right="850" w:bottom="1134" w:left="1701" w:header="708" w:footer="708" w:gutter="0"/>
          <w:cols w:num="2" w:space="708"/>
          <w:docGrid w:linePitch="360"/>
        </w:sectPr>
      </w:pPr>
    </w:p>
    <w:p w:rsidR="00893ABB" w:rsidRPr="00893ABB" w:rsidRDefault="00893ABB" w:rsidP="00893ABB">
      <w:pPr>
        <w:spacing w:after="0" w:line="276" w:lineRule="auto"/>
        <w:rPr>
          <w:rFonts w:ascii="Times New Roman" w:eastAsia="Times New Roman" w:hAnsi="Times New Roman" w:cs="Times New Roman"/>
          <w:sz w:val="24"/>
          <w:szCs w:val="24"/>
          <w:lang w:eastAsia="ru-RU"/>
        </w:rPr>
      </w:pPr>
    </w:p>
    <w:p w:rsidR="00893ABB" w:rsidRDefault="00893ABB" w:rsidP="00893ABB">
      <w:pPr>
        <w:spacing w:after="0" w:line="276" w:lineRule="auto"/>
        <w:ind w:right="-425"/>
        <w:jc w:val="right"/>
        <w:rPr>
          <w:rFonts w:ascii="Courier New" w:eastAsia="Times New Roman" w:hAnsi="Courier New" w:cs="Courier New"/>
          <w:lang w:eastAsia="ru-RU"/>
        </w:rPr>
      </w:pPr>
    </w:p>
    <w:p w:rsidR="00893ABB" w:rsidRDefault="00893ABB" w:rsidP="00893ABB">
      <w:pPr>
        <w:spacing w:after="0" w:line="276" w:lineRule="auto"/>
        <w:ind w:right="-425"/>
        <w:jc w:val="right"/>
        <w:rPr>
          <w:rFonts w:ascii="Courier New" w:eastAsia="Times New Roman" w:hAnsi="Courier New" w:cs="Courier New"/>
          <w:lang w:eastAsia="ru-RU"/>
        </w:rPr>
      </w:pPr>
    </w:p>
    <w:p w:rsidR="00893ABB" w:rsidRPr="00893ABB" w:rsidRDefault="00893ABB" w:rsidP="00893ABB">
      <w:pPr>
        <w:spacing w:after="0" w:line="276" w:lineRule="auto"/>
        <w:ind w:right="-425"/>
        <w:jc w:val="right"/>
        <w:rPr>
          <w:rFonts w:ascii="Courier New" w:eastAsia="Times New Roman" w:hAnsi="Courier New" w:cs="Courier New"/>
          <w:lang w:eastAsia="ru-RU"/>
        </w:rPr>
      </w:pPr>
      <w:r w:rsidRPr="00893ABB">
        <w:rPr>
          <w:rFonts w:ascii="Courier New" w:eastAsia="Times New Roman" w:hAnsi="Courier New" w:cs="Courier New"/>
          <w:lang w:eastAsia="ru-RU"/>
        </w:rPr>
        <w:t xml:space="preserve">Приложение № 1 </w:t>
      </w:r>
    </w:p>
    <w:p w:rsidR="00893ABB" w:rsidRPr="00893ABB" w:rsidRDefault="00893ABB" w:rsidP="00893ABB">
      <w:pPr>
        <w:spacing w:after="0" w:line="276" w:lineRule="auto"/>
        <w:ind w:right="-425"/>
        <w:jc w:val="right"/>
        <w:rPr>
          <w:rFonts w:ascii="Courier New" w:eastAsia="Times New Roman" w:hAnsi="Courier New" w:cs="Courier New"/>
          <w:lang w:eastAsia="ru-RU"/>
        </w:rPr>
      </w:pPr>
      <w:r w:rsidRPr="00893ABB">
        <w:rPr>
          <w:rFonts w:ascii="Courier New" w:eastAsia="Times New Roman" w:hAnsi="Courier New" w:cs="Courier New"/>
          <w:lang w:eastAsia="ru-RU"/>
        </w:rPr>
        <w:t xml:space="preserve">к решению Думы № </w:t>
      </w:r>
    </w:p>
    <w:p w:rsidR="00893ABB" w:rsidRPr="00893ABB" w:rsidRDefault="00893ABB" w:rsidP="00893ABB">
      <w:pPr>
        <w:spacing w:after="0" w:line="276" w:lineRule="auto"/>
        <w:ind w:right="-425"/>
        <w:jc w:val="right"/>
        <w:rPr>
          <w:rFonts w:ascii="Courier New" w:eastAsia="Times New Roman" w:hAnsi="Courier New" w:cs="Courier New"/>
          <w:lang w:eastAsia="ru-RU"/>
        </w:rPr>
      </w:pPr>
      <w:r w:rsidRPr="00893ABB">
        <w:rPr>
          <w:rFonts w:ascii="Courier New" w:eastAsia="Times New Roman" w:hAnsi="Courier New" w:cs="Courier New"/>
          <w:lang w:eastAsia="ru-RU"/>
        </w:rPr>
        <w:t>от 25.02. 2021г.</w:t>
      </w:r>
    </w:p>
    <w:p w:rsidR="00893ABB" w:rsidRPr="00893ABB" w:rsidRDefault="00893ABB" w:rsidP="00893ABB">
      <w:pPr>
        <w:spacing w:after="0" w:line="276" w:lineRule="auto"/>
        <w:rPr>
          <w:rFonts w:ascii="Times New Roman" w:eastAsia="Times New Roman" w:hAnsi="Times New Roman" w:cs="Times New Roman"/>
          <w:sz w:val="24"/>
          <w:szCs w:val="24"/>
          <w:lang w:eastAsia="ru-RU"/>
        </w:rPr>
      </w:pPr>
    </w:p>
    <w:p w:rsidR="00893ABB" w:rsidRPr="00893ABB" w:rsidRDefault="00893ABB" w:rsidP="00893ABB">
      <w:pPr>
        <w:spacing w:after="0" w:line="276" w:lineRule="auto"/>
        <w:jc w:val="center"/>
        <w:rPr>
          <w:rFonts w:ascii="Arial" w:eastAsia="Times New Roman" w:hAnsi="Arial" w:cs="Arial"/>
          <w:sz w:val="24"/>
          <w:szCs w:val="24"/>
          <w:lang w:eastAsia="ru-RU"/>
        </w:rPr>
      </w:pPr>
      <w:r w:rsidRPr="00893ABB">
        <w:rPr>
          <w:rFonts w:ascii="Arial" w:eastAsia="Times New Roman" w:hAnsi="Arial" w:cs="Arial"/>
          <w:sz w:val="24"/>
          <w:szCs w:val="24"/>
          <w:lang w:eastAsia="ru-RU"/>
        </w:rPr>
        <w:t xml:space="preserve">Перечень объектов недвижимого имущества муниципального образования «Середкино», планируемые для </w:t>
      </w:r>
      <w:proofErr w:type="gramStart"/>
      <w:r w:rsidRPr="00893ABB">
        <w:rPr>
          <w:rFonts w:ascii="Arial" w:eastAsia="Times New Roman" w:hAnsi="Arial" w:cs="Arial"/>
          <w:sz w:val="24"/>
          <w:szCs w:val="24"/>
          <w:lang w:eastAsia="ru-RU"/>
        </w:rPr>
        <w:t>приватизации  на</w:t>
      </w:r>
      <w:proofErr w:type="gramEnd"/>
      <w:r w:rsidRPr="00893ABB">
        <w:rPr>
          <w:rFonts w:ascii="Arial" w:eastAsia="Times New Roman" w:hAnsi="Arial" w:cs="Arial"/>
          <w:sz w:val="24"/>
          <w:szCs w:val="24"/>
          <w:lang w:eastAsia="ru-RU"/>
        </w:rPr>
        <w:t xml:space="preserve"> 2020 год</w:t>
      </w:r>
    </w:p>
    <w:p w:rsidR="00893ABB" w:rsidRPr="00893ABB" w:rsidRDefault="00893ABB" w:rsidP="00893ABB">
      <w:pPr>
        <w:spacing w:after="0" w:line="276" w:lineRule="auto"/>
        <w:jc w:val="center"/>
        <w:rPr>
          <w:rFonts w:ascii="Times New Roman" w:eastAsia="Times New Roman" w:hAnsi="Times New Roman" w:cs="Times New Roman"/>
          <w:sz w:val="24"/>
          <w:szCs w:val="24"/>
          <w:lang w:eastAsia="ru-RU"/>
        </w:rPr>
      </w:pPr>
    </w:p>
    <w:tbl>
      <w:tblPr>
        <w:tblStyle w:val="1"/>
        <w:tblW w:w="11199" w:type="dxa"/>
        <w:tblInd w:w="-1026" w:type="dxa"/>
        <w:tblLayout w:type="fixed"/>
        <w:tblLook w:val="04A0" w:firstRow="1" w:lastRow="0" w:firstColumn="1" w:lastColumn="0" w:noHBand="0" w:noVBand="1"/>
      </w:tblPr>
      <w:tblGrid>
        <w:gridCol w:w="534"/>
        <w:gridCol w:w="2585"/>
        <w:gridCol w:w="2977"/>
        <w:gridCol w:w="1984"/>
        <w:gridCol w:w="1418"/>
        <w:gridCol w:w="1701"/>
      </w:tblGrid>
      <w:tr w:rsidR="00893ABB" w:rsidRPr="00893ABB" w:rsidTr="00893ABB">
        <w:tc>
          <w:tcPr>
            <w:tcW w:w="534" w:type="dxa"/>
          </w:tcPr>
          <w:p w:rsidR="00893ABB" w:rsidRPr="00893ABB" w:rsidRDefault="00893ABB" w:rsidP="00893ABB">
            <w:pPr>
              <w:jc w:val="center"/>
              <w:rPr>
                <w:rFonts w:ascii="Courier New" w:hAnsi="Courier New" w:cs="Courier New"/>
              </w:rPr>
            </w:pPr>
            <w:r w:rsidRPr="00893ABB">
              <w:rPr>
                <w:rFonts w:ascii="Courier New" w:hAnsi="Courier New" w:cs="Courier New"/>
              </w:rPr>
              <w:t>№</w:t>
            </w:r>
          </w:p>
        </w:tc>
        <w:tc>
          <w:tcPr>
            <w:tcW w:w="2585" w:type="dxa"/>
          </w:tcPr>
          <w:p w:rsidR="00893ABB" w:rsidRPr="00893ABB" w:rsidRDefault="00893ABB" w:rsidP="00893ABB">
            <w:pPr>
              <w:jc w:val="center"/>
              <w:rPr>
                <w:rFonts w:ascii="Courier New" w:hAnsi="Courier New" w:cs="Courier New"/>
              </w:rPr>
            </w:pPr>
            <w:r w:rsidRPr="00893ABB">
              <w:rPr>
                <w:rFonts w:ascii="Courier New" w:hAnsi="Courier New" w:cs="Courier New"/>
              </w:rPr>
              <w:t>Наименование объекта</w:t>
            </w:r>
          </w:p>
        </w:tc>
        <w:tc>
          <w:tcPr>
            <w:tcW w:w="2977" w:type="dxa"/>
          </w:tcPr>
          <w:p w:rsidR="00893ABB" w:rsidRPr="00893ABB" w:rsidRDefault="00893ABB" w:rsidP="00893ABB">
            <w:pPr>
              <w:jc w:val="center"/>
              <w:rPr>
                <w:rFonts w:ascii="Courier New" w:hAnsi="Courier New" w:cs="Courier New"/>
              </w:rPr>
            </w:pPr>
            <w:r w:rsidRPr="00893ABB">
              <w:rPr>
                <w:rFonts w:ascii="Courier New" w:hAnsi="Courier New" w:cs="Courier New"/>
              </w:rPr>
              <w:t>Место нахождения объекта</w:t>
            </w:r>
          </w:p>
        </w:tc>
        <w:tc>
          <w:tcPr>
            <w:tcW w:w="1984" w:type="dxa"/>
          </w:tcPr>
          <w:p w:rsidR="00893ABB" w:rsidRPr="00893ABB" w:rsidRDefault="00893ABB" w:rsidP="00893ABB">
            <w:pPr>
              <w:jc w:val="center"/>
              <w:rPr>
                <w:rFonts w:ascii="Courier New" w:hAnsi="Courier New" w:cs="Courier New"/>
              </w:rPr>
            </w:pPr>
            <w:r w:rsidRPr="00893ABB">
              <w:rPr>
                <w:rFonts w:ascii="Courier New" w:hAnsi="Courier New" w:cs="Courier New"/>
              </w:rPr>
              <w:t>Назначение имущества</w:t>
            </w:r>
          </w:p>
        </w:tc>
        <w:tc>
          <w:tcPr>
            <w:tcW w:w="1418" w:type="dxa"/>
          </w:tcPr>
          <w:p w:rsidR="00893ABB" w:rsidRPr="00893ABB" w:rsidRDefault="00893ABB" w:rsidP="00893ABB">
            <w:pPr>
              <w:jc w:val="center"/>
              <w:rPr>
                <w:rFonts w:ascii="Courier New" w:hAnsi="Courier New" w:cs="Courier New"/>
              </w:rPr>
            </w:pPr>
            <w:r w:rsidRPr="00893ABB">
              <w:rPr>
                <w:rFonts w:ascii="Courier New" w:hAnsi="Courier New" w:cs="Courier New"/>
              </w:rPr>
              <w:t>Площадь объекта (кв.м.)</w:t>
            </w:r>
          </w:p>
        </w:tc>
        <w:tc>
          <w:tcPr>
            <w:tcW w:w="1701" w:type="dxa"/>
          </w:tcPr>
          <w:p w:rsidR="00893ABB" w:rsidRPr="00893ABB" w:rsidRDefault="00893ABB" w:rsidP="00893ABB">
            <w:pPr>
              <w:jc w:val="center"/>
              <w:rPr>
                <w:rFonts w:ascii="Courier New" w:hAnsi="Courier New" w:cs="Courier New"/>
              </w:rPr>
            </w:pPr>
            <w:r w:rsidRPr="00893ABB">
              <w:rPr>
                <w:rFonts w:ascii="Courier New" w:hAnsi="Courier New" w:cs="Courier New"/>
              </w:rPr>
              <w:t>Предполагаемый срок приватизации</w:t>
            </w:r>
          </w:p>
        </w:tc>
      </w:tr>
      <w:tr w:rsidR="00893ABB" w:rsidRPr="00893ABB" w:rsidTr="00893ABB">
        <w:tc>
          <w:tcPr>
            <w:tcW w:w="534" w:type="dxa"/>
          </w:tcPr>
          <w:p w:rsidR="00893ABB" w:rsidRPr="00893ABB" w:rsidRDefault="00893ABB" w:rsidP="00893ABB">
            <w:pPr>
              <w:rPr>
                <w:rFonts w:ascii="Courier New" w:hAnsi="Courier New" w:cs="Courier New"/>
              </w:rPr>
            </w:pPr>
            <w:r w:rsidRPr="00893ABB">
              <w:rPr>
                <w:rFonts w:ascii="Courier New" w:hAnsi="Courier New" w:cs="Courier New"/>
              </w:rPr>
              <w:t>1</w:t>
            </w:r>
          </w:p>
        </w:tc>
        <w:tc>
          <w:tcPr>
            <w:tcW w:w="2585" w:type="dxa"/>
          </w:tcPr>
          <w:p w:rsidR="00893ABB" w:rsidRPr="00893ABB" w:rsidRDefault="00893ABB" w:rsidP="00893ABB">
            <w:pPr>
              <w:rPr>
                <w:rFonts w:ascii="Courier New" w:hAnsi="Courier New" w:cs="Courier New"/>
              </w:rPr>
            </w:pPr>
            <w:r w:rsidRPr="00893ABB">
              <w:rPr>
                <w:rFonts w:ascii="Courier New" w:hAnsi="Courier New" w:cs="Courier New"/>
              </w:rPr>
              <w:t xml:space="preserve">Земельный участок </w:t>
            </w:r>
          </w:p>
        </w:tc>
        <w:tc>
          <w:tcPr>
            <w:tcW w:w="2977" w:type="dxa"/>
          </w:tcPr>
          <w:p w:rsidR="00893ABB" w:rsidRPr="00893ABB" w:rsidRDefault="00893ABB" w:rsidP="00893ABB">
            <w:pPr>
              <w:rPr>
                <w:rFonts w:ascii="Courier New" w:hAnsi="Courier New" w:cs="Courier New"/>
              </w:rPr>
            </w:pPr>
            <w:r w:rsidRPr="00893ABB">
              <w:rPr>
                <w:rFonts w:ascii="Courier New" w:hAnsi="Courier New" w:cs="Courier New"/>
              </w:rPr>
              <w:t xml:space="preserve">Иркутская обл., </w:t>
            </w:r>
            <w:proofErr w:type="spellStart"/>
            <w:r w:rsidRPr="00893ABB">
              <w:rPr>
                <w:rFonts w:ascii="Courier New" w:hAnsi="Courier New" w:cs="Courier New"/>
              </w:rPr>
              <w:t>Боханский</w:t>
            </w:r>
            <w:proofErr w:type="spellEnd"/>
            <w:r w:rsidRPr="00893ABB">
              <w:rPr>
                <w:rFonts w:ascii="Courier New" w:hAnsi="Courier New" w:cs="Courier New"/>
              </w:rPr>
              <w:t xml:space="preserve"> р-он, с. Середкино ул. Молодежная уч.51</w:t>
            </w:r>
          </w:p>
        </w:tc>
        <w:tc>
          <w:tcPr>
            <w:tcW w:w="1984" w:type="dxa"/>
          </w:tcPr>
          <w:p w:rsidR="00893ABB" w:rsidRPr="00893ABB" w:rsidRDefault="00893ABB" w:rsidP="00893ABB">
            <w:pPr>
              <w:rPr>
                <w:rFonts w:ascii="Courier New" w:hAnsi="Courier New" w:cs="Courier New"/>
              </w:rPr>
            </w:pPr>
            <w:r w:rsidRPr="00893ABB">
              <w:rPr>
                <w:rFonts w:ascii="Courier New" w:hAnsi="Courier New" w:cs="Courier New"/>
              </w:rPr>
              <w:t>Под объекты пожарной охраны</w:t>
            </w:r>
          </w:p>
        </w:tc>
        <w:tc>
          <w:tcPr>
            <w:tcW w:w="1418" w:type="dxa"/>
          </w:tcPr>
          <w:p w:rsidR="00893ABB" w:rsidRPr="00893ABB" w:rsidRDefault="00893ABB" w:rsidP="00893ABB">
            <w:pPr>
              <w:rPr>
                <w:rFonts w:ascii="Courier New" w:hAnsi="Courier New" w:cs="Courier New"/>
              </w:rPr>
            </w:pPr>
            <w:r w:rsidRPr="00893ABB">
              <w:rPr>
                <w:rFonts w:ascii="Courier New" w:hAnsi="Courier New" w:cs="Courier New"/>
              </w:rPr>
              <w:t>1179</w:t>
            </w:r>
          </w:p>
        </w:tc>
        <w:tc>
          <w:tcPr>
            <w:tcW w:w="1701" w:type="dxa"/>
          </w:tcPr>
          <w:p w:rsidR="00893ABB" w:rsidRPr="00893ABB" w:rsidRDefault="00893ABB" w:rsidP="00893ABB">
            <w:pPr>
              <w:rPr>
                <w:rFonts w:ascii="Courier New" w:hAnsi="Courier New" w:cs="Courier New"/>
              </w:rPr>
            </w:pPr>
            <w:r w:rsidRPr="00893ABB">
              <w:rPr>
                <w:rFonts w:ascii="Courier New" w:hAnsi="Courier New" w:cs="Courier New"/>
              </w:rPr>
              <w:t>1-2 квартал 2021 г.</w:t>
            </w:r>
          </w:p>
        </w:tc>
      </w:tr>
    </w:tbl>
    <w:p w:rsidR="00893ABB" w:rsidRPr="00893ABB" w:rsidRDefault="00893ABB" w:rsidP="00893ABB">
      <w:pPr>
        <w:spacing w:after="0" w:line="276" w:lineRule="auto"/>
        <w:rPr>
          <w:rFonts w:ascii="Calibri" w:eastAsia="Times New Roman" w:hAnsi="Calibri" w:cs="Times New Roman"/>
          <w:sz w:val="24"/>
          <w:szCs w:val="24"/>
          <w:lang w:eastAsia="ru-RU"/>
        </w:rPr>
      </w:pPr>
    </w:p>
    <w:p w:rsidR="00893ABB" w:rsidRDefault="00893ABB" w:rsidP="00893ABB">
      <w:pPr>
        <w:ind w:left="-851" w:firstLine="425"/>
        <w:rPr>
          <w:rFonts w:ascii="Times New Roman" w:hAnsi="Times New Roman" w:cs="Times New Roman"/>
          <w:sz w:val="24"/>
          <w:szCs w:val="24"/>
        </w:rPr>
      </w:pPr>
    </w:p>
    <w:p w:rsidR="00893ABB" w:rsidRDefault="00893ABB" w:rsidP="00893ABB">
      <w:pPr>
        <w:spacing w:after="0" w:line="240" w:lineRule="auto"/>
        <w:jc w:val="center"/>
        <w:rPr>
          <w:rFonts w:ascii="Arial" w:eastAsia="Times New Roman" w:hAnsi="Arial" w:cs="Arial"/>
          <w:b/>
          <w:sz w:val="32"/>
          <w:szCs w:val="32"/>
          <w:lang w:eastAsia="ru-RU"/>
        </w:rPr>
      </w:pPr>
    </w:p>
    <w:p w:rsidR="00893ABB" w:rsidRDefault="00893ABB" w:rsidP="00893ABB">
      <w:pPr>
        <w:spacing w:after="0" w:line="240" w:lineRule="auto"/>
        <w:jc w:val="center"/>
        <w:rPr>
          <w:rFonts w:ascii="Arial" w:eastAsia="Times New Roman" w:hAnsi="Arial" w:cs="Arial"/>
          <w:b/>
          <w:sz w:val="32"/>
          <w:szCs w:val="32"/>
          <w:lang w:eastAsia="ru-RU"/>
        </w:rPr>
      </w:pPr>
    </w:p>
    <w:p w:rsidR="00D708BC" w:rsidRDefault="00D708BC" w:rsidP="00893ABB">
      <w:pPr>
        <w:spacing w:after="0" w:line="240" w:lineRule="auto"/>
        <w:jc w:val="center"/>
        <w:rPr>
          <w:rFonts w:ascii="Arial" w:eastAsia="Times New Roman" w:hAnsi="Arial" w:cs="Arial"/>
          <w:b/>
          <w:sz w:val="32"/>
          <w:szCs w:val="32"/>
          <w:lang w:eastAsia="ru-RU"/>
        </w:rPr>
        <w:sectPr w:rsidR="00D708BC" w:rsidSect="00893ABB">
          <w:type w:val="continuous"/>
          <w:pgSz w:w="11906" w:h="16838"/>
          <w:pgMar w:top="1134" w:right="850" w:bottom="1134" w:left="1701" w:header="708" w:footer="708" w:gutter="0"/>
          <w:cols w:space="708"/>
          <w:docGrid w:linePitch="360"/>
        </w:sectPr>
      </w:pPr>
    </w:p>
    <w:p w:rsidR="00893ABB" w:rsidRPr="00893ABB" w:rsidRDefault="00893ABB" w:rsidP="00893ABB">
      <w:pPr>
        <w:spacing w:after="0" w:line="240" w:lineRule="auto"/>
        <w:jc w:val="center"/>
        <w:rPr>
          <w:rFonts w:ascii="Arial" w:eastAsia="Times New Roman" w:hAnsi="Arial" w:cs="Arial"/>
          <w:b/>
          <w:sz w:val="32"/>
          <w:szCs w:val="32"/>
          <w:lang w:eastAsia="ru-RU"/>
        </w:rPr>
      </w:pPr>
      <w:r w:rsidRPr="00893ABB">
        <w:rPr>
          <w:rFonts w:ascii="Arial" w:eastAsia="Times New Roman" w:hAnsi="Arial" w:cs="Arial"/>
          <w:b/>
          <w:sz w:val="32"/>
          <w:szCs w:val="32"/>
          <w:lang w:eastAsia="ru-RU"/>
        </w:rPr>
        <w:lastRenderedPageBreak/>
        <w:t>25.02.2021г. № 312</w:t>
      </w:r>
    </w:p>
    <w:p w:rsidR="00893ABB" w:rsidRPr="00893ABB" w:rsidRDefault="00893ABB" w:rsidP="00893ABB">
      <w:pPr>
        <w:spacing w:after="0" w:line="240" w:lineRule="auto"/>
        <w:jc w:val="center"/>
        <w:rPr>
          <w:rFonts w:ascii="Arial" w:eastAsia="Times New Roman" w:hAnsi="Arial" w:cs="Arial"/>
          <w:b/>
          <w:sz w:val="32"/>
          <w:szCs w:val="32"/>
          <w:lang w:eastAsia="ru-RU"/>
        </w:rPr>
      </w:pPr>
      <w:r w:rsidRPr="00893ABB">
        <w:rPr>
          <w:rFonts w:ascii="Arial" w:eastAsia="Times New Roman" w:hAnsi="Arial" w:cs="Arial"/>
          <w:b/>
          <w:sz w:val="32"/>
          <w:szCs w:val="32"/>
          <w:lang w:eastAsia="ru-RU"/>
        </w:rPr>
        <w:t>РОССИЙСКАЯ ФЕДЕРАЦИЯ</w:t>
      </w:r>
    </w:p>
    <w:p w:rsidR="00893ABB" w:rsidRPr="00893ABB" w:rsidRDefault="00893ABB" w:rsidP="00893ABB">
      <w:pPr>
        <w:spacing w:after="0" w:line="240" w:lineRule="auto"/>
        <w:jc w:val="center"/>
        <w:rPr>
          <w:rFonts w:ascii="Arial" w:eastAsia="Times New Roman" w:hAnsi="Arial" w:cs="Arial"/>
          <w:b/>
          <w:sz w:val="32"/>
          <w:szCs w:val="32"/>
          <w:lang w:eastAsia="ru-RU"/>
        </w:rPr>
      </w:pPr>
      <w:r w:rsidRPr="00893ABB">
        <w:rPr>
          <w:rFonts w:ascii="Arial" w:eastAsia="Times New Roman" w:hAnsi="Arial" w:cs="Arial"/>
          <w:b/>
          <w:sz w:val="32"/>
          <w:szCs w:val="32"/>
          <w:lang w:eastAsia="ru-RU"/>
        </w:rPr>
        <w:t>ИРКУТСКАЯ ОБЛАСТЬ</w:t>
      </w:r>
    </w:p>
    <w:p w:rsidR="00893ABB" w:rsidRPr="00893ABB" w:rsidRDefault="00893ABB" w:rsidP="00893ABB">
      <w:pPr>
        <w:spacing w:after="0" w:line="240" w:lineRule="auto"/>
        <w:jc w:val="center"/>
        <w:rPr>
          <w:rFonts w:ascii="Arial" w:eastAsia="Times New Roman" w:hAnsi="Arial" w:cs="Arial"/>
          <w:b/>
          <w:sz w:val="32"/>
          <w:szCs w:val="32"/>
          <w:lang w:eastAsia="ru-RU"/>
        </w:rPr>
      </w:pPr>
      <w:r w:rsidRPr="00893ABB">
        <w:rPr>
          <w:rFonts w:ascii="Arial" w:eastAsia="Times New Roman" w:hAnsi="Arial" w:cs="Arial"/>
          <w:b/>
          <w:sz w:val="32"/>
          <w:szCs w:val="32"/>
          <w:lang w:eastAsia="ru-RU"/>
        </w:rPr>
        <w:t>БОХАНСКИЙ РАЙОН</w:t>
      </w:r>
    </w:p>
    <w:p w:rsidR="00893ABB" w:rsidRPr="00893ABB" w:rsidRDefault="00893ABB" w:rsidP="00893ABB">
      <w:pPr>
        <w:spacing w:after="0" w:line="240" w:lineRule="auto"/>
        <w:jc w:val="center"/>
        <w:rPr>
          <w:rFonts w:ascii="Arial" w:eastAsia="Times New Roman" w:hAnsi="Arial" w:cs="Arial"/>
          <w:b/>
          <w:sz w:val="32"/>
          <w:szCs w:val="32"/>
          <w:lang w:eastAsia="ru-RU"/>
        </w:rPr>
      </w:pPr>
      <w:r w:rsidRPr="00893ABB">
        <w:rPr>
          <w:rFonts w:ascii="Arial" w:eastAsia="Times New Roman" w:hAnsi="Arial" w:cs="Arial"/>
          <w:b/>
          <w:sz w:val="32"/>
          <w:szCs w:val="32"/>
          <w:lang w:eastAsia="ru-RU"/>
        </w:rPr>
        <w:t>МУНИЦИПАЛЬНОЕ ОБРАЗОВАНИЕ</w:t>
      </w:r>
    </w:p>
    <w:p w:rsidR="00893ABB" w:rsidRPr="00893ABB" w:rsidRDefault="00893ABB" w:rsidP="00893ABB">
      <w:pPr>
        <w:spacing w:after="0" w:line="240" w:lineRule="auto"/>
        <w:jc w:val="center"/>
        <w:rPr>
          <w:rFonts w:ascii="Arial" w:eastAsia="Times New Roman" w:hAnsi="Arial" w:cs="Arial"/>
          <w:b/>
          <w:sz w:val="32"/>
          <w:szCs w:val="32"/>
          <w:lang w:eastAsia="ru-RU"/>
        </w:rPr>
      </w:pPr>
      <w:r w:rsidRPr="00893ABB">
        <w:rPr>
          <w:rFonts w:ascii="Arial" w:eastAsia="Times New Roman" w:hAnsi="Arial" w:cs="Arial"/>
          <w:b/>
          <w:sz w:val="32"/>
          <w:szCs w:val="32"/>
          <w:lang w:eastAsia="ru-RU"/>
        </w:rPr>
        <w:t>«СЕРЕДКИНО»</w:t>
      </w:r>
    </w:p>
    <w:p w:rsidR="00893ABB" w:rsidRPr="00893ABB" w:rsidRDefault="00893ABB" w:rsidP="00893ABB">
      <w:pPr>
        <w:spacing w:after="0" w:line="240" w:lineRule="auto"/>
        <w:jc w:val="center"/>
        <w:rPr>
          <w:rFonts w:ascii="Arial" w:eastAsia="Times New Roman" w:hAnsi="Arial" w:cs="Arial"/>
          <w:sz w:val="32"/>
          <w:szCs w:val="32"/>
          <w:lang w:eastAsia="ru-RU"/>
        </w:rPr>
      </w:pPr>
      <w:r w:rsidRPr="00893ABB">
        <w:rPr>
          <w:rFonts w:ascii="Arial" w:eastAsia="Times New Roman" w:hAnsi="Arial" w:cs="Arial"/>
          <w:b/>
          <w:sz w:val="32"/>
          <w:szCs w:val="32"/>
          <w:lang w:eastAsia="ru-RU"/>
        </w:rPr>
        <w:t>ДУМА</w:t>
      </w:r>
    </w:p>
    <w:p w:rsidR="00893ABB" w:rsidRPr="00893ABB" w:rsidRDefault="00893ABB" w:rsidP="00893ABB">
      <w:pPr>
        <w:spacing w:after="0" w:line="240" w:lineRule="auto"/>
        <w:jc w:val="center"/>
        <w:rPr>
          <w:rFonts w:ascii="Times New Roman" w:eastAsia="Times New Roman" w:hAnsi="Times New Roman" w:cs="Times New Roman"/>
          <w:b/>
          <w:sz w:val="28"/>
          <w:szCs w:val="28"/>
          <w:lang w:eastAsia="ru-RU"/>
        </w:rPr>
      </w:pPr>
    </w:p>
    <w:p w:rsidR="00893ABB" w:rsidRPr="00893ABB" w:rsidRDefault="00893ABB" w:rsidP="00893ABB">
      <w:pPr>
        <w:autoSpaceDE w:val="0"/>
        <w:autoSpaceDN w:val="0"/>
        <w:adjustRightInd w:val="0"/>
        <w:spacing w:after="0" w:line="240" w:lineRule="auto"/>
        <w:jc w:val="center"/>
        <w:rPr>
          <w:rFonts w:ascii="Arial" w:eastAsia="Times New Roman" w:hAnsi="Arial" w:cs="Arial"/>
          <w:b/>
          <w:bCs/>
          <w:sz w:val="32"/>
          <w:szCs w:val="32"/>
          <w:lang w:eastAsia="ru-RU"/>
        </w:rPr>
      </w:pPr>
      <w:r w:rsidRPr="00893ABB">
        <w:rPr>
          <w:rFonts w:ascii="Arial" w:eastAsia="Times New Roman" w:hAnsi="Arial" w:cs="Arial"/>
          <w:b/>
          <w:bCs/>
          <w:sz w:val="32"/>
          <w:szCs w:val="32"/>
          <w:lang w:eastAsia="ru-RU"/>
        </w:rPr>
        <w:t xml:space="preserve">«О ВНЕСЕНИИ ИЗМЕНЕНИЙ И </w:t>
      </w:r>
      <w:r w:rsidRPr="00893ABB">
        <w:rPr>
          <w:rFonts w:ascii="Arial" w:eastAsia="Times New Roman" w:hAnsi="Arial" w:cs="Arial"/>
          <w:b/>
          <w:bCs/>
          <w:sz w:val="32"/>
          <w:szCs w:val="32"/>
          <w:lang w:eastAsia="ru-RU"/>
        </w:rPr>
        <w:lastRenderedPageBreak/>
        <w:t>ДОПОЛНЕНИЙ В «ПОЛОЖЕНИЕ</w:t>
      </w:r>
    </w:p>
    <w:p w:rsidR="00893ABB" w:rsidRPr="00893ABB" w:rsidRDefault="00893ABB" w:rsidP="00893ABB">
      <w:pPr>
        <w:autoSpaceDE w:val="0"/>
        <w:autoSpaceDN w:val="0"/>
        <w:adjustRightInd w:val="0"/>
        <w:spacing w:after="0" w:line="240" w:lineRule="auto"/>
        <w:jc w:val="center"/>
        <w:rPr>
          <w:rFonts w:ascii="Arial" w:eastAsia="Times New Roman" w:hAnsi="Arial" w:cs="Arial"/>
          <w:b/>
          <w:bCs/>
          <w:sz w:val="32"/>
          <w:szCs w:val="32"/>
          <w:lang w:eastAsia="ru-RU"/>
        </w:rPr>
      </w:pPr>
      <w:r w:rsidRPr="00893ABB">
        <w:rPr>
          <w:rFonts w:ascii="Arial" w:eastAsia="Times New Roman" w:hAnsi="Arial" w:cs="Arial"/>
          <w:b/>
          <w:bCs/>
          <w:sz w:val="32"/>
          <w:szCs w:val="32"/>
          <w:lang w:eastAsia="ru-RU"/>
        </w:rPr>
        <w:t>О БЮДЖЕТНОМ ПРОЦЕССЕ В МО «СЕРЕДКИНО»,</w:t>
      </w:r>
    </w:p>
    <w:p w:rsidR="00893ABB" w:rsidRPr="00893ABB" w:rsidRDefault="00893ABB" w:rsidP="00893ABB">
      <w:pPr>
        <w:autoSpaceDE w:val="0"/>
        <w:autoSpaceDN w:val="0"/>
        <w:adjustRightInd w:val="0"/>
        <w:spacing w:after="0" w:line="240" w:lineRule="auto"/>
        <w:jc w:val="center"/>
        <w:rPr>
          <w:rFonts w:ascii="Arial" w:eastAsia="Times New Roman" w:hAnsi="Arial" w:cs="Arial"/>
          <w:b/>
          <w:bCs/>
          <w:sz w:val="32"/>
          <w:szCs w:val="32"/>
          <w:lang w:eastAsia="ru-RU"/>
        </w:rPr>
      </w:pPr>
      <w:r w:rsidRPr="00893ABB">
        <w:rPr>
          <w:rFonts w:ascii="Arial" w:eastAsia="Times New Roman" w:hAnsi="Arial" w:cs="Arial"/>
          <w:b/>
          <w:bCs/>
          <w:sz w:val="32"/>
          <w:szCs w:val="32"/>
          <w:lang w:eastAsia="ru-RU"/>
        </w:rPr>
        <w:t>УТВЕРЖДЕННЫМ РЕШЕНИЕМ ДУМЫ № 133 ОТ 24.03.2016Г.</w:t>
      </w:r>
    </w:p>
    <w:p w:rsidR="00893ABB" w:rsidRPr="00893ABB" w:rsidRDefault="00893ABB" w:rsidP="00893ABB">
      <w:pPr>
        <w:autoSpaceDE w:val="0"/>
        <w:autoSpaceDN w:val="0"/>
        <w:adjustRightInd w:val="0"/>
        <w:spacing w:after="0" w:line="240" w:lineRule="auto"/>
        <w:jc w:val="center"/>
        <w:rPr>
          <w:rFonts w:ascii="Arial" w:eastAsia="Times New Roman" w:hAnsi="Arial" w:cs="Arial"/>
          <w:b/>
          <w:bCs/>
          <w:sz w:val="32"/>
          <w:szCs w:val="32"/>
          <w:lang w:eastAsia="ru-RU"/>
        </w:rPr>
      </w:pPr>
      <w:r w:rsidRPr="00893ABB">
        <w:rPr>
          <w:rFonts w:ascii="Arial" w:eastAsia="Times New Roman" w:hAnsi="Arial" w:cs="Arial"/>
          <w:b/>
          <w:bCs/>
          <w:sz w:val="32"/>
          <w:szCs w:val="32"/>
          <w:lang w:eastAsia="ru-RU"/>
        </w:rPr>
        <w:t>В РЕД. РЕШЕНИЕ ДУМЫ ОТ 18.11.2019Г. № 263»</w:t>
      </w:r>
    </w:p>
    <w:p w:rsidR="00893ABB" w:rsidRPr="00893ABB" w:rsidRDefault="00893ABB" w:rsidP="00893ABB">
      <w:pPr>
        <w:spacing w:after="0" w:line="240" w:lineRule="auto"/>
        <w:jc w:val="center"/>
        <w:rPr>
          <w:rFonts w:ascii="Arial" w:eastAsia="Times New Roman" w:hAnsi="Arial" w:cs="Arial"/>
          <w:b/>
          <w:sz w:val="32"/>
          <w:szCs w:val="32"/>
          <w:lang w:eastAsia="ru-RU"/>
        </w:rPr>
      </w:pPr>
    </w:p>
    <w:p w:rsidR="00893ABB" w:rsidRPr="00893ABB" w:rsidRDefault="00893ABB" w:rsidP="00893ABB">
      <w:pPr>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lastRenderedPageBreak/>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26.07.2019 №199-ФЗ «О внесении изменений в Бюджетный кодекс Российской Федерации и ст.3 ФЗ «О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 Федеральным законом от 02.08.2019 №278-ФЗ «О внесении изменений в Бюджетный кодекс Российской Федерации», Уставом МО «Середкино» </w:t>
      </w:r>
    </w:p>
    <w:p w:rsidR="00893ABB" w:rsidRPr="00893ABB" w:rsidRDefault="00893ABB" w:rsidP="00893ABB">
      <w:pPr>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 xml:space="preserve">С учетом изменений, внесенных в Бюджетный кодекс РФ Федеральным законом от 31.07.2020 № 263- ФЗ внесены изменения в статью 170.1 БК РФ, Федеральным законом от 27.12.2019 № 479-ФЗ внесены изменения и дополнения в статью 220.1 Бюджетного кодекса РФ и в статью 242 БК </w:t>
      </w:r>
      <w:proofErr w:type="spellStart"/>
      <w:r w:rsidRPr="00893ABB">
        <w:rPr>
          <w:rFonts w:ascii="Arial" w:eastAsia="Times New Roman" w:hAnsi="Arial" w:cs="Arial"/>
          <w:sz w:val="24"/>
          <w:szCs w:val="24"/>
          <w:lang w:eastAsia="ru-RU"/>
        </w:rPr>
        <w:t>РФ.Дума</w:t>
      </w:r>
      <w:proofErr w:type="spellEnd"/>
      <w:r w:rsidRPr="00893ABB">
        <w:rPr>
          <w:rFonts w:ascii="Arial" w:eastAsia="Times New Roman" w:hAnsi="Arial" w:cs="Arial"/>
          <w:sz w:val="24"/>
          <w:szCs w:val="24"/>
          <w:lang w:eastAsia="ru-RU"/>
        </w:rPr>
        <w:t xml:space="preserve"> МО «Середкино»</w:t>
      </w:r>
    </w:p>
    <w:p w:rsidR="00893ABB" w:rsidRPr="00893ABB" w:rsidRDefault="00893ABB" w:rsidP="00893ABB">
      <w:pPr>
        <w:spacing w:after="0" w:line="240" w:lineRule="auto"/>
        <w:rPr>
          <w:rFonts w:ascii="Arial" w:eastAsia="Times New Roman" w:hAnsi="Arial" w:cs="Arial"/>
          <w:sz w:val="28"/>
          <w:szCs w:val="28"/>
          <w:lang w:eastAsia="ru-RU"/>
        </w:rPr>
      </w:pPr>
    </w:p>
    <w:p w:rsidR="00893ABB" w:rsidRPr="00893ABB" w:rsidRDefault="00893ABB" w:rsidP="00893ABB">
      <w:pPr>
        <w:spacing w:after="0" w:line="240" w:lineRule="auto"/>
        <w:jc w:val="center"/>
        <w:rPr>
          <w:rFonts w:ascii="Arial" w:eastAsia="Times New Roman" w:hAnsi="Arial" w:cs="Arial"/>
          <w:b/>
          <w:sz w:val="30"/>
          <w:szCs w:val="30"/>
          <w:lang w:eastAsia="ru-RU"/>
        </w:rPr>
      </w:pPr>
      <w:r w:rsidRPr="00893ABB">
        <w:rPr>
          <w:rFonts w:ascii="Arial" w:eastAsia="Times New Roman" w:hAnsi="Arial" w:cs="Arial"/>
          <w:b/>
          <w:sz w:val="30"/>
          <w:szCs w:val="30"/>
          <w:lang w:eastAsia="ru-RU"/>
        </w:rPr>
        <w:t>РЕШИЛА:</w:t>
      </w:r>
    </w:p>
    <w:p w:rsidR="00893ABB" w:rsidRPr="00893ABB" w:rsidRDefault="00893ABB" w:rsidP="00893ABB">
      <w:pPr>
        <w:spacing w:after="0" w:line="240" w:lineRule="auto"/>
        <w:jc w:val="center"/>
        <w:rPr>
          <w:rFonts w:ascii="Arial" w:eastAsia="Times New Roman" w:hAnsi="Arial" w:cs="Arial"/>
          <w:b/>
          <w:sz w:val="30"/>
          <w:szCs w:val="30"/>
          <w:lang w:eastAsia="ru-RU"/>
        </w:rPr>
      </w:pPr>
    </w:p>
    <w:p w:rsidR="00893ABB" w:rsidRPr="00893ABB" w:rsidRDefault="00893ABB" w:rsidP="00893ABB">
      <w:pPr>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 xml:space="preserve">1.Внести изменения и дополнения в Положение «О бюджетном процессе МО «Середкино» в статью 20, статью 32, статью 33, статью 34 Положения. </w:t>
      </w:r>
    </w:p>
    <w:p w:rsidR="00893ABB" w:rsidRPr="00893ABB" w:rsidRDefault="00893ABB" w:rsidP="00893ABB">
      <w:pPr>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2.Утвердить положение о бюджетном процессе МО «Середкино» в новой редакции. Приложение 1</w:t>
      </w:r>
    </w:p>
    <w:p w:rsidR="00893ABB" w:rsidRPr="00893ABB" w:rsidRDefault="00893ABB" w:rsidP="00893ABB">
      <w:pPr>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3.Решение Думы от 24.03.2016г №133 в ред. Решения думы от 18.11.2019</w:t>
      </w:r>
      <w:proofErr w:type="gramStart"/>
      <w:r w:rsidRPr="00893ABB">
        <w:rPr>
          <w:rFonts w:ascii="Arial" w:eastAsia="Times New Roman" w:hAnsi="Arial" w:cs="Arial"/>
          <w:sz w:val="24"/>
          <w:szCs w:val="24"/>
          <w:lang w:eastAsia="ru-RU"/>
        </w:rPr>
        <w:t>г  №</w:t>
      </w:r>
      <w:proofErr w:type="gramEnd"/>
      <w:r w:rsidRPr="00893ABB">
        <w:rPr>
          <w:rFonts w:ascii="Arial" w:eastAsia="Times New Roman" w:hAnsi="Arial" w:cs="Arial"/>
          <w:sz w:val="24"/>
          <w:szCs w:val="24"/>
          <w:lang w:eastAsia="ru-RU"/>
        </w:rPr>
        <w:t xml:space="preserve"> 263, считать утратившим силу.</w:t>
      </w:r>
    </w:p>
    <w:p w:rsidR="00893ABB" w:rsidRPr="00893ABB" w:rsidRDefault="00893ABB" w:rsidP="00893ABB">
      <w:pPr>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 xml:space="preserve">4.Настоящее решение опубликовать в газете «Муниципальный вестник» муниципального </w:t>
      </w:r>
      <w:proofErr w:type="gramStart"/>
      <w:r w:rsidRPr="00893ABB">
        <w:rPr>
          <w:rFonts w:ascii="Arial" w:eastAsia="Times New Roman" w:hAnsi="Arial" w:cs="Arial"/>
          <w:sz w:val="24"/>
          <w:szCs w:val="24"/>
          <w:lang w:eastAsia="ru-RU"/>
        </w:rPr>
        <w:t>образования  «</w:t>
      </w:r>
      <w:proofErr w:type="gramEnd"/>
      <w:r w:rsidRPr="00893ABB">
        <w:rPr>
          <w:rFonts w:ascii="Arial" w:eastAsia="Times New Roman" w:hAnsi="Arial" w:cs="Arial"/>
          <w:sz w:val="24"/>
          <w:szCs w:val="24"/>
          <w:lang w:eastAsia="ru-RU"/>
        </w:rPr>
        <w:t>Середкино» и на официальном сайте сети «интернет».</w:t>
      </w:r>
    </w:p>
    <w:p w:rsidR="00893ABB" w:rsidRPr="00893ABB" w:rsidRDefault="00893ABB" w:rsidP="00893ABB">
      <w:pPr>
        <w:spacing w:after="0" w:line="240" w:lineRule="auto"/>
        <w:rPr>
          <w:rFonts w:ascii="Arial" w:eastAsia="Times New Roman" w:hAnsi="Arial" w:cs="Arial"/>
          <w:sz w:val="24"/>
          <w:szCs w:val="24"/>
          <w:lang w:eastAsia="ru-RU"/>
        </w:rPr>
      </w:pPr>
    </w:p>
    <w:p w:rsidR="00893ABB" w:rsidRPr="00893ABB" w:rsidRDefault="00893ABB" w:rsidP="00893ABB">
      <w:pPr>
        <w:autoSpaceDE w:val="0"/>
        <w:autoSpaceDN w:val="0"/>
        <w:adjustRightInd w:val="0"/>
        <w:spacing w:after="0" w:line="240" w:lineRule="auto"/>
        <w:jc w:val="both"/>
        <w:rPr>
          <w:rFonts w:ascii="Arial" w:eastAsia="Times New Roman" w:hAnsi="Arial" w:cs="Arial"/>
          <w:sz w:val="24"/>
          <w:szCs w:val="24"/>
          <w:lang w:eastAsia="ru-RU"/>
        </w:rPr>
      </w:pPr>
    </w:p>
    <w:p w:rsidR="00893ABB" w:rsidRPr="00893ABB" w:rsidRDefault="00893ABB" w:rsidP="00893ABB">
      <w:pPr>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Председатель Думы МО «Середкино»</w:t>
      </w:r>
    </w:p>
    <w:p w:rsidR="00893ABB" w:rsidRPr="00893ABB" w:rsidRDefault="00893ABB" w:rsidP="00893ABB">
      <w:pPr>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 xml:space="preserve">Глава МО «Середкино» </w:t>
      </w:r>
    </w:p>
    <w:p w:rsidR="00893ABB" w:rsidRPr="00893ABB" w:rsidRDefault="00893ABB" w:rsidP="00893ABB">
      <w:pPr>
        <w:autoSpaceDE w:val="0"/>
        <w:autoSpaceDN w:val="0"/>
        <w:adjustRightInd w:val="0"/>
        <w:spacing w:after="0" w:line="240" w:lineRule="auto"/>
        <w:jc w:val="both"/>
        <w:rPr>
          <w:rFonts w:ascii="Arial" w:eastAsia="Times New Roman" w:hAnsi="Arial" w:cs="Arial"/>
          <w:sz w:val="28"/>
          <w:szCs w:val="28"/>
          <w:lang w:eastAsia="ru-RU"/>
        </w:rPr>
      </w:pPr>
      <w:r w:rsidRPr="00893ABB">
        <w:rPr>
          <w:rFonts w:ascii="Arial" w:eastAsia="Times New Roman" w:hAnsi="Arial" w:cs="Arial"/>
          <w:sz w:val="24"/>
          <w:szCs w:val="24"/>
          <w:lang w:eastAsia="ru-RU"/>
        </w:rPr>
        <w:lastRenderedPageBreak/>
        <w:t xml:space="preserve">И.А. Середкина </w:t>
      </w:r>
    </w:p>
    <w:p w:rsidR="00893ABB" w:rsidRPr="00893ABB" w:rsidRDefault="00893ABB" w:rsidP="00893ABB">
      <w:pPr>
        <w:widowControl w:val="0"/>
        <w:autoSpaceDE w:val="0"/>
        <w:autoSpaceDN w:val="0"/>
        <w:spacing w:after="0" w:line="240" w:lineRule="auto"/>
        <w:jc w:val="right"/>
        <w:rPr>
          <w:rFonts w:ascii="Courier New" w:eastAsia="Times New Roman" w:hAnsi="Courier New" w:cs="Courier New"/>
          <w:lang w:eastAsia="ru-RU"/>
        </w:rPr>
      </w:pPr>
      <w:bookmarkStart w:id="1" w:name="Par641"/>
      <w:bookmarkStart w:id="2" w:name="Par42"/>
      <w:bookmarkEnd w:id="1"/>
      <w:bookmarkEnd w:id="2"/>
    </w:p>
    <w:p w:rsidR="00893ABB" w:rsidRPr="00893ABB" w:rsidRDefault="00893ABB" w:rsidP="00893ABB">
      <w:pPr>
        <w:widowControl w:val="0"/>
        <w:autoSpaceDE w:val="0"/>
        <w:autoSpaceDN w:val="0"/>
        <w:spacing w:after="0" w:line="240" w:lineRule="auto"/>
        <w:jc w:val="right"/>
        <w:rPr>
          <w:rFonts w:ascii="Courier New" w:eastAsia="Times New Roman" w:hAnsi="Courier New" w:cs="Courier New"/>
          <w:lang w:eastAsia="ru-RU"/>
        </w:rPr>
      </w:pPr>
    </w:p>
    <w:p w:rsidR="00893ABB" w:rsidRPr="00893ABB" w:rsidRDefault="00893ABB" w:rsidP="00893ABB">
      <w:pPr>
        <w:widowControl w:val="0"/>
        <w:autoSpaceDE w:val="0"/>
        <w:autoSpaceDN w:val="0"/>
        <w:spacing w:after="0" w:line="240" w:lineRule="auto"/>
        <w:jc w:val="right"/>
        <w:rPr>
          <w:rFonts w:ascii="Courier New" w:eastAsia="Times New Roman" w:hAnsi="Courier New" w:cs="Courier New"/>
          <w:lang w:eastAsia="ru-RU"/>
        </w:rPr>
      </w:pPr>
    </w:p>
    <w:p w:rsidR="00893ABB" w:rsidRPr="00893ABB" w:rsidRDefault="00893ABB" w:rsidP="00893ABB">
      <w:pPr>
        <w:widowControl w:val="0"/>
        <w:autoSpaceDE w:val="0"/>
        <w:autoSpaceDN w:val="0"/>
        <w:spacing w:after="0" w:line="240" w:lineRule="auto"/>
        <w:jc w:val="right"/>
        <w:rPr>
          <w:rFonts w:ascii="Courier New" w:eastAsia="Times New Roman" w:hAnsi="Courier New" w:cs="Courier New"/>
          <w:lang w:eastAsia="ru-RU"/>
        </w:rPr>
      </w:pPr>
    </w:p>
    <w:p w:rsidR="00893ABB" w:rsidRPr="00893ABB" w:rsidRDefault="00893ABB" w:rsidP="00893ABB">
      <w:pPr>
        <w:widowControl w:val="0"/>
        <w:autoSpaceDE w:val="0"/>
        <w:autoSpaceDN w:val="0"/>
        <w:spacing w:after="0" w:line="240" w:lineRule="auto"/>
        <w:jc w:val="right"/>
        <w:rPr>
          <w:rFonts w:ascii="Courier New" w:eastAsia="Times New Roman" w:hAnsi="Courier New" w:cs="Courier New"/>
          <w:lang w:eastAsia="ru-RU"/>
        </w:rPr>
      </w:pPr>
    </w:p>
    <w:p w:rsidR="00893ABB" w:rsidRPr="00893ABB" w:rsidRDefault="00893ABB" w:rsidP="00893ABB">
      <w:pPr>
        <w:widowControl w:val="0"/>
        <w:autoSpaceDE w:val="0"/>
        <w:autoSpaceDN w:val="0"/>
        <w:spacing w:after="0" w:line="240" w:lineRule="auto"/>
        <w:jc w:val="right"/>
        <w:rPr>
          <w:rFonts w:ascii="Courier New" w:eastAsia="Times New Roman" w:hAnsi="Courier New" w:cs="Courier New"/>
          <w:lang w:eastAsia="ru-RU"/>
        </w:rPr>
      </w:pPr>
    </w:p>
    <w:p w:rsidR="00893ABB" w:rsidRPr="00893ABB" w:rsidRDefault="00893ABB" w:rsidP="00893ABB">
      <w:pPr>
        <w:widowControl w:val="0"/>
        <w:autoSpaceDE w:val="0"/>
        <w:autoSpaceDN w:val="0"/>
        <w:spacing w:after="0" w:line="240" w:lineRule="auto"/>
        <w:jc w:val="right"/>
        <w:rPr>
          <w:rFonts w:ascii="Courier New" w:eastAsia="Times New Roman" w:hAnsi="Courier New" w:cs="Courier New"/>
          <w:lang w:eastAsia="ru-RU"/>
        </w:rPr>
      </w:pPr>
    </w:p>
    <w:p w:rsidR="00893ABB" w:rsidRPr="00893ABB" w:rsidRDefault="00893ABB" w:rsidP="00893ABB">
      <w:pPr>
        <w:widowControl w:val="0"/>
        <w:autoSpaceDE w:val="0"/>
        <w:autoSpaceDN w:val="0"/>
        <w:spacing w:after="0" w:line="240" w:lineRule="auto"/>
        <w:jc w:val="right"/>
        <w:rPr>
          <w:rFonts w:ascii="Courier New" w:eastAsia="Times New Roman" w:hAnsi="Courier New" w:cs="Courier New"/>
          <w:lang w:eastAsia="ru-RU"/>
        </w:rPr>
      </w:pPr>
    </w:p>
    <w:p w:rsidR="00893ABB" w:rsidRPr="00893ABB" w:rsidRDefault="00893ABB" w:rsidP="00893ABB">
      <w:pPr>
        <w:widowControl w:val="0"/>
        <w:autoSpaceDE w:val="0"/>
        <w:autoSpaceDN w:val="0"/>
        <w:spacing w:after="0" w:line="240" w:lineRule="auto"/>
        <w:jc w:val="right"/>
        <w:rPr>
          <w:rFonts w:ascii="Courier New" w:eastAsia="Times New Roman" w:hAnsi="Courier New" w:cs="Courier New"/>
          <w:lang w:eastAsia="ru-RU"/>
        </w:rPr>
      </w:pPr>
    </w:p>
    <w:p w:rsidR="00893ABB" w:rsidRPr="00893ABB" w:rsidRDefault="00893ABB" w:rsidP="00893ABB">
      <w:pPr>
        <w:widowControl w:val="0"/>
        <w:autoSpaceDE w:val="0"/>
        <w:autoSpaceDN w:val="0"/>
        <w:spacing w:after="0" w:line="240" w:lineRule="auto"/>
        <w:jc w:val="right"/>
        <w:rPr>
          <w:rFonts w:ascii="Courier New" w:eastAsia="Times New Roman" w:hAnsi="Courier New" w:cs="Courier New"/>
          <w:lang w:eastAsia="ru-RU"/>
        </w:rPr>
      </w:pPr>
      <w:r w:rsidRPr="00893ABB">
        <w:rPr>
          <w:rFonts w:ascii="Courier New" w:eastAsia="Times New Roman" w:hAnsi="Courier New" w:cs="Courier New"/>
          <w:lang w:eastAsia="ru-RU"/>
        </w:rPr>
        <w:t>Приложение 1 к Решению</w:t>
      </w:r>
    </w:p>
    <w:p w:rsidR="00893ABB" w:rsidRPr="00893ABB" w:rsidRDefault="00893ABB" w:rsidP="00893ABB">
      <w:pPr>
        <w:widowControl w:val="0"/>
        <w:autoSpaceDE w:val="0"/>
        <w:autoSpaceDN w:val="0"/>
        <w:adjustRightInd w:val="0"/>
        <w:spacing w:after="0" w:line="240" w:lineRule="auto"/>
        <w:jc w:val="right"/>
        <w:rPr>
          <w:rFonts w:ascii="Courier New" w:eastAsia="Times New Roman" w:hAnsi="Courier New" w:cs="Courier New"/>
          <w:lang w:eastAsia="ru-RU"/>
        </w:rPr>
      </w:pPr>
      <w:r w:rsidRPr="00893ABB">
        <w:rPr>
          <w:rFonts w:ascii="Courier New" w:eastAsia="Times New Roman" w:hAnsi="Courier New" w:cs="Courier New"/>
          <w:lang w:eastAsia="ru-RU"/>
        </w:rPr>
        <w:t>Думы № 312 от «25» февраля 2021г.</w:t>
      </w:r>
    </w:p>
    <w:p w:rsidR="00893ABB" w:rsidRPr="00893ABB" w:rsidRDefault="00893ABB" w:rsidP="00893ABB">
      <w:pPr>
        <w:widowControl w:val="0"/>
        <w:autoSpaceDE w:val="0"/>
        <w:autoSpaceDN w:val="0"/>
        <w:adjustRightInd w:val="0"/>
        <w:spacing w:after="0" w:line="240" w:lineRule="auto"/>
        <w:jc w:val="right"/>
        <w:rPr>
          <w:rFonts w:ascii="Arial" w:eastAsia="Times New Roman" w:hAnsi="Arial" w:cs="Arial"/>
          <w:sz w:val="24"/>
          <w:szCs w:val="24"/>
          <w:lang w:eastAsia="ru-RU"/>
        </w:rPr>
      </w:pP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p>
    <w:p w:rsidR="00893ABB" w:rsidRPr="00893ABB" w:rsidRDefault="00893ABB" w:rsidP="00893ABB">
      <w:pPr>
        <w:widowControl w:val="0"/>
        <w:autoSpaceDE w:val="0"/>
        <w:autoSpaceDN w:val="0"/>
        <w:adjustRightInd w:val="0"/>
        <w:spacing w:after="0" w:line="240" w:lineRule="auto"/>
        <w:jc w:val="center"/>
        <w:rPr>
          <w:rFonts w:ascii="Arial" w:eastAsia="Times New Roman" w:hAnsi="Arial" w:cs="Arial"/>
          <w:b/>
          <w:bCs/>
          <w:sz w:val="24"/>
          <w:szCs w:val="24"/>
          <w:lang w:eastAsia="ru-RU"/>
        </w:rPr>
      </w:pPr>
      <w:bookmarkStart w:id="3" w:name="Par48"/>
      <w:bookmarkEnd w:id="3"/>
      <w:r w:rsidRPr="00893ABB">
        <w:rPr>
          <w:rFonts w:ascii="Arial" w:eastAsia="Times New Roman" w:hAnsi="Arial" w:cs="Arial"/>
          <w:b/>
          <w:bCs/>
          <w:sz w:val="24"/>
          <w:szCs w:val="24"/>
          <w:lang w:eastAsia="ru-RU"/>
        </w:rPr>
        <w:t>ПОЛОЖЕНИЕ</w:t>
      </w:r>
    </w:p>
    <w:p w:rsidR="00893ABB" w:rsidRPr="00893ABB" w:rsidRDefault="00893ABB" w:rsidP="00893ABB">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893ABB">
        <w:rPr>
          <w:rFonts w:ascii="Arial" w:eastAsia="Times New Roman" w:hAnsi="Arial" w:cs="Arial"/>
          <w:b/>
          <w:bCs/>
          <w:sz w:val="24"/>
          <w:szCs w:val="24"/>
          <w:lang w:eastAsia="ru-RU"/>
        </w:rPr>
        <w:t>О БЮДЖЕТНОМ ПРОЦЕССЕ МУНИЦИПАЛЬНОГО ОБРАЗОВАНИЯ</w:t>
      </w:r>
    </w:p>
    <w:p w:rsidR="00893ABB" w:rsidRPr="00893ABB" w:rsidRDefault="00893ABB" w:rsidP="00893ABB">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893ABB">
        <w:rPr>
          <w:rFonts w:ascii="Arial" w:eastAsia="Times New Roman" w:hAnsi="Arial" w:cs="Arial"/>
          <w:b/>
          <w:bCs/>
          <w:sz w:val="24"/>
          <w:szCs w:val="24"/>
          <w:lang w:eastAsia="ru-RU"/>
        </w:rPr>
        <w:t xml:space="preserve">«Середкино» </w:t>
      </w:r>
    </w:p>
    <w:p w:rsidR="00893ABB" w:rsidRPr="00893ABB" w:rsidRDefault="00893ABB" w:rsidP="00893ABB">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893ABB" w:rsidRPr="00893ABB" w:rsidRDefault="00893ABB" w:rsidP="00893ABB">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93ABB">
        <w:rPr>
          <w:rFonts w:ascii="Arial" w:eastAsia="Times New Roman" w:hAnsi="Arial" w:cs="Arial"/>
          <w:sz w:val="24"/>
          <w:szCs w:val="24"/>
          <w:lang w:eastAsia="ru-RU"/>
        </w:rPr>
        <w:t xml:space="preserve"> </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Настоящим Положением о бюджетном процессе в муниципальном образовании (далее - Положение) определяется порядок составления и рассмотрения проекта бюджета муниципального образования (далее - бюджет муниципального образования), утверждения и исполнения бюджета поселения, контроля за его исполнением, осуществления бюджетного учета, составления, внешней проверки, рассмотрения и утверждения бюджетной отчетности, а также состав участников бюджетного процесса в муниципальном образовании и их бюджетные полномочия.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b/>
          <w:sz w:val="24"/>
          <w:szCs w:val="24"/>
          <w:lang w:eastAsia="ru-RU"/>
        </w:rPr>
      </w:pPr>
    </w:p>
    <w:p w:rsidR="00893ABB" w:rsidRPr="00893ABB" w:rsidRDefault="00893ABB" w:rsidP="00893ABB">
      <w:pPr>
        <w:widowControl w:val="0"/>
        <w:autoSpaceDE w:val="0"/>
        <w:autoSpaceDN w:val="0"/>
        <w:adjustRightInd w:val="0"/>
        <w:spacing w:after="0" w:line="240" w:lineRule="auto"/>
        <w:jc w:val="center"/>
        <w:outlineLvl w:val="1"/>
        <w:rPr>
          <w:rFonts w:ascii="Arial" w:eastAsia="Times New Roman" w:hAnsi="Arial" w:cs="Arial"/>
          <w:b/>
          <w:sz w:val="24"/>
          <w:szCs w:val="24"/>
          <w:lang w:eastAsia="ru-RU"/>
        </w:rPr>
      </w:pPr>
      <w:bookmarkStart w:id="4" w:name="Par61"/>
      <w:bookmarkEnd w:id="4"/>
      <w:r w:rsidRPr="00893ABB">
        <w:rPr>
          <w:rFonts w:ascii="Arial" w:eastAsia="Times New Roman" w:hAnsi="Arial" w:cs="Arial"/>
          <w:b/>
          <w:sz w:val="24"/>
          <w:szCs w:val="24"/>
          <w:lang w:eastAsia="ru-RU"/>
        </w:rPr>
        <w:t>Раздел I. УЧАСТНИКИ БЮДЖЕТНОГО ПРОЦЕССА В МУНИЦИПАЛЬНОМ ОБРАЗОВАНИИ</w:t>
      </w:r>
    </w:p>
    <w:p w:rsidR="00893ABB" w:rsidRPr="00893ABB" w:rsidRDefault="00893ABB" w:rsidP="00893ABB">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893ABB">
        <w:rPr>
          <w:rFonts w:ascii="Arial" w:eastAsia="Times New Roman" w:hAnsi="Arial" w:cs="Arial"/>
          <w:b/>
          <w:sz w:val="24"/>
          <w:szCs w:val="24"/>
          <w:lang w:eastAsia="ru-RU"/>
        </w:rPr>
        <w:t>И ИХ БЮДЖЕТНЫЕ ПОЛНОМОЧИЯ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b/>
          <w:sz w:val="24"/>
          <w:szCs w:val="24"/>
          <w:lang w:eastAsia="ru-RU"/>
        </w:rPr>
      </w:pPr>
    </w:p>
    <w:p w:rsidR="00893ABB" w:rsidRPr="00893ABB" w:rsidRDefault="00893ABB" w:rsidP="00893ABB">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bookmarkStart w:id="5" w:name="Par64"/>
      <w:bookmarkEnd w:id="5"/>
      <w:r w:rsidRPr="00893ABB">
        <w:rPr>
          <w:rFonts w:ascii="Arial" w:eastAsia="Times New Roman" w:hAnsi="Arial" w:cs="Arial"/>
          <w:b/>
          <w:sz w:val="24"/>
          <w:szCs w:val="24"/>
          <w:lang w:eastAsia="ru-RU"/>
        </w:rPr>
        <w:t>Статья 1. Участники бюджетного процесса в муниципальном образовании</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Участниками бюджетного процесса в муниципальном образовании являются: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1) Дума муниципального образования;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lastRenderedPageBreak/>
        <w:t>2) мэр муниципального образования;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3) администрация муниципального образования;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4) финансовый отдел администрации муниципального образования;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5) ревизионная комиссия Думы муниципального образования;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6) отдельные участники бюджетного процесса по организации бюджетных средств;</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7) отдельные участники бюджетного процесса по организации доходов бюджета поселения;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8) отдельные участники бюджетного процесса по организации источников финансирования дефицита бюджета поселения;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9) получатели бюджетных средств;</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 xml:space="preserve">10) иные участники в соответствии с Бюджетным </w:t>
      </w:r>
      <w:hyperlink r:id="rId5" w:history="1">
        <w:r w:rsidRPr="00893ABB">
          <w:rPr>
            <w:rFonts w:ascii="Arial" w:eastAsia="Times New Roman" w:hAnsi="Arial" w:cs="Arial"/>
            <w:sz w:val="24"/>
            <w:szCs w:val="24"/>
            <w:lang w:eastAsia="ru-RU"/>
          </w:rPr>
          <w:t>кодексом</w:t>
        </w:r>
      </w:hyperlink>
      <w:r w:rsidRPr="00893ABB">
        <w:rPr>
          <w:rFonts w:ascii="Arial" w:eastAsia="Times New Roman" w:hAnsi="Arial" w:cs="Arial"/>
          <w:sz w:val="24"/>
          <w:szCs w:val="24"/>
          <w:lang w:eastAsia="ru-RU"/>
        </w:rPr>
        <w:t xml:space="preserve"> Российской Федерации.</w:t>
      </w:r>
    </w:p>
    <w:p w:rsidR="00893ABB" w:rsidRPr="00893ABB" w:rsidRDefault="00893ABB" w:rsidP="00893ABB">
      <w:pPr>
        <w:widowControl w:val="0"/>
        <w:autoSpaceDE w:val="0"/>
        <w:autoSpaceDN w:val="0"/>
        <w:spacing w:after="0" w:line="240" w:lineRule="auto"/>
        <w:jc w:val="both"/>
        <w:rPr>
          <w:rFonts w:ascii="Arial" w:eastAsia="Times New Roman" w:hAnsi="Arial" w:cs="Arial"/>
          <w:sz w:val="24"/>
          <w:szCs w:val="20"/>
          <w:lang w:eastAsia="ru-RU"/>
        </w:rPr>
      </w:pPr>
      <w:r w:rsidRPr="00893ABB">
        <w:rPr>
          <w:rFonts w:ascii="Arial" w:eastAsia="Times New Roman" w:hAnsi="Arial" w:cs="Arial"/>
          <w:sz w:val="24"/>
          <w:szCs w:val="20"/>
          <w:lang w:eastAsia="ru-RU"/>
        </w:rPr>
        <w:t xml:space="preserve">Участники бюджетного процесса вправе осуществлять бюджетные полномочия, установленные настоящим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r:id="rId6" w:history="1">
        <w:r w:rsidRPr="00893ABB">
          <w:rPr>
            <w:rFonts w:ascii="Arial" w:eastAsia="Times New Roman" w:hAnsi="Arial" w:cs="Arial"/>
            <w:sz w:val="24"/>
            <w:szCs w:val="20"/>
            <w:lang w:eastAsia="ru-RU"/>
          </w:rPr>
          <w:t>статьей 165</w:t>
        </w:r>
      </w:hyperlink>
      <w:r w:rsidRPr="00893ABB">
        <w:rPr>
          <w:rFonts w:ascii="Arial" w:eastAsia="Times New Roman" w:hAnsi="Arial" w:cs="Arial"/>
          <w:sz w:val="24"/>
          <w:szCs w:val="20"/>
          <w:lang w:eastAsia="ru-RU"/>
        </w:rPr>
        <w:t xml:space="preserve"> Бюджетного кодекса РФ.</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p>
    <w:p w:rsidR="00893ABB" w:rsidRPr="00893ABB" w:rsidRDefault="00893ABB" w:rsidP="00893ABB">
      <w:pPr>
        <w:widowControl w:val="0"/>
        <w:autoSpaceDE w:val="0"/>
        <w:autoSpaceDN w:val="0"/>
        <w:adjustRightInd w:val="0"/>
        <w:spacing w:after="0" w:line="240" w:lineRule="auto"/>
        <w:jc w:val="center"/>
        <w:outlineLvl w:val="2"/>
        <w:rPr>
          <w:rFonts w:ascii="Arial" w:eastAsia="Times New Roman" w:hAnsi="Arial" w:cs="Arial"/>
          <w:b/>
          <w:sz w:val="24"/>
          <w:szCs w:val="24"/>
          <w:lang w:eastAsia="ru-RU"/>
        </w:rPr>
      </w:pPr>
      <w:bookmarkStart w:id="6" w:name="Par81"/>
      <w:bookmarkEnd w:id="6"/>
      <w:r w:rsidRPr="00893ABB">
        <w:rPr>
          <w:rFonts w:ascii="Arial" w:eastAsia="Times New Roman" w:hAnsi="Arial" w:cs="Arial"/>
          <w:b/>
          <w:sz w:val="24"/>
          <w:szCs w:val="24"/>
          <w:lang w:eastAsia="ru-RU"/>
        </w:rPr>
        <w:t>Статья 2. Бюджетные полномочия Думы муниципального образования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b/>
          <w:sz w:val="24"/>
          <w:szCs w:val="24"/>
          <w:lang w:eastAsia="ru-RU"/>
        </w:rPr>
      </w:pP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Дума муниципального образования: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1) устанавливает порядок рассмотрения проекта бюджета и утверждения бюджета;</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2) рассматривает и утверждает бюджет муниципального образования и годовой отчет о его исполнении;</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 xml:space="preserve">3) осуществляет контроль в ходе рассмотрения отдельных вопросов исполнения бюджета на своих заседаниях, заседаниях комиссий, рабочих групп Думы муниципального образования, в ходе проводимых </w:t>
      </w:r>
      <w:r w:rsidRPr="00893ABB">
        <w:rPr>
          <w:rFonts w:ascii="Arial" w:eastAsia="Times New Roman" w:hAnsi="Arial" w:cs="Arial"/>
          <w:sz w:val="24"/>
          <w:szCs w:val="24"/>
          <w:lang w:eastAsia="ru-RU"/>
        </w:rPr>
        <w:lastRenderedPageBreak/>
        <w:t>Думой муниципального образования слушаний и в связи с депутатскими запросами;</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4) формирует и определяет правовой статус ревизионной комиссии Думы муниципального образования;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 xml:space="preserve">5) осуществляют иные полномочия в соответствии с Бюджетным </w:t>
      </w:r>
      <w:hyperlink r:id="rId7" w:history="1">
        <w:r w:rsidRPr="00893ABB">
          <w:rPr>
            <w:rFonts w:ascii="Arial" w:eastAsia="Times New Roman" w:hAnsi="Arial" w:cs="Arial"/>
            <w:sz w:val="24"/>
            <w:szCs w:val="24"/>
            <w:lang w:eastAsia="ru-RU"/>
          </w:rPr>
          <w:t>кодексом</w:t>
        </w:r>
      </w:hyperlink>
      <w:r w:rsidRPr="00893ABB">
        <w:rPr>
          <w:rFonts w:ascii="Arial" w:eastAsia="Times New Roman" w:hAnsi="Arial" w:cs="Arial"/>
          <w:sz w:val="24"/>
          <w:szCs w:val="24"/>
          <w:lang w:eastAsia="ru-RU"/>
        </w:rPr>
        <w:t xml:space="preserve"> Российской Федерации, Федеральным </w:t>
      </w:r>
      <w:hyperlink r:id="rId8" w:history="1">
        <w:r w:rsidRPr="00893ABB">
          <w:rPr>
            <w:rFonts w:ascii="Arial" w:eastAsia="Times New Roman" w:hAnsi="Arial" w:cs="Arial"/>
            <w:sz w:val="24"/>
            <w:szCs w:val="24"/>
            <w:lang w:eastAsia="ru-RU"/>
          </w:rPr>
          <w:t>законом</w:t>
        </w:r>
      </w:hyperlink>
      <w:r w:rsidRPr="00893ABB">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 Федеральным </w:t>
      </w:r>
      <w:hyperlink r:id="rId9" w:history="1">
        <w:r w:rsidRPr="00893ABB">
          <w:rPr>
            <w:rFonts w:ascii="Arial" w:eastAsia="Times New Roman" w:hAnsi="Arial" w:cs="Arial"/>
            <w:sz w:val="24"/>
            <w:szCs w:val="24"/>
            <w:lang w:eastAsia="ru-RU"/>
          </w:rPr>
          <w:t>законом</w:t>
        </w:r>
      </w:hyperlink>
      <w:r w:rsidRPr="00893ABB">
        <w:rPr>
          <w:rFonts w:ascii="Arial" w:eastAsia="Times New Roman" w:hAnsi="Arial" w:cs="Arial"/>
          <w:sz w:val="24"/>
          <w:szCs w:val="24"/>
          <w:lang w:eastAsia="ru-RU"/>
        </w:rPr>
        <w:t xml:space="preserve">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10" w:history="1">
        <w:r w:rsidRPr="00893ABB">
          <w:rPr>
            <w:rFonts w:ascii="Arial" w:eastAsia="Times New Roman" w:hAnsi="Arial" w:cs="Arial"/>
            <w:sz w:val="24"/>
            <w:szCs w:val="24"/>
            <w:lang w:eastAsia="ru-RU"/>
          </w:rPr>
          <w:t>Уставом</w:t>
        </w:r>
      </w:hyperlink>
      <w:r w:rsidRPr="00893ABB">
        <w:rPr>
          <w:rFonts w:ascii="Arial" w:eastAsia="Times New Roman" w:hAnsi="Arial" w:cs="Arial"/>
          <w:sz w:val="24"/>
          <w:szCs w:val="24"/>
          <w:lang w:eastAsia="ru-RU"/>
        </w:rPr>
        <w:t xml:space="preserve"> муниципального образования.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p>
    <w:p w:rsidR="00893ABB" w:rsidRPr="00893ABB" w:rsidRDefault="00893ABB" w:rsidP="00893ABB">
      <w:pPr>
        <w:widowControl w:val="0"/>
        <w:autoSpaceDE w:val="0"/>
        <w:autoSpaceDN w:val="0"/>
        <w:adjustRightInd w:val="0"/>
        <w:spacing w:after="0" w:line="240" w:lineRule="auto"/>
        <w:jc w:val="center"/>
        <w:outlineLvl w:val="2"/>
        <w:rPr>
          <w:rFonts w:ascii="Arial" w:eastAsia="Times New Roman" w:hAnsi="Arial" w:cs="Arial"/>
          <w:b/>
          <w:sz w:val="24"/>
          <w:szCs w:val="24"/>
          <w:lang w:eastAsia="ru-RU"/>
        </w:rPr>
      </w:pPr>
      <w:bookmarkStart w:id="7" w:name="Par93"/>
      <w:bookmarkEnd w:id="7"/>
      <w:r w:rsidRPr="00893ABB">
        <w:rPr>
          <w:rFonts w:ascii="Arial" w:eastAsia="Times New Roman" w:hAnsi="Arial" w:cs="Arial"/>
          <w:b/>
          <w:sz w:val="24"/>
          <w:szCs w:val="24"/>
          <w:lang w:eastAsia="ru-RU"/>
        </w:rPr>
        <w:t>Статья 3. Бюджетные полномочия администрации муниципального образования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b/>
          <w:sz w:val="24"/>
          <w:szCs w:val="24"/>
          <w:lang w:eastAsia="ru-RU"/>
        </w:rPr>
      </w:pP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Администрация муниципального образования: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1) обеспечивает составление проекта бюджета и необходимых документов и материалов для внесения их на рассмотрение и утверждение Думы муниципального образования;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2) обеспечивает исполнение бюджета и составление бюджетной отчетности;</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3) обеспечивает составление годового отчета об исполнении бюджета для внесения его на рассмотрение и утверждение Думы муниципального образования;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4) обеспечивает управление муниципальным долгом;</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 xml:space="preserve">5) осуществляет иные бюджетные полномочия, определенные Бюджетным </w:t>
      </w:r>
      <w:hyperlink r:id="rId11" w:history="1">
        <w:r w:rsidRPr="00893ABB">
          <w:rPr>
            <w:rFonts w:ascii="Arial" w:eastAsia="Times New Roman" w:hAnsi="Arial" w:cs="Arial"/>
            <w:sz w:val="24"/>
            <w:szCs w:val="24"/>
            <w:lang w:eastAsia="ru-RU"/>
          </w:rPr>
          <w:t>кодексом</w:t>
        </w:r>
      </w:hyperlink>
      <w:r w:rsidRPr="00893ABB">
        <w:rPr>
          <w:rFonts w:ascii="Arial" w:eastAsia="Times New Roman" w:hAnsi="Arial" w:cs="Arial"/>
          <w:sz w:val="24"/>
          <w:szCs w:val="24"/>
          <w:lang w:eastAsia="ru-RU"/>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b/>
          <w:sz w:val="24"/>
          <w:szCs w:val="24"/>
          <w:lang w:eastAsia="ru-RU"/>
        </w:rPr>
      </w:pPr>
    </w:p>
    <w:p w:rsidR="00893ABB" w:rsidRPr="00893ABB" w:rsidRDefault="00893ABB" w:rsidP="00893ABB">
      <w:pPr>
        <w:widowControl w:val="0"/>
        <w:autoSpaceDE w:val="0"/>
        <w:autoSpaceDN w:val="0"/>
        <w:adjustRightInd w:val="0"/>
        <w:spacing w:after="0" w:line="240" w:lineRule="auto"/>
        <w:jc w:val="center"/>
        <w:outlineLvl w:val="2"/>
        <w:rPr>
          <w:rFonts w:ascii="Arial" w:eastAsia="Times New Roman" w:hAnsi="Arial" w:cs="Arial"/>
          <w:b/>
          <w:sz w:val="24"/>
          <w:szCs w:val="24"/>
          <w:lang w:eastAsia="ru-RU"/>
        </w:rPr>
      </w:pPr>
      <w:bookmarkStart w:id="8" w:name="Par102"/>
      <w:bookmarkEnd w:id="8"/>
      <w:r w:rsidRPr="00893ABB">
        <w:rPr>
          <w:rFonts w:ascii="Arial" w:eastAsia="Times New Roman" w:hAnsi="Arial" w:cs="Arial"/>
          <w:b/>
          <w:sz w:val="24"/>
          <w:szCs w:val="24"/>
          <w:lang w:eastAsia="ru-RU"/>
        </w:rPr>
        <w:lastRenderedPageBreak/>
        <w:t>Статья 4. Бюджетные полномочия финансового отдела администрации муниципального образования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1. Финансовый отдел администрации муниципального образования является финансовым органом муниципального образования.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2. Финансовый отдел администрации муниципального образования обладает следующими бюджетными полномочиями:</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1) составляет проект бюджета и представляет его с необходимыми документами и материалами для внесения в Думу муниципального образования;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2) организует исполнение бюджета поселения;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3) составляет и представляет отчет о кассовом исполнении бюджета в порядке, установленном Министерством финансов Российской Федерации;</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4) устанавливает порядок составления бюджетной отчетности;</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5) осуществляет внутренний муниципальный финансовый контроль за исполнением бюджета муниципального образования;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 xml:space="preserve">6) устанавливает перечень и коды целевых статей расходов бюджета, если иное не установлено Бюджетным </w:t>
      </w:r>
      <w:hyperlink r:id="rId12" w:history="1">
        <w:r w:rsidRPr="00893ABB">
          <w:rPr>
            <w:rFonts w:ascii="Arial" w:eastAsia="Times New Roman" w:hAnsi="Arial" w:cs="Arial"/>
            <w:sz w:val="24"/>
            <w:szCs w:val="24"/>
            <w:lang w:eastAsia="ru-RU"/>
          </w:rPr>
          <w:t>кодексом</w:t>
        </w:r>
      </w:hyperlink>
      <w:r w:rsidRPr="00893ABB">
        <w:rPr>
          <w:rFonts w:ascii="Arial" w:eastAsia="Times New Roman" w:hAnsi="Arial" w:cs="Arial"/>
          <w:sz w:val="24"/>
          <w:szCs w:val="24"/>
          <w:lang w:eastAsia="ru-RU"/>
        </w:rPr>
        <w:t xml:space="preserve"> Российской Федерации;</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 xml:space="preserve">7) применяет бюджетные меры принуждения, предусмотренные Бюджетным </w:t>
      </w:r>
      <w:hyperlink r:id="rId13" w:history="1">
        <w:r w:rsidRPr="00893ABB">
          <w:rPr>
            <w:rFonts w:ascii="Arial" w:eastAsia="Times New Roman" w:hAnsi="Arial" w:cs="Arial"/>
            <w:sz w:val="24"/>
            <w:szCs w:val="24"/>
            <w:lang w:eastAsia="ru-RU"/>
          </w:rPr>
          <w:t>кодексом</w:t>
        </w:r>
      </w:hyperlink>
      <w:r w:rsidRPr="00893ABB">
        <w:rPr>
          <w:rFonts w:ascii="Arial" w:eastAsia="Times New Roman" w:hAnsi="Arial" w:cs="Arial"/>
          <w:sz w:val="24"/>
          <w:szCs w:val="24"/>
          <w:lang w:eastAsia="ru-RU"/>
        </w:rPr>
        <w:t xml:space="preserve"> Российской Федерации, на основании уведомлений о применении бюджетных мер принуждения ревизионной комиссии муниципального образования и уполномоченных структурных подразделений администрации муниципального образования;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 xml:space="preserve">8) осуществляет иные бюджетные полномочия, определенные Бюджетным </w:t>
      </w:r>
      <w:hyperlink r:id="rId14" w:history="1">
        <w:r w:rsidRPr="00893ABB">
          <w:rPr>
            <w:rFonts w:ascii="Arial" w:eastAsia="Times New Roman" w:hAnsi="Arial" w:cs="Arial"/>
            <w:sz w:val="24"/>
            <w:szCs w:val="24"/>
            <w:lang w:eastAsia="ru-RU"/>
          </w:rPr>
          <w:t>кодексом</w:t>
        </w:r>
      </w:hyperlink>
      <w:r w:rsidRPr="00893ABB">
        <w:rPr>
          <w:rFonts w:ascii="Arial" w:eastAsia="Times New Roman" w:hAnsi="Arial" w:cs="Arial"/>
          <w:sz w:val="24"/>
          <w:szCs w:val="24"/>
          <w:lang w:eastAsia="ru-RU"/>
        </w:rPr>
        <w:t xml:space="preserve"> Российской Федерации, настоящим Положением, принимаемыми в соответствии с ними муниципальными правовыми актами </w:t>
      </w:r>
      <w:r w:rsidRPr="00893ABB">
        <w:rPr>
          <w:rFonts w:ascii="Arial" w:eastAsia="Times New Roman" w:hAnsi="Arial" w:cs="Arial"/>
          <w:sz w:val="24"/>
          <w:szCs w:val="24"/>
          <w:lang w:eastAsia="ru-RU"/>
        </w:rPr>
        <w:lastRenderedPageBreak/>
        <w:t>муниципального образования, регулирующими бюджетные правоотношения.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p>
    <w:p w:rsidR="00893ABB" w:rsidRPr="00893ABB" w:rsidRDefault="00893ABB" w:rsidP="00893ABB">
      <w:pPr>
        <w:widowControl w:val="0"/>
        <w:autoSpaceDE w:val="0"/>
        <w:autoSpaceDN w:val="0"/>
        <w:adjustRightInd w:val="0"/>
        <w:spacing w:after="0" w:line="240" w:lineRule="auto"/>
        <w:jc w:val="center"/>
        <w:outlineLvl w:val="2"/>
        <w:rPr>
          <w:rFonts w:ascii="Arial" w:eastAsia="Times New Roman" w:hAnsi="Arial" w:cs="Arial"/>
          <w:b/>
          <w:sz w:val="24"/>
          <w:szCs w:val="24"/>
          <w:lang w:eastAsia="ru-RU"/>
        </w:rPr>
      </w:pPr>
      <w:bookmarkStart w:id="9" w:name="Par128"/>
      <w:bookmarkEnd w:id="9"/>
      <w:r w:rsidRPr="00893ABB">
        <w:rPr>
          <w:rFonts w:ascii="Arial" w:eastAsia="Times New Roman" w:hAnsi="Arial" w:cs="Arial"/>
          <w:b/>
          <w:sz w:val="24"/>
          <w:szCs w:val="24"/>
          <w:lang w:eastAsia="ru-RU"/>
        </w:rPr>
        <w:t>Статья 5. Бюджетные полномочия ревизионной комиссии Думы муниципального образования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1. Ревизионная комиссия муниципального образования является органом внешнего муниципального финансового контроля, образуемым Думой муниципального образования.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2. Ревизионная комиссия Думы муниципального образования осуществляет бюджетные полномочия по:</w:t>
      </w:r>
    </w:p>
    <w:p w:rsidR="00893ABB" w:rsidRPr="00893ABB" w:rsidRDefault="00893ABB" w:rsidP="00893ABB">
      <w:pPr>
        <w:widowControl w:val="0"/>
        <w:autoSpaceDE w:val="0"/>
        <w:autoSpaceDN w:val="0"/>
        <w:spacing w:after="0" w:line="240" w:lineRule="auto"/>
        <w:jc w:val="both"/>
        <w:rPr>
          <w:rFonts w:ascii="Arial" w:eastAsia="Times New Roman" w:hAnsi="Arial" w:cs="Arial"/>
          <w:sz w:val="24"/>
          <w:szCs w:val="20"/>
          <w:lang w:eastAsia="ru-RU"/>
        </w:rPr>
      </w:pPr>
      <w:r w:rsidRPr="00893ABB">
        <w:rPr>
          <w:rFonts w:ascii="Arial" w:eastAsia="Times New Roman" w:hAnsi="Arial" w:cs="Arial"/>
          <w:sz w:val="24"/>
          <w:szCs w:val="20"/>
          <w:lang w:eastAsia="ru-RU"/>
        </w:rPr>
        <w:t xml:space="preserve"> -аудиту эффективности, направленному на определение экономности и результативности использования бюджетных средств;</w:t>
      </w:r>
    </w:p>
    <w:p w:rsidR="00893ABB" w:rsidRPr="00893ABB" w:rsidRDefault="00893ABB" w:rsidP="00893ABB">
      <w:pPr>
        <w:widowControl w:val="0"/>
        <w:autoSpaceDE w:val="0"/>
        <w:autoSpaceDN w:val="0"/>
        <w:spacing w:after="0" w:line="240" w:lineRule="auto"/>
        <w:jc w:val="both"/>
        <w:rPr>
          <w:rFonts w:ascii="Arial" w:eastAsia="Times New Roman" w:hAnsi="Arial" w:cs="Arial"/>
          <w:sz w:val="24"/>
          <w:szCs w:val="20"/>
          <w:lang w:eastAsia="ru-RU"/>
        </w:rPr>
      </w:pPr>
      <w:r w:rsidRPr="00893ABB">
        <w:rPr>
          <w:rFonts w:ascii="Arial" w:eastAsia="Times New Roman" w:hAnsi="Arial" w:cs="Arial"/>
          <w:sz w:val="24"/>
          <w:szCs w:val="20"/>
          <w:lang w:eastAsia="ru-RU"/>
        </w:rP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893ABB" w:rsidRPr="00893ABB" w:rsidRDefault="00893ABB" w:rsidP="00893ABB">
      <w:pPr>
        <w:widowControl w:val="0"/>
        <w:autoSpaceDE w:val="0"/>
        <w:autoSpaceDN w:val="0"/>
        <w:spacing w:after="0" w:line="240" w:lineRule="auto"/>
        <w:jc w:val="both"/>
        <w:rPr>
          <w:rFonts w:ascii="Arial" w:eastAsia="Times New Roman" w:hAnsi="Arial" w:cs="Arial"/>
          <w:sz w:val="24"/>
          <w:szCs w:val="20"/>
          <w:lang w:eastAsia="ru-RU"/>
        </w:rPr>
      </w:pPr>
      <w:r w:rsidRPr="00893ABB">
        <w:rPr>
          <w:rFonts w:ascii="Arial" w:eastAsia="Times New Roman" w:hAnsi="Arial" w:cs="Arial"/>
          <w:sz w:val="24"/>
          <w:szCs w:val="20"/>
          <w:lang w:eastAsia="ru-RU"/>
        </w:rPr>
        <w:t>-экспертизе государственных (муниципальных) программ;</w:t>
      </w:r>
    </w:p>
    <w:p w:rsidR="00893ABB" w:rsidRPr="00893ABB" w:rsidRDefault="00893ABB" w:rsidP="00893ABB">
      <w:pPr>
        <w:widowControl w:val="0"/>
        <w:autoSpaceDE w:val="0"/>
        <w:autoSpaceDN w:val="0"/>
        <w:spacing w:after="0" w:line="240" w:lineRule="auto"/>
        <w:jc w:val="both"/>
        <w:rPr>
          <w:rFonts w:ascii="Arial" w:eastAsia="Times New Roman" w:hAnsi="Arial" w:cs="Arial"/>
          <w:sz w:val="24"/>
          <w:szCs w:val="20"/>
          <w:lang w:eastAsia="ru-RU"/>
        </w:rPr>
      </w:pPr>
      <w:r w:rsidRPr="00893ABB">
        <w:rPr>
          <w:rFonts w:ascii="Arial" w:eastAsia="Times New Roman" w:hAnsi="Arial" w:cs="Arial"/>
          <w:sz w:val="24"/>
          <w:szCs w:val="20"/>
          <w:lang w:eastAsia="ru-RU"/>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893ABB" w:rsidRPr="00893ABB" w:rsidRDefault="00893ABB" w:rsidP="00893ABB">
      <w:pPr>
        <w:widowControl w:val="0"/>
        <w:autoSpaceDE w:val="0"/>
        <w:autoSpaceDN w:val="0"/>
        <w:spacing w:after="0" w:line="240" w:lineRule="auto"/>
        <w:jc w:val="both"/>
        <w:rPr>
          <w:rFonts w:ascii="Arial" w:eastAsia="Times New Roman" w:hAnsi="Arial" w:cs="Arial"/>
          <w:sz w:val="24"/>
          <w:szCs w:val="20"/>
          <w:lang w:eastAsia="ru-RU"/>
        </w:rPr>
      </w:pPr>
      <w:r w:rsidRPr="00893ABB">
        <w:rPr>
          <w:rFonts w:ascii="Arial" w:eastAsia="Times New Roman" w:hAnsi="Arial" w:cs="Arial"/>
          <w:sz w:val="24"/>
          <w:szCs w:val="20"/>
          <w:lang w:eastAsia="ru-RU"/>
        </w:rPr>
        <w:t>-подготовке предложений по совершенствованию осуществления отдельными участниками бюджетного процесса по организации бюджетных средств внутреннего финансового аудита;</w:t>
      </w:r>
    </w:p>
    <w:p w:rsidR="00893ABB" w:rsidRPr="00893ABB" w:rsidRDefault="00893ABB" w:rsidP="00893ABB">
      <w:pPr>
        <w:widowControl w:val="0"/>
        <w:autoSpaceDE w:val="0"/>
        <w:autoSpaceDN w:val="0"/>
        <w:spacing w:after="0" w:line="240" w:lineRule="auto"/>
        <w:jc w:val="both"/>
        <w:rPr>
          <w:rFonts w:ascii="Arial" w:eastAsia="Times New Roman" w:hAnsi="Arial" w:cs="Arial"/>
          <w:sz w:val="24"/>
          <w:szCs w:val="20"/>
          <w:lang w:eastAsia="ru-RU"/>
        </w:rPr>
      </w:pPr>
      <w:r w:rsidRPr="00893ABB">
        <w:rPr>
          <w:rFonts w:ascii="Arial" w:eastAsia="Times New Roman" w:hAnsi="Arial" w:cs="Arial"/>
          <w:sz w:val="24"/>
          <w:szCs w:val="20"/>
          <w:lang w:eastAsia="ru-RU"/>
        </w:rPr>
        <w:t xml:space="preserve">-другим вопросам, установленным Федеральным </w:t>
      </w:r>
      <w:hyperlink r:id="rId15" w:history="1">
        <w:r w:rsidRPr="00893ABB">
          <w:rPr>
            <w:rFonts w:ascii="Arial" w:eastAsia="Times New Roman" w:hAnsi="Arial" w:cs="Arial"/>
            <w:sz w:val="24"/>
            <w:szCs w:val="20"/>
            <w:lang w:eastAsia="ru-RU"/>
          </w:rPr>
          <w:t>законом</w:t>
        </w:r>
      </w:hyperlink>
      <w:r w:rsidRPr="00893ABB">
        <w:rPr>
          <w:rFonts w:ascii="Arial" w:eastAsia="Times New Roman" w:hAnsi="Arial" w:cs="Arial"/>
          <w:sz w:val="24"/>
          <w:szCs w:val="20"/>
          <w:lang w:eastAsia="ru-RU"/>
        </w:rPr>
        <w:t xml:space="preserve"> от 5 апреля 2013 года N 41-ФЗ "О Счетной палате Российской Федерации" и Федеральным </w:t>
      </w:r>
      <w:hyperlink r:id="rId16" w:history="1">
        <w:r w:rsidRPr="00893ABB">
          <w:rPr>
            <w:rFonts w:ascii="Arial" w:eastAsia="Times New Roman" w:hAnsi="Arial" w:cs="Arial"/>
            <w:sz w:val="24"/>
            <w:szCs w:val="20"/>
            <w:lang w:eastAsia="ru-RU"/>
          </w:rPr>
          <w:t>законом</w:t>
        </w:r>
      </w:hyperlink>
      <w:r w:rsidRPr="00893ABB">
        <w:rPr>
          <w:rFonts w:ascii="Arial" w:eastAsia="Times New Roman" w:hAnsi="Arial" w:cs="Arial"/>
          <w:sz w:val="24"/>
          <w:szCs w:val="20"/>
          <w:lang w:eastAsia="ru-RU"/>
        </w:rPr>
        <w:t xml:space="preserve"> от 7 февраля 2011 года N 6-ФЗ "Об общих принципах организации и </w:t>
      </w:r>
      <w:r w:rsidRPr="00893ABB">
        <w:rPr>
          <w:rFonts w:ascii="Arial" w:eastAsia="Times New Roman" w:hAnsi="Arial" w:cs="Arial"/>
          <w:sz w:val="24"/>
          <w:szCs w:val="20"/>
          <w:lang w:eastAsia="ru-RU"/>
        </w:rPr>
        <w:lastRenderedPageBreak/>
        <w:t>деятельности контрольно-счетных органов субъектов Российской Федерации и муниципальных образований".</w:t>
      </w:r>
    </w:p>
    <w:p w:rsidR="00893ABB" w:rsidRPr="00893ABB" w:rsidRDefault="00893ABB" w:rsidP="00893ABB">
      <w:pPr>
        <w:widowControl w:val="0"/>
        <w:autoSpaceDE w:val="0"/>
        <w:autoSpaceDN w:val="0"/>
        <w:spacing w:after="0" w:line="240" w:lineRule="auto"/>
        <w:jc w:val="both"/>
        <w:rPr>
          <w:rFonts w:ascii="Arial" w:eastAsia="Times New Roman" w:hAnsi="Arial" w:cs="Arial"/>
          <w:sz w:val="24"/>
          <w:szCs w:val="20"/>
          <w:lang w:eastAsia="ru-RU"/>
        </w:rPr>
      </w:pPr>
      <w:r w:rsidRPr="00893ABB">
        <w:rPr>
          <w:rFonts w:ascii="Arial" w:eastAsia="Times New Roman" w:hAnsi="Arial" w:cs="Arial"/>
          <w:sz w:val="24"/>
          <w:szCs w:val="20"/>
          <w:lang w:eastAsia="ru-RU"/>
        </w:rPr>
        <w:t>Органы муниципального финансового контроля, являющиеся органами местных администраций, обязаны предоставлять информацию и документы, запрашиваемые в целях осуществления внешнего муниципального финансового контроля.</w:t>
      </w:r>
    </w:p>
    <w:p w:rsidR="00893ABB" w:rsidRPr="00893ABB" w:rsidRDefault="00893ABB" w:rsidP="00893ABB">
      <w:pPr>
        <w:widowControl w:val="0"/>
        <w:autoSpaceDE w:val="0"/>
        <w:autoSpaceDN w:val="0"/>
        <w:spacing w:after="0" w:line="240" w:lineRule="auto"/>
        <w:jc w:val="both"/>
        <w:rPr>
          <w:rFonts w:ascii="Arial" w:eastAsia="Times New Roman" w:hAnsi="Arial" w:cs="Arial"/>
          <w:sz w:val="24"/>
          <w:szCs w:val="20"/>
          <w:lang w:eastAsia="ru-RU"/>
        </w:rPr>
      </w:pPr>
      <w:r w:rsidRPr="00893ABB">
        <w:rPr>
          <w:rFonts w:ascii="Arial" w:eastAsia="Times New Roman" w:hAnsi="Arial" w:cs="Arial"/>
          <w:sz w:val="24"/>
          <w:szCs w:val="20"/>
          <w:lang w:eastAsia="ru-RU"/>
        </w:rPr>
        <w:t xml:space="preserve">Органы муниципального финансового контроля, являющиеся органами (должностными лицами) местных администраций, проводят анализ осуществления отдельными участниками бюджетного процесса по организации, не являющимися органами, указанными в </w:t>
      </w:r>
      <w:hyperlink r:id="rId17" w:history="1">
        <w:r w:rsidRPr="00893ABB">
          <w:rPr>
            <w:rFonts w:ascii="Arial" w:eastAsia="Times New Roman" w:hAnsi="Arial" w:cs="Arial"/>
            <w:sz w:val="24"/>
            <w:szCs w:val="20"/>
            <w:lang w:eastAsia="ru-RU"/>
          </w:rPr>
          <w:t>пункте 2 статьи 265</w:t>
        </w:r>
      </w:hyperlink>
      <w:r w:rsidRPr="00893ABB">
        <w:rPr>
          <w:rFonts w:ascii="Arial" w:eastAsia="Times New Roman" w:hAnsi="Arial" w:cs="Arial"/>
          <w:sz w:val="24"/>
          <w:szCs w:val="20"/>
          <w:lang w:eastAsia="ru-RU"/>
        </w:rPr>
        <w:t xml:space="preserve"> Бюджетного кодекса РФ,  внутреннего финансового аудита.</w:t>
      </w:r>
    </w:p>
    <w:p w:rsidR="00893ABB" w:rsidRPr="00893ABB" w:rsidRDefault="00893ABB" w:rsidP="00893ABB">
      <w:pPr>
        <w:widowControl w:val="0"/>
        <w:autoSpaceDE w:val="0"/>
        <w:autoSpaceDN w:val="0"/>
        <w:spacing w:after="0" w:line="240" w:lineRule="auto"/>
        <w:jc w:val="both"/>
        <w:rPr>
          <w:rFonts w:ascii="Arial" w:eastAsia="Times New Roman" w:hAnsi="Arial" w:cs="Arial"/>
          <w:sz w:val="24"/>
          <w:szCs w:val="20"/>
          <w:lang w:eastAsia="ru-RU"/>
        </w:rPr>
      </w:pPr>
      <w:r w:rsidRPr="00893ABB">
        <w:rPr>
          <w:rFonts w:ascii="Arial" w:eastAsia="Times New Roman" w:hAnsi="Arial" w:cs="Arial"/>
          <w:sz w:val="24"/>
          <w:szCs w:val="20"/>
          <w:lang w:eastAsia="ru-RU"/>
        </w:rPr>
        <w:t xml:space="preserve">Отдельные  участники бюджетного процесса по организации средств местного бюджета, не являющиеся органами, указанными в </w:t>
      </w:r>
      <w:hyperlink r:id="rId18" w:history="1">
        <w:r w:rsidRPr="00893ABB">
          <w:rPr>
            <w:rFonts w:ascii="Arial" w:eastAsia="Times New Roman" w:hAnsi="Arial" w:cs="Arial"/>
            <w:sz w:val="24"/>
            <w:szCs w:val="20"/>
            <w:lang w:eastAsia="ru-RU"/>
          </w:rPr>
          <w:t>пункте 2 статьи 265</w:t>
        </w:r>
      </w:hyperlink>
      <w:r w:rsidRPr="00893ABB">
        <w:rPr>
          <w:rFonts w:ascii="Arial" w:eastAsia="Times New Roman" w:hAnsi="Arial" w:cs="Arial"/>
          <w:sz w:val="24"/>
          <w:szCs w:val="20"/>
          <w:lang w:eastAsia="ru-RU"/>
        </w:rPr>
        <w:t xml:space="preserve"> Бюджетного кодекса РФ, обязаны предоставлять информацию и документы, запрашиваемые органом муниципального финансового контроля, являющимся органом (должностными лицами) местной администрации, в целях осуществления полномочия по проведению анализа осуществления отдельными участниками бюджетного процесса по организации.</w:t>
      </w:r>
    </w:p>
    <w:p w:rsidR="00893ABB" w:rsidRPr="00893ABB" w:rsidRDefault="00893ABB" w:rsidP="00893ABB">
      <w:pPr>
        <w:widowControl w:val="0"/>
        <w:autoSpaceDE w:val="0"/>
        <w:autoSpaceDN w:val="0"/>
        <w:spacing w:after="0" w:line="240" w:lineRule="auto"/>
        <w:jc w:val="both"/>
        <w:rPr>
          <w:rFonts w:ascii="Arial" w:eastAsia="Times New Roman" w:hAnsi="Arial" w:cs="Arial"/>
          <w:sz w:val="24"/>
          <w:szCs w:val="20"/>
          <w:lang w:eastAsia="ru-RU"/>
        </w:rPr>
      </w:pPr>
      <w:r w:rsidRPr="00893ABB">
        <w:rPr>
          <w:rFonts w:ascii="Arial" w:eastAsia="Times New Roman" w:hAnsi="Arial" w:cs="Arial"/>
          <w:sz w:val="24"/>
          <w:szCs w:val="20"/>
          <w:lang w:eastAsia="ru-RU"/>
        </w:rPr>
        <w:t xml:space="preserve">Бюджетные полномочия ревизионной комиссии осуществляются с соблюдением положений, установленных Федеральным </w:t>
      </w:r>
      <w:hyperlink r:id="rId19" w:history="1">
        <w:r w:rsidRPr="00893ABB">
          <w:rPr>
            <w:rFonts w:ascii="Arial" w:eastAsia="Times New Roman" w:hAnsi="Arial" w:cs="Arial"/>
            <w:sz w:val="24"/>
            <w:szCs w:val="20"/>
            <w:lang w:eastAsia="ru-RU"/>
          </w:rPr>
          <w:t>законом</w:t>
        </w:r>
      </w:hyperlink>
      <w:r w:rsidRPr="00893ABB">
        <w:rPr>
          <w:rFonts w:ascii="Arial" w:eastAsia="Times New Roman" w:hAnsi="Arial" w:cs="Arial"/>
          <w:sz w:val="24"/>
          <w:szCs w:val="20"/>
          <w:lang w:eastAsia="ru-RU"/>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893ABB">
        <w:rPr>
          <w:rFonts w:ascii="Arial" w:eastAsia="Times New Roman" w:hAnsi="Arial" w:cs="Arial"/>
          <w:b/>
          <w:sz w:val="24"/>
          <w:szCs w:val="24"/>
          <w:lang w:eastAsia="ru-RU"/>
        </w:rPr>
        <w:t xml:space="preserve"> </w:t>
      </w:r>
    </w:p>
    <w:p w:rsidR="00893ABB" w:rsidRPr="00893ABB" w:rsidRDefault="00893ABB" w:rsidP="00893ABB">
      <w:pPr>
        <w:widowControl w:val="0"/>
        <w:autoSpaceDE w:val="0"/>
        <w:autoSpaceDN w:val="0"/>
        <w:adjustRightInd w:val="0"/>
        <w:spacing w:after="0" w:line="20" w:lineRule="atLeast"/>
        <w:contextualSpacing/>
        <w:jc w:val="center"/>
        <w:rPr>
          <w:rFonts w:ascii="Arial" w:eastAsia="Times New Roman" w:hAnsi="Arial" w:cs="Arial"/>
          <w:b/>
          <w:sz w:val="24"/>
          <w:szCs w:val="24"/>
          <w:lang w:eastAsia="ru-RU"/>
        </w:rPr>
      </w:pPr>
      <w:bookmarkStart w:id="10" w:name="Par142"/>
      <w:bookmarkEnd w:id="10"/>
      <w:r w:rsidRPr="00893ABB">
        <w:rPr>
          <w:rFonts w:ascii="Arial" w:eastAsia="Times New Roman" w:hAnsi="Arial" w:cs="Arial"/>
          <w:b/>
          <w:sz w:val="24"/>
          <w:szCs w:val="24"/>
          <w:lang w:eastAsia="ru-RU"/>
        </w:rPr>
        <w:t>Статья 6. Бюджетные полномочия отдельных участников бюджетного процесса по организации.</w:t>
      </w:r>
    </w:p>
    <w:p w:rsidR="00893ABB" w:rsidRPr="00893ABB" w:rsidRDefault="00893ABB" w:rsidP="00893ABB">
      <w:pPr>
        <w:widowControl w:val="0"/>
        <w:autoSpaceDE w:val="0"/>
        <w:autoSpaceDN w:val="0"/>
        <w:adjustRightInd w:val="0"/>
        <w:spacing w:after="0" w:line="20" w:lineRule="atLeast"/>
        <w:contextualSpacing/>
        <w:jc w:val="both"/>
        <w:rPr>
          <w:rFonts w:ascii="Arial" w:eastAsia="Times New Roman" w:hAnsi="Arial" w:cs="Arial"/>
          <w:sz w:val="24"/>
          <w:szCs w:val="24"/>
          <w:lang w:eastAsia="ru-RU"/>
        </w:rPr>
      </w:pPr>
    </w:p>
    <w:p w:rsidR="00893ABB" w:rsidRPr="00893ABB" w:rsidRDefault="00893ABB" w:rsidP="00893ABB">
      <w:pPr>
        <w:widowControl w:val="0"/>
        <w:autoSpaceDE w:val="0"/>
        <w:autoSpaceDN w:val="0"/>
        <w:adjustRightInd w:val="0"/>
        <w:spacing w:after="0" w:line="20" w:lineRule="atLeast"/>
        <w:contextualSpacing/>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lastRenderedPageBreak/>
        <w:t>Отдельные участники бюджетного процесса по организации</w:t>
      </w:r>
    </w:p>
    <w:p w:rsidR="00893ABB" w:rsidRPr="00893ABB" w:rsidRDefault="00893ABB" w:rsidP="00893ABB">
      <w:pPr>
        <w:autoSpaceDE w:val="0"/>
        <w:autoSpaceDN w:val="0"/>
        <w:adjustRightInd w:val="0"/>
        <w:spacing w:after="0" w:line="20" w:lineRule="atLeast"/>
        <w:contextualSpacing/>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1. отдельные участники бюджетного процесса по организации обладают следующими бюджетными полномочиями:</w:t>
      </w:r>
    </w:p>
    <w:p w:rsidR="00893ABB" w:rsidRPr="00893ABB" w:rsidRDefault="00893ABB" w:rsidP="00893ABB">
      <w:pPr>
        <w:autoSpaceDE w:val="0"/>
        <w:autoSpaceDN w:val="0"/>
        <w:adjustRightInd w:val="0"/>
        <w:spacing w:after="0" w:line="20" w:lineRule="atLeast"/>
        <w:contextualSpacing/>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893ABB" w:rsidRPr="00893ABB" w:rsidRDefault="00893ABB" w:rsidP="00893ABB">
      <w:pPr>
        <w:autoSpaceDE w:val="0"/>
        <w:autoSpaceDN w:val="0"/>
        <w:adjustRightInd w:val="0"/>
        <w:spacing w:after="0" w:line="20" w:lineRule="atLeast"/>
        <w:contextualSpacing/>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2) формирует перечень подведомственных ему распорядителей и получателей бюджетных средств;</w:t>
      </w:r>
    </w:p>
    <w:p w:rsidR="00893ABB" w:rsidRPr="00893ABB" w:rsidRDefault="00893ABB" w:rsidP="00893ABB">
      <w:pPr>
        <w:autoSpaceDE w:val="0"/>
        <w:autoSpaceDN w:val="0"/>
        <w:adjustRightInd w:val="0"/>
        <w:spacing w:after="0" w:line="20" w:lineRule="atLeast"/>
        <w:contextualSpacing/>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893ABB" w:rsidRPr="00893ABB" w:rsidRDefault="00893ABB" w:rsidP="00893ABB">
      <w:pPr>
        <w:autoSpaceDE w:val="0"/>
        <w:autoSpaceDN w:val="0"/>
        <w:adjustRightInd w:val="0"/>
        <w:spacing w:after="0" w:line="20" w:lineRule="atLeast"/>
        <w:contextualSpacing/>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4) осуществляет планирование соответствующих расходов бюджета, составляет обоснования бюджетных ассигнований;</w:t>
      </w:r>
    </w:p>
    <w:p w:rsidR="00893ABB" w:rsidRPr="00893ABB" w:rsidRDefault="00893ABB" w:rsidP="00893ABB">
      <w:pPr>
        <w:autoSpaceDE w:val="0"/>
        <w:autoSpaceDN w:val="0"/>
        <w:adjustRightInd w:val="0"/>
        <w:spacing w:after="0" w:line="20" w:lineRule="atLeast"/>
        <w:contextualSpacing/>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893ABB" w:rsidRPr="00893ABB" w:rsidRDefault="00893ABB" w:rsidP="00893ABB">
      <w:pPr>
        <w:autoSpaceDE w:val="0"/>
        <w:autoSpaceDN w:val="0"/>
        <w:adjustRightInd w:val="0"/>
        <w:spacing w:after="0" w:line="20" w:lineRule="atLeast"/>
        <w:contextualSpacing/>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6) вносит предложения по формированию и изменению лимитов бюджетных обязательств;</w:t>
      </w:r>
    </w:p>
    <w:p w:rsidR="00893ABB" w:rsidRPr="00893ABB" w:rsidRDefault="00893ABB" w:rsidP="00893ABB">
      <w:pPr>
        <w:autoSpaceDE w:val="0"/>
        <w:autoSpaceDN w:val="0"/>
        <w:adjustRightInd w:val="0"/>
        <w:spacing w:after="0" w:line="20" w:lineRule="atLeast"/>
        <w:contextualSpacing/>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7) вносит предложения по формированию и изменению сводной бюджетной росписи;</w:t>
      </w:r>
    </w:p>
    <w:p w:rsidR="00893ABB" w:rsidRPr="00893ABB" w:rsidRDefault="00893ABB" w:rsidP="00893ABB">
      <w:pPr>
        <w:autoSpaceDE w:val="0"/>
        <w:autoSpaceDN w:val="0"/>
        <w:adjustRightInd w:val="0"/>
        <w:spacing w:after="0" w:line="20" w:lineRule="atLeast"/>
        <w:contextualSpacing/>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8) определяет порядок утверждения бюджетных смет подведомственных получателей бюджетных средств, являющихся казенными учреждениями;</w:t>
      </w:r>
    </w:p>
    <w:p w:rsidR="00893ABB" w:rsidRPr="00893ABB" w:rsidRDefault="00893ABB" w:rsidP="00893ABB">
      <w:pPr>
        <w:autoSpaceDE w:val="0"/>
        <w:autoSpaceDN w:val="0"/>
        <w:adjustRightInd w:val="0"/>
        <w:spacing w:after="0" w:line="20" w:lineRule="atLeast"/>
        <w:contextualSpacing/>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9) формирует и утверждает государственные (муниципальные) задания;</w:t>
      </w:r>
    </w:p>
    <w:p w:rsidR="00893ABB" w:rsidRPr="00893ABB" w:rsidRDefault="00893ABB" w:rsidP="00893ABB">
      <w:pPr>
        <w:autoSpaceDE w:val="0"/>
        <w:autoSpaceDN w:val="0"/>
        <w:adjustRightInd w:val="0"/>
        <w:spacing w:after="0" w:line="20" w:lineRule="atLeast"/>
        <w:contextualSpacing/>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 xml:space="preserve">10) обеспечивает соблюдение получателями межбюджетных субсидий, субвенций и иных межбюджетных трансфертов, </w:t>
      </w:r>
      <w:r w:rsidRPr="00893ABB">
        <w:rPr>
          <w:rFonts w:ascii="Arial" w:eastAsia="Times New Roman" w:hAnsi="Arial" w:cs="Arial"/>
          <w:sz w:val="24"/>
          <w:szCs w:val="24"/>
          <w:lang w:eastAsia="ru-RU"/>
        </w:rPr>
        <w:lastRenderedPageBreak/>
        <w:t>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893ABB" w:rsidRPr="00893ABB" w:rsidRDefault="00893ABB" w:rsidP="00893ABB">
      <w:pPr>
        <w:autoSpaceDE w:val="0"/>
        <w:autoSpaceDN w:val="0"/>
        <w:adjustRightInd w:val="0"/>
        <w:spacing w:after="0" w:line="20" w:lineRule="atLeast"/>
        <w:contextualSpacing/>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11) формирует бюджетную отчетность главного распорядителя бюджетных средств;</w:t>
      </w:r>
    </w:p>
    <w:p w:rsidR="00893ABB" w:rsidRPr="00893ABB" w:rsidRDefault="00893ABB" w:rsidP="00893ABB">
      <w:pPr>
        <w:autoSpaceDE w:val="0"/>
        <w:autoSpaceDN w:val="0"/>
        <w:adjustRightInd w:val="0"/>
        <w:spacing w:after="0" w:line="20" w:lineRule="atLeast"/>
        <w:contextualSpacing/>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12) отвечает от имени муниципального образования по денежным обязательствам подведомственных ему получателей бюджетных средств;</w:t>
      </w:r>
    </w:p>
    <w:p w:rsidR="00893ABB" w:rsidRPr="00893ABB" w:rsidRDefault="00893ABB" w:rsidP="00893ABB">
      <w:pPr>
        <w:autoSpaceDE w:val="0"/>
        <w:autoSpaceDN w:val="0"/>
        <w:adjustRightInd w:val="0"/>
        <w:spacing w:after="0" w:line="20" w:lineRule="atLeast"/>
        <w:contextualSpacing/>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13) 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
    <w:p w:rsidR="00893ABB" w:rsidRPr="00893ABB" w:rsidRDefault="00893ABB" w:rsidP="00893ABB">
      <w:pPr>
        <w:autoSpaceDE w:val="0"/>
        <w:autoSpaceDN w:val="0"/>
        <w:adjustRightInd w:val="0"/>
        <w:spacing w:after="0" w:line="20" w:lineRule="atLeast"/>
        <w:contextualSpacing/>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2. Распорядитель бюджетных средств обладает следующими бюджетными полномочиями:</w:t>
      </w:r>
    </w:p>
    <w:p w:rsidR="00893ABB" w:rsidRPr="00893ABB" w:rsidRDefault="00893ABB" w:rsidP="00893ABB">
      <w:pPr>
        <w:autoSpaceDE w:val="0"/>
        <w:autoSpaceDN w:val="0"/>
        <w:adjustRightInd w:val="0"/>
        <w:spacing w:after="0" w:line="20" w:lineRule="atLeast"/>
        <w:contextualSpacing/>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1) осуществляет планирование соответствующих расходов бюджета;</w:t>
      </w:r>
    </w:p>
    <w:p w:rsidR="00893ABB" w:rsidRPr="00893ABB" w:rsidRDefault="00893ABB" w:rsidP="00893ABB">
      <w:pPr>
        <w:autoSpaceDE w:val="0"/>
        <w:autoSpaceDN w:val="0"/>
        <w:adjustRightInd w:val="0"/>
        <w:spacing w:after="0" w:line="20" w:lineRule="atLeast"/>
        <w:contextualSpacing/>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893ABB" w:rsidRPr="00893ABB" w:rsidRDefault="00893ABB" w:rsidP="00893ABB">
      <w:pPr>
        <w:autoSpaceDE w:val="0"/>
        <w:autoSpaceDN w:val="0"/>
        <w:adjustRightInd w:val="0"/>
        <w:spacing w:after="0" w:line="20" w:lineRule="atLeast"/>
        <w:contextualSpacing/>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893ABB" w:rsidRPr="00893ABB" w:rsidRDefault="00893ABB" w:rsidP="00893ABB">
      <w:pPr>
        <w:autoSpaceDE w:val="0"/>
        <w:autoSpaceDN w:val="0"/>
        <w:adjustRightInd w:val="0"/>
        <w:spacing w:after="0" w:line="20" w:lineRule="atLeast"/>
        <w:contextualSpacing/>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893ABB" w:rsidRPr="00893ABB" w:rsidRDefault="00893ABB" w:rsidP="00893ABB">
      <w:pPr>
        <w:autoSpaceDE w:val="0"/>
        <w:autoSpaceDN w:val="0"/>
        <w:adjustRightInd w:val="0"/>
        <w:spacing w:after="0" w:line="20" w:lineRule="atLeast"/>
        <w:contextualSpacing/>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 xml:space="preserve">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w:t>
      </w:r>
      <w:r w:rsidRPr="00893ABB">
        <w:rPr>
          <w:rFonts w:ascii="Arial" w:eastAsia="Times New Roman" w:hAnsi="Arial" w:cs="Arial"/>
          <w:sz w:val="24"/>
          <w:szCs w:val="24"/>
          <w:lang w:eastAsia="ru-RU"/>
        </w:rPr>
        <w:lastRenderedPageBreak/>
        <w:t>бюджетных средств, в ведении которого находится.</w:t>
      </w:r>
    </w:p>
    <w:p w:rsidR="00893ABB" w:rsidRPr="00893ABB" w:rsidRDefault="00893ABB" w:rsidP="00893ABB">
      <w:pPr>
        <w:autoSpaceDE w:val="0"/>
        <w:autoSpaceDN w:val="0"/>
        <w:adjustRightInd w:val="0"/>
        <w:spacing w:after="0" w:line="20" w:lineRule="atLeast"/>
        <w:contextualSpacing/>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3. отдельные участники бюджетного процесса по организации средств бюджета муниципального образования выступает в суде от имени муниципального образования в качестве представителя ответчика по искам к муниципальному образованию:</w:t>
      </w:r>
    </w:p>
    <w:p w:rsidR="00893ABB" w:rsidRPr="00893ABB" w:rsidRDefault="00893ABB" w:rsidP="00893ABB">
      <w:pPr>
        <w:autoSpaceDE w:val="0"/>
        <w:autoSpaceDN w:val="0"/>
        <w:adjustRightInd w:val="0"/>
        <w:spacing w:after="0" w:line="20" w:lineRule="atLeast"/>
        <w:contextualSpacing/>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893ABB" w:rsidRPr="00893ABB" w:rsidRDefault="00893ABB" w:rsidP="00893ABB">
      <w:pPr>
        <w:autoSpaceDE w:val="0"/>
        <w:autoSpaceDN w:val="0"/>
        <w:adjustRightInd w:val="0"/>
        <w:spacing w:after="0" w:line="20" w:lineRule="atLeast"/>
        <w:contextualSpacing/>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893ABB" w:rsidRPr="00893ABB" w:rsidRDefault="00893ABB" w:rsidP="00893ABB">
      <w:pPr>
        <w:autoSpaceDE w:val="0"/>
        <w:autoSpaceDN w:val="0"/>
        <w:adjustRightInd w:val="0"/>
        <w:spacing w:after="0" w:line="20" w:lineRule="atLeast"/>
        <w:contextualSpacing/>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3) по иным искам к Российской Федерации, субъекту Российской Федерации, муниципальному образованию, по которым в соответствии с федеральным законом интересы соответствующего публично- 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Российской Федерации, бюджета муниципального образования.</w:t>
      </w:r>
    </w:p>
    <w:p w:rsidR="00893ABB" w:rsidRPr="00893ABB" w:rsidRDefault="00893ABB" w:rsidP="00893ABB">
      <w:pPr>
        <w:spacing w:after="0" w:line="20" w:lineRule="atLeast"/>
        <w:contextualSpacing/>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 xml:space="preserve">3.1 отдельные участниками бюджетного процесса по организации средств Федерального бюджета, бюджета субъекта Российской Федерации, бюджета муниципального образования выступает в суде </w:t>
      </w:r>
      <w:r w:rsidRPr="00893ABB">
        <w:rPr>
          <w:rFonts w:ascii="Arial" w:eastAsia="Times New Roman" w:hAnsi="Arial" w:cs="Arial"/>
          <w:sz w:val="24"/>
          <w:szCs w:val="24"/>
          <w:lang w:eastAsia="ru-RU"/>
        </w:rPr>
        <w:lastRenderedPageBreak/>
        <w:t>соответственно от имени Российской Федерации, субъекта Российской Федерации,  муниципального образования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 чьи действия (бездействие) повлекли возмещение вреда за счет соответственно казны Российской Федерации, казны субъекта Российской Федерации, казны муниципального образования.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p>
    <w:p w:rsidR="00893ABB" w:rsidRPr="00893ABB" w:rsidRDefault="00893ABB" w:rsidP="00893ABB">
      <w:pPr>
        <w:widowControl w:val="0"/>
        <w:autoSpaceDE w:val="0"/>
        <w:autoSpaceDN w:val="0"/>
        <w:adjustRightInd w:val="0"/>
        <w:spacing w:after="0" w:line="240" w:lineRule="auto"/>
        <w:jc w:val="center"/>
        <w:outlineLvl w:val="2"/>
        <w:rPr>
          <w:rFonts w:ascii="Arial" w:eastAsia="Times New Roman" w:hAnsi="Arial" w:cs="Arial"/>
          <w:b/>
          <w:sz w:val="24"/>
          <w:szCs w:val="24"/>
          <w:lang w:eastAsia="ru-RU"/>
        </w:rPr>
      </w:pPr>
      <w:bookmarkStart w:id="11" w:name="Par165"/>
      <w:bookmarkEnd w:id="11"/>
      <w:r w:rsidRPr="00893ABB">
        <w:rPr>
          <w:rFonts w:ascii="Arial" w:eastAsia="Times New Roman" w:hAnsi="Arial" w:cs="Arial"/>
          <w:b/>
          <w:sz w:val="24"/>
          <w:szCs w:val="24"/>
          <w:lang w:eastAsia="ru-RU"/>
        </w:rPr>
        <w:t>Статья 7. Бюджетные полномочия главного администратора доходов бюджета и администратора доходов бюджета.</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Отдельные участники бюджетного процесса по организации доходов бюджета:</w:t>
      </w:r>
    </w:p>
    <w:p w:rsidR="00893ABB" w:rsidRPr="00893ABB" w:rsidRDefault="00893ABB" w:rsidP="00893ABB">
      <w:pPr>
        <w:widowControl w:val="0"/>
        <w:autoSpaceDE w:val="0"/>
        <w:autoSpaceDN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формирует перечень подведомственных ему администраторов доходов бюджета;</w:t>
      </w:r>
    </w:p>
    <w:p w:rsidR="00893ABB" w:rsidRPr="00893ABB" w:rsidRDefault="00893ABB" w:rsidP="00893ABB">
      <w:pPr>
        <w:widowControl w:val="0"/>
        <w:autoSpaceDE w:val="0"/>
        <w:autoSpaceDN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представляет сведения, необходимые для составления среднесрочного финансового плана и (или) проекта бюджета;</w:t>
      </w:r>
    </w:p>
    <w:p w:rsidR="00893ABB" w:rsidRPr="00893ABB" w:rsidRDefault="00893ABB" w:rsidP="00893ABB">
      <w:pPr>
        <w:widowControl w:val="0"/>
        <w:autoSpaceDE w:val="0"/>
        <w:autoSpaceDN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представляет сведения для составления и ведения кассового плана;</w:t>
      </w:r>
    </w:p>
    <w:p w:rsidR="00893ABB" w:rsidRPr="00893ABB" w:rsidRDefault="00893ABB" w:rsidP="00893ABB">
      <w:pPr>
        <w:widowControl w:val="0"/>
        <w:autoSpaceDE w:val="0"/>
        <w:autoSpaceDN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формирует и представляет бюджетную отчетность главного администратора доходов бюджета;</w:t>
      </w:r>
    </w:p>
    <w:p w:rsidR="00893ABB" w:rsidRPr="00893ABB" w:rsidRDefault="00893ABB" w:rsidP="00893ABB">
      <w:pPr>
        <w:widowControl w:val="0"/>
        <w:autoSpaceDE w:val="0"/>
        <w:autoSpaceDN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893ABB" w:rsidRPr="00893ABB" w:rsidRDefault="00893ABB" w:rsidP="00893ABB">
      <w:pPr>
        <w:widowControl w:val="0"/>
        <w:autoSpaceDE w:val="0"/>
        <w:autoSpaceDN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893ABB" w:rsidRPr="00893ABB" w:rsidRDefault="00893ABB" w:rsidP="00893ABB">
      <w:pPr>
        <w:widowControl w:val="0"/>
        <w:autoSpaceDE w:val="0"/>
        <w:autoSpaceDN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 xml:space="preserve">осуществляет иные бюджетные полномочия, установленные </w:t>
      </w:r>
      <w:r w:rsidRPr="00893ABB">
        <w:rPr>
          <w:rFonts w:ascii="Arial" w:eastAsia="Times New Roman" w:hAnsi="Arial" w:cs="Arial"/>
          <w:sz w:val="24"/>
          <w:szCs w:val="24"/>
          <w:lang w:eastAsia="ru-RU"/>
        </w:rPr>
        <w:lastRenderedPageBreak/>
        <w:t>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893ABB" w:rsidRPr="00893ABB" w:rsidRDefault="00893ABB" w:rsidP="00893ABB">
      <w:pPr>
        <w:widowControl w:val="0"/>
        <w:autoSpaceDE w:val="0"/>
        <w:autoSpaceDN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Администратор доходов бюджета обладает следующими бюджетными полномочиями:</w:t>
      </w:r>
    </w:p>
    <w:p w:rsidR="00893ABB" w:rsidRPr="00893ABB" w:rsidRDefault="00893ABB" w:rsidP="00893ABB">
      <w:pPr>
        <w:widowControl w:val="0"/>
        <w:autoSpaceDE w:val="0"/>
        <w:autoSpaceDN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893ABB" w:rsidRPr="00893ABB" w:rsidRDefault="00893ABB" w:rsidP="00893ABB">
      <w:pPr>
        <w:widowControl w:val="0"/>
        <w:autoSpaceDE w:val="0"/>
        <w:autoSpaceDN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осуществляет взыскание задолженности по платежам в бюджет, пеней и штрафов;</w:t>
      </w:r>
    </w:p>
    <w:p w:rsidR="00893ABB" w:rsidRPr="00893ABB" w:rsidRDefault="00893ABB" w:rsidP="00893ABB">
      <w:pPr>
        <w:widowControl w:val="0"/>
        <w:autoSpaceDE w:val="0"/>
        <w:autoSpaceDN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893ABB" w:rsidRPr="00893ABB" w:rsidRDefault="00893ABB" w:rsidP="00893ABB">
      <w:pPr>
        <w:widowControl w:val="0"/>
        <w:autoSpaceDE w:val="0"/>
        <w:autoSpaceDN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893ABB" w:rsidRPr="00893ABB" w:rsidRDefault="00893ABB" w:rsidP="00893ABB">
      <w:pPr>
        <w:widowControl w:val="0"/>
        <w:autoSpaceDE w:val="0"/>
        <w:autoSpaceDN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893ABB" w:rsidRPr="00893ABB" w:rsidRDefault="00893ABB" w:rsidP="00893ABB">
      <w:pPr>
        <w:widowControl w:val="0"/>
        <w:autoSpaceDE w:val="0"/>
        <w:autoSpaceDN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w:t>
      </w:r>
      <w:r w:rsidRPr="00893ABB">
        <w:rPr>
          <w:rFonts w:ascii="Arial" w:eastAsia="Times New Roman" w:hAnsi="Arial" w:cs="Arial"/>
          <w:sz w:val="24"/>
          <w:szCs w:val="24"/>
          <w:lang w:eastAsia="ru-RU"/>
        </w:rPr>
        <w:lastRenderedPageBreak/>
        <w:t xml:space="preserve">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20" w:history="1">
        <w:r w:rsidRPr="00893ABB">
          <w:rPr>
            <w:rFonts w:ascii="Arial" w:eastAsia="Times New Roman" w:hAnsi="Arial" w:cs="Arial"/>
            <w:sz w:val="24"/>
            <w:szCs w:val="24"/>
            <w:lang w:eastAsia="ru-RU"/>
          </w:rPr>
          <w:t>законом</w:t>
        </w:r>
      </w:hyperlink>
      <w:r w:rsidRPr="00893ABB">
        <w:rPr>
          <w:rFonts w:ascii="Arial" w:eastAsia="Times New Roman" w:hAnsi="Arial" w:cs="Arial"/>
          <w:sz w:val="24"/>
          <w:szCs w:val="24"/>
          <w:lang w:eastAsia="ru-RU"/>
        </w:rPr>
        <w:t xml:space="preserve"> от 27 июля 2010 года N 210-ФЗ "Об организации предоставления государственных и муниципальных услуг";</w:t>
      </w:r>
    </w:p>
    <w:p w:rsidR="00893ABB" w:rsidRPr="00893ABB" w:rsidRDefault="00893ABB" w:rsidP="00893ABB">
      <w:pPr>
        <w:widowControl w:val="0"/>
        <w:autoSpaceDE w:val="0"/>
        <w:autoSpaceDN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принимает решение о признании безнадежной к взысканию задолженности по платежам в бюджет;</w:t>
      </w:r>
    </w:p>
    <w:p w:rsidR="00893ABB" w:rsidRPr="00893ABB" w:rsidRDefault="00893ABB" w:rsidP="00893ABB">
      <w:pPr>
        <w:widowControl w:val="0"/>
        <w:autoSpaceDE w:val="0"/>
        <w:autoSpaceDN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893ABB" w:rsidRPr="00893ABB" w:rsidRDefault="00893ABB" w:rsidP="00893ABB">
      <w:pPr>
        <w:widowControl w:val="0"/>
        <w:autoSpaceDE w:val="0"/>
        <w:autoSpaceDN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 xml:space="preserve">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w:t>
      </w:r>
      <w:r w:rsidRPr="00893ABB">
        <w:rPr>
          <w:rFonts w:ascii="Arial" w:eastAsia="Times New Roman" w:hAnsi="Arial" w:cs="Arial"/>
          <w:sz w:val="24"/>
          <w:szCs w:val="20"/>
          <w:lang w:eastAsia="ru-RU"/>
        </w:rPr>
        <w:t>отдельным участникам бюджетного процесса по организации</w:t>
      </w:r>
      <w:r w:rsidRPr="00893ABB">
        <w:rPr>
          <w:rFonts w:ascii="Arial" w:eastAsia="Times New Roman" w:hAnsi="Arial" w:cs="Arial"/>
          <w:sz w:val="24"/>
          <w:szCs w:val="24"/>
          <w:lang w:eastAsia="ru-RU"/>
        </w:rPr>
        <w:t xml:space="preserve"> доходов бюджета, в ведении которых они находятся, правовыми актами, наделяющих их полномочиями администратора доходов бюджета.</w:t>
      </w:r>
    </w:p>
    <w:p w:rsidR="00893ABB" w:rsidRPr="00893ABB" w:rsidRDefault="00893ABB" w:rsidP="00893ABB">
      <w:pPr>
        <w:widowControl w:val="0"/>
        <w:autoSpaceDE w:val="0"/>
        <w:autoSpaceDN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0"/>
          <w:lang w:eastAsia="ru-RU"/>
        </w:rPr>
        <w:t>Отдельные участники бюджетного процесса по организации</w:t>
      </w:r>
      <w:r w:rsidRPr="00893ABB">
        <w:rPr>
          <w:rFonts w:ascii="Arial" w:eastAsia="Times New Roman" w:hAnsi="Arial" w:cs="Arial"/>
          <w:sz w:val="24"/>
          <w:szCs w:val="24"/>
          <w:lang w:eastAsia="ru-RU"/>
        </w:rPr>
        <w:t xml:space="preserve"> средств соответствующего бюджета вправе внести на рассмотрение финансового органа (органа управления государственным внебюджетным фондом)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 органом управления государственным внебюджетным фондом) , передать этому финансовому органу (органу управления государственным </w:t>
      </w:r>
      <w:r w:rsidRPr="00893ABB">
        <w:rPr>
          <w:rFonts w:ascii="Arial" w:eastAsia="Times New Roman" w:hAnsi="Arial" w:cs="Arial"/>
          <w:sz w:val="24"/>
          <w:szCs w:val="24"/>
          <w:lang w:eastAsia="ru-RU"/>
        </w:rPr>
        <w:lastRenderedPageBreak/>
        <w:t>внебюджетным фондом) указанные полномочия.</w:t>
      </w:r>
    </w:p>
    <w:p w:rsidR="00893ABB" w:rsidRPr="00893ABB" w:rsidRDefault="00893ABB" w:rsidP="00893ABB">
      <w:pPr>
        <w:widowControl w:val="0"/>
        <w:autoSpaceDE w:val="0"/>
        <w:autoSpaceDN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 xml:space="preserve">Бюджетные полномочия </w:t>
      </w:r>
      <w:r w:rsidRPr="00893ABB">
        <w:rPr>
          <w:rFonts w:ascii="Arial" w:eastAsia="Times New Roman" w:hAnsi="Arial" w:cs="Arial"/>
          <w:sz w:val="24"/>
          <w:szCs w:val="20"/>
          <w:lang w:eastAsia="ru-RU"/>
        </w:rPr>
        <w:t>отдельных участников бюджетного процесса по организации</w:t>
      </w:r>
      <w:r w:rsidRPr="00893ABB">
        <w:rPr>
          <w:rFonts w:ascii="Arial" w:eastAsia="Times New Roman" w:hAnsi="Arial" w:cs="Arial"/>
          <w:sz w:val="24"/>
          <w:szCs w:val="24"/>
          <w:lang w:eastAsia="ru-RU"/>
        </w:rPr>
        <w:t xml:space="preserve">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p>
    <w:p w:rsidR="00893ABB" w:rsidRPr="00893ABB" w:rsidRDefault="00893ABB" w:rsidP="00893ABB">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bookmarkStart w:id="12" w:name="Par180"/>
      <w:bookmarkEnd w:id="12"/>
      <w:r w:rsidRPr="00893ABB">
        <w:rPr>
          <w:rFonts w:ascii="Arial" w:eastAsia="Times New Roman" w:hAnsi="Arial" w:cs="Arial"/>
          <w:b/>
          <w:sz w:val="24"/>
          <w:szCs w:val="24"/>
          <w:lang w:eastAsia="ru-RU"/>
        </w:rPr>
        <w:t xml:space="preserve">Статья 8. Отдельные участники бюджетного процесса по организации источников финансирования дефицита бюджета </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Отдельные участники бюджетного процесса по организации источников финансирования дефицита бюджета:</w:t>
      </w:r>
    </w:p>
    <w:p w:rsidR="00893ABB" w:rsidRPr="00893ABB" w:rsidRDefault="00893ABB" w:rsidP="00893ABB">
      <w:pPr>
        <w:widowControl w:val="0"/>
        <w:autoSpaceDE w:val="0"/>
        <w:autoSpaceDN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формирует перечни подведомственных ему администраторов источников финансирования дефицита бюджета;</w:t>
      </w:r>
    </w:p>
    <w:p w:rsidR="00893ABB" w:rsidRPr="00893ABB" w:rsidRDefault="00893ABB" w:rsidP="00893ABB">
      <w:pPr>
        <w:widowControl w:val="0"/>
        <w:autoSpaceDE w:val="0"/>
        <w:autoSpaceDN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осуществляет планирование (прогнозирование) поступлений и выплат по источникам финансирования дефицита бюджета;</w:t>
      </w:r>
    </w:p>
    <w:p w:rsidR="00893ABB" w:rsidRPr="00893ABB" w:rsidRDefault="00893ABB" w:rsidP="00893ABB">
      <w:pPr>
        <w:widowControl w:val="0"/>
        <w:autoSpaceDE w:val="0"/>
        <w:autoSpaceDN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893ABB" w:rsidRPr="00893ABB" w:rsidRDefault="00893ABB" w:rsidP="00893ABB">
      <w:pPr>
        <w:widowControl w:val="0"/>
        <w:autoSpaceDE w:val="0"/>
        <w:autoSpaceDN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893ABB" w:rsidRPr="00893ABB" w:rsidRDefault="00893ABB" w:rsidP="00893ABB">
      <w:pPr>
        <w:widowControl w:val="0"/>
        <w:autoSpaceDE w:val="0"/>
        <w:autoSpaceDN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формирует бюджетную отчетность главного администратора источников финансирования дефицита бюджета;</w:t>
      </w:r>
    </w:p>
    <w:p w:rsidR="00893ABB" w:rsidRPr="00893ABB" w:rsidRDefault="00893ABB" w:rsidP="00893ABB">
      <w:pPr>
        <w:widowControl w:val="0"/>
        <w:autoSpaceDE w:val="0"/>
        <w:autoSpaceDN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 xml:space="preserve">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w:t>
      </w:r>
      <w:r w:rsidRPr="00893ABB">
        <w:rPr>
          <w:rFonts w:ascii="Arial" w:eastAsia="Times New Roman" w:hAnsi="Arial" w:cs="Arial"/>
          <w:sz w:val="24"/>
          <w:szCs w:val="24"/>
          <w:lang w:eastAsia="ru-RU"/>
        </w:rPr>
        <w:lastRenderedPageBreak/>
        <w:t>Правительством Российской Федерации;</w:t>
      </w:r>
    </w:p>
    <w:p w:rsidR="00893ABB" w:rsidRPr="00893ABB" w:rsidRDefault="00893ABB" w:rsidP="00893ABB">
      <w:pPr>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составляет обоснования бюджетных ассигнований.</w:t>
      </w:r>
    </w:p>
    <w:p w:rsidR="00893ABB" w:rsidRPr="00893ABB" w:rsidRDefault="00893ABB" w:rsidP="00893ABB">
      <w:pPr>
        <w:widowControl w:val="0"/>
        <w:autoSpaceDE w:val="0"/>
        <w:autoSpaceDN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Администратор источников финансирования дефицита бюджета обладает следующими бюджетными полномочиями:</w:t>
      </w:r>
    </w:p>
    <w:p w:rsidR="00893ABB" w:rsidRPr="00893ABB" w:rsidRDefault="00893ABB" w:rsidP="00893ABB">
      <w:pPr>
        <w:widowControl w:val="0"/>
        <w:autoSpaceDE w:val="0"/>
        <w:autoSpaceDN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осуществляет планирование (прогнозирование) поступлений и выплат по источникам финансирования дефицита бюджета;</w:t>
      </w:r>
    </w:p>
    <w:p w:rsidR="00893ABB" w:rsidRPr="00893ABB" w:rsidRDefault="00893ABB" w:rsidP="00893ABB">
      <w:pPr>
        <w:widowControl w:val="0"/>
        <w:autoSpaceDE w:val="0"/>
        <w:autoSpaceDN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осуществляет контроль за полнотой и своевременностью поступления в бюджет источников финансирования дефицита бюджета;</w:t>
      </w:r>
    </w:p>
    <w:p w:rsidR="00893ABB" w:rsidRPr="00893ABB" w:rsidRDefault="00893ABB" w:rsidP="00893ABB">
      <w:pPr>
        <w:widowControl w:val="0"/>
        <w:autoSpaceDE w:val="0"/>
        <w:autoSpaceDN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обеспечивает поступления в бюджет и выплаты из бюджета по источникам финансирования дефицита бюджета;</w:t>
      </w:r>
    </w:p>
    <w:p w:rsidR="00893ABB" w:rsidRPr="00893ABB" w:rsidRDefault="00893ABB" w:rsidP="00893ABB">
      <w:pPr>
        <w:widowControl w:val="0"/>
        <w:autoSpaceDE w:val="0"/>
        <w:autoSpaceDN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формирует и представляет бюджетную отчетность;</w:t>
      </w:r>
    </w:p>
    <w:p w:rsidR="00893ABB" w:rsidRPr="00893ABB" w:rsidRDefault="00893ABB" w:rsidP="00893ABB">
      <w:pPr>
        <w:widowControl w:val="0"/>
        <w:autoSpaceDE w:val="0"/>
        <w:autoSpaceDN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893ABB" w:rsidRPr="00893ABB" w:rsidRDefault="00893ABB" w:rsidP="00893ABB">
      <w:pPr>
        <w:widowControl w:val="0"/>
        <w:autoSpaceDE w:val="0"/>
        <w:autoSpaceDN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p>
    <w:p w:rsidR="00893ABB" w:rsidRPr="00893ABB" w:rsidRDefault="00893ABB" w:rsidP="00893ABB">
      <w:pPr>
        <w:widowControl w:val="0"/>
        <w:autoSpaceDE w:val="0"/>
        <w:autoSpaceDN w:val="0"/>
        <w:adjustRightInd w:val="0"/>
        <w:spacing w:after="0" w:line="240" w:lineRule="auto"/>
        <w:jc w:val="both"/>
        <w:outlineLvl w:val="2"/>
        <w:rPr>
          <w:rFonts w:ascii="Arial" w:eastAsia="Times New Roman" w:hAnsi="Arial" w:cs="Arial"/>
          <w:sz w:val="24"/>
          <w:szCs w:val="24"/>
          <w:lang w:eastAsia="ru-RU"/>
        </w:rPr>
      </w:pPr>
      <w:bookmarkStart w:id="13" w:name="Par191"/>
      <w:bookmarkEnd w:id="13"/>
      <w:r w:rsidRPr="00893ABB">
        <w:rPr>
          <w:rFonts w:ascii="Arial" w:eastAsia="Times New Roman" w:hAnsi="Arial" w:cs="Arial"/>
          <w:sz w:val="24"/>
          <w:szCs w:val="24"/>
          <w:lang w:eastAsia="ru-RU"/>
        </w:rPr>
        <w:t>Статья 9. Бюджетные полномочия отдельных участников бюджетного процесса по организации бюджетных средств, отдельных участников бюджетного процесса по организации доходов бюджета, отдельных участников бюджетного процесса по организации источников финансирования дефицита бюджета по осуществлению внутреннего финансового аудита</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 xml:space="preserve">Отдельных участников бюджетного процесса по организации бюджетных </w:t>
      </w:r>
      <w:r w:rsidRPr="00893ABB">
        <w:rPr>
          <w:rFonts w:ascii="Arial" w:eastAsia="Times New Roman" w:hAnsi="Arial" w:cs="Arial"/>
          <w:sz w:val="24"/>
          <w:szCs w:val="24"/>
          <w:lang w:eastAsia="ru-RU"/>
        </w:rPr>
        <w:lastRenderedPageBreak/>
        <w:t>средств осуществляет внутренний финансовый контроль, направленный на:</w:t>
      </w:r>
    </w:p>
    <w:p w:rsidR="00893ABB" w:rsidRPr="00893ABB" w:rsidRDefault="00893ABB" w:rsidP="00893ABB">
      <w:pPr>
        <w:widowControl w:val="0"/>
        <w:autoSpaceDE w:val="0"/>
        <w:autoSpaceDN w:val="0"/>
        <w:spacing w:after="0" w:line="240" w:lineRule="auto"/>
        <w:jc w:val="both"/>
        <w:rPr>
          <w:rFonts w:ascii="Arial" w:eastAsia="Times New Roman" w:hAnsi="Arial" w:cs="Arial"/>
          <w:sz w:val="24"/>
          <w:szCs w:val="20"/>
          <w:lang w:eastAsia="ru-RU"/>
        </w:rPr>
      </w:pPr>
      <w:r w:rsidRPr="00893ABB">
        <w:rPr>
          <w:rFonts w:ascii="Arial" w:eastAsia="Times New Roman" w:hAnsi="Arial" w:cs="Arial"/>
          <w:sz w:val="24"/>
          <w:szCs w:val="20"/>
          <w:lang w:eastAsia="ru-RU"/>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отдельными участниками бюджетного процесса по организации бюджетных средств и подведомственными ему распорядителями и получателями бюджетных средств;</w:t>
      </w:r>
    </w:p>
    <w:p w:rsidR="00893ABB" w:rsidRPr="00893ABB" w:rsidRDefault="00893ABB" w:rsidP="00893ABB">
      <w:pPr>
        <w:widowControl w:val="0"/>
        <w:autoSpaceDE w:val="0"/>
        <w:autoSpaceDN w:val="0"/>
        <w:spacing w:after="0" w:line="240" w:lineRule="auto"/>
        <w:jc w:val="both"/>
        <w:rPr>
          <w:rFonts w:ascii="Arial" w:eastAsia="Times New Roman" w:hAnsi="Arial" w:cs="Arial"/>
          <w:sz w:val="24"/>
          <w:szCs w:val="20"/>
          <w:lang w:eastAsia="ru-RU"/>
        </w:rPr>
      </w:pPr>
      <w:r w:rsidRPr="00893ABB">
        <w:rPr>
          <w:rFonts w:ascii="Arial" w:eastAsia="Times New Roman" w:hAnsi="Arial" w:cs="Arial"/>
          <w:sz w:val="24"/>
          <w:szCs w:val="20"/>
          <w:lang w:eastAsia="ru-RU"/>
        </w:rPr>
        <w:t>подготовку и организацию мер по повышению экономности и результативности использования бюджетных средств.</w:t>
      </w:r>
    </w:p>
    <w:p w:rsidR="00893ABB" w:rsidRPr="00893ABB" w:rsidRDefault="00893ABB" w:rsidP="00893ABB">
      <w:pPr>
        <w:widowControl w:val="0"/>
        <w:autoSpaceDE w:val="0"/>
        <w:autoSpaceDN w:val="0"/>
        <w:spacing w:after="0" w:line="240" w:lineRule="auto"/>
        <w:jc w:val="both"/>
        <w:rPr>
          <w:rFonts w:ascii="Arial" w:eastAsia="Times New Roman" w:hAnsi="Arial" w:cs="Arial"/>
          <w:sz w:val="24"/>
          <w:szCs w:val="20"/>
          <w:lang w:eastAsia="ru-RU"/>
        </w:rPr>
      </w:pPr>
      <w:r w:rsidRPr="00893ABB">
        <w:rPr>
          <w:rFonts w:ascii="Arial" w:eastAsia="Times New Roman" w:hAnsi="Arial" w:cs="Arial"/>
          <w:sz w:val="24"/>
          <w:szCs w:val="20"/>
          <w:lang w:eastAsia="ru-RU"/>
        </w:rPr>
        <w:t>Отдельные участники бюджетного процесса по организации доходов бюджета,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доходов бюджета и подведомственными администраторами доходов бюджета.</w:t>
      </w:r>
    </w:p>
    <w:p w:rsidR="00893ABB" w:rsidRPr="00893ABB" w:rsidRDefault="00893ABB" w:rsidP="00893ABB">
      <w:pPr>
        <w:widowControl w:val="0"/>
        <w:autoSpaceDE w:val="0"/>
        <w:autoSpaceDN w:val="0"/>
        <w:spacing w:after="0" w:line="240" w:lineRule="auto"/>
        <w:jc w:val="both"/>
        <w:rPr>
          <w:rFonts w:ascii="Arial" w:eastAsia="Times New Roman" w:hAnsi="Arial" w:cs="Arial"/>
          <w:sz w:val="24"/>
          <w:szCs w:val="20"/>
          <w:lang w:eastAsia="ru-RU"/>
        </w:rPr>
      </w:pPr>
      <w:r w:rsidRPr="00893ABB">
        <w:rPr>
          <w:rFonts w:ascii="Arial" w:eastAsia="Times New Roman" w:hAnsi="Arial" w:cs="Arial"/>
          <w:sz w:val="24"/>
          <w:szCs w:val="20"/>
          <w:lang w:eastAsia="ru-RU"/>
        </w:rPr>
        <w:t xml:space="preserve">Отдельные участники бюджетного процесса по организации источников финансирования дефицита бюджета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w:t>
      </w:r>
      <w:r w:rsidRPr="00893ABB">
        <w:rPr>
          <w:rFonts w:ascii="Arial" w:eastAsia="Times New Roman" w:hAnsi="Arial" w:cs="Arial"/>
          <w:sz w:val="24"/>
          <w:szCs w:val="20"/>
          <w:lang w:eastAsia="ru-RU"/>
        </w:rPr>
        <w:lastRenderedPageBreak/>
        <w:t>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отдельными участниками бюджетного процесса по организации источников финансирования дефицита бюджета и подведомственными администраторами источников финансирования дефицита бюджета.</w:t>
      </w:r>
    </w:p>
    <w:p w:rsidR="00893ABB" w:rsidRPr="00893ABB" w:rsidRDefault="00893ABB" w:rsidP="00893ABB">
      <w:pPr>
        <w:spacing w:before="100" w:beforeAutospacing="1" w:after="100" w:afterAutospacing="1"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 xml:space="preserve">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893ABB" w:rsidRPr="00893ABB" w:rsidRDefault="00893ABB" w:rsidP="00893ABB">
      <w:pPr>
        <w:spacing w:before="100" w:beforeAutospacing="1" w:after="100" w:afterAutospacing="1"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893ABB" w:rsidRPr="00893ABB" w:rsidRDefault="00893ABB" w:rsidP="00893ABB">
      <w:pPr>
        <w:spacing w:before="100" w:beforeAutospacing="1" w:after="100" w:afterAutospacing="1"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893ABB" w:rsidRPr="00893ABB" w:rsidRDefault="00893ABB" w:rsidP="00893ABB">
      <w:pPr>
        <w:spacing w:before="100" w:beforeAutospacing="1" w:after="100" w:afterAutospacing="1"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 заключения о результатах исполнения решений, направленных на повышение качества финансового менеджмента.</w:t>
      </w:r>
    </w:p>
    <w:p w:rsidR="00893ABB" w:rsidRPr="00893ABB" w:rsidRDefault="00893ABB" w:rsidP="00893ABB">
      <w:pPr>
        <w:spacing w:before="100" w:beforeAutospacing="1" w:after="100" w:afterAutospacing="1"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2. Внутренний финансовый аудит осуществляется в целях:</w:t>
      </w:r>
    </w:p>
    <w:p w:rsidR="00893ABB" w:rsidRPr="00893ABB" w:rsidRDefault="00893ABB" w:rsidP="00893ABB">
      <w:pPr>
        <w:spacing w:before="100" w:beforeAutospacing="1" w:after="100" w:afterAutospacing="1"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lastRenderedPageBreak/>
        <w:t>-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893ABB" w:rsidRPr="00893ABB" w:rsidRDefault="00893ABB" w:rsidP="00893ABB">
      <w:pPr>
        <w:spacing w:before="100" w:beforeAutospacing="1" w:after="100" w:afterAutospacing="1"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пунктом 5 статьи 264.1 настоящего Кодекса;</w:t>
      </w:r>
    </w:p>
    <w:p w:rsidR="00893ABB" w:rsidRPr="00893ABB" w:rsidRDefault="00893ABB" w:rsidP="00893ABB">
      <w:pPr>
        <w:spacing w:before="100" w:beforeAutospacing="1" w:after="100" w:afterAutospacing="1"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893ABB" w:rsidRPr="00893ABB" w:rsidRDefault="00893ABB" w:rsidP="00893ABB">
      <w:pPr>
        <w:spacing w:before="100" w:beforeAutospacing="1" w:after="100" w:afterAutospacing="1"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lastRenderedPageBreak/>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893ABB" w:rsidRPr="00893ABB" w:rsidRDefault="00893ABB" w:rsidP="00893ABB">
      <w:pPr>
        <w:spacing w:before="100" w:beforeAutospacing="1" w:after="100" w:afterAutospacing="1"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5.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893ABB" w:rsidRPr="00893ABB" w:rsidRDefault="00893ABB" w:rsidP="00893ABB">
      <w:pPr>
        <w:spacing w:before="100" w:beforeAutospacing="1" w:after="100" w:afterAutospacing="1"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Федеральные стандарты внутреннего финансового аудита должны содержать принципы, в том числе принцип функциональной независимости, задачи, основания и порядок организации, планирования и проведения внутреннего финансового аудита, реализации его результатов, права и обязанности должностных лиц (работников) при осуществлении внутреннего финансового аудита, а также определять случаи и порядок передачи полномочий по осуществлению внутреннего финансового аудита.</w:t>
      </w:r>
    </w:p>
    <w:p w:rsidR="00893ABB" w:rsidRPr="00893ABB" w:rsidRDefault="00893ABB" w:rsidP="00893ABB">
      <w:pPr>
        <w:spacing w:before="100" w:beforeAutospacing="1" w:after="100" w:afterAutospacing="1"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893ABB" w:rsidRPr="00893ABB" w:rsidRDefault="00893ABB" w:rsidP="00893ABB">
      <w:pPr>
        <w:spacing w:before="100" w:beforeAutospacing="1" w:after="100" w:afterAutospacing="1"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 xml:space="preserve">6. Мониторинг качества финансового менеджмента, включающий мониторинг качества исполнения бюджетных полномочий, а также качества управления активами, </w:t>
      </w:r>
      <w:r w:rsidRPr="00893ABB">
        <w:rPr>
          <w:rFonts w:ascii="Arial" w:eastAsia="Times New Roman" w:hAnsi="Arial" w:cs="Arial"/>
          <w:sz w:val="24"/>
          <w:szCs w:val="24"/>
          <w:lang w:eastAsia="ru-RU"/>
        </w:rPr>
        <w:lastRenderedPageBreak/>
        <w:t>осуществления закупок товаров, работ и услуг для обеспечения государственных (муниципальных) нужд, проводится:</w:t>
      </w:r>
    </w:p>
    <w:p w:rsidR="00893ABB" w:rsidRPr="00893ABB" w:rsidRDefault="00893ABB" w:rsidP="00893ABB">
      <w:pPr>
        <w:spacing w:before="100" w:beforeAutospacing="1" w:after="100" w:afterAutospacing="1"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1) финансовым органом (органом управления государственным внебюджетным фондом) в установленном им порядке в отношении главных администраторов средств соответствующего бюджета;</w:t>
      </w:r>
    </w:p>
    <w:p w:rsidR="00893ABB" w:rsidRPr="00893ABB" w:rsidRDefault="00893ABB" w:rsidP="00893ABB">
      <w:pPr>
        <w:spacing w:before="100" w:beforeAutospacing="1" w:after="100" w:afterAutospacing="1"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893ABB" w:rsidRPr="00893ABB" w:rsidRDefault="00893ABB" w:rsidP="00893ABB">
      <w:pPr>
        <w:spacing w:before="100" w:beforeAutospacing="1" w:after="100" w:afterAutospacing="1"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7. Порядок проведения мониторинга качества финансового менеджмента определяет в том числе:</w:t>
      </w:r>
    </w:p>
    <w:p w:rsidR="00893ABB" w:rsidRPr="00893ABB" w:rsidRDefault="00893ABB" w:rsidP="00893ABB">
      <w:pPr>
        <w:spacing w:before="100" w:beforeAutospacing="1" w:after="100" w:afterAutospacing="1"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893ABB" w:rsidRPr="00893ABB" w:rsidRDefault="00893ABB" w:rsidP="00893ABB">
      <w:pPr>
        <w:spacing w:before="100" w:beforeAutospacing="1" w:after="100" w:afterAutospacing="1"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2) правила формирования и представления отчета о результатах мониторинга качества финансового менеджмента.</w:t>
      </w:r>
    </w:p>
    <w:p w:rsidR="00893ABB" w:rsidRPr="00893ABB" w:rsidRDefault="00893ABB" w:rsidP="00893ABB">
      <w:pPr>
        <w:spacing w:before="100" w:beforeAutospacing="1" w:after="100" w:afterAutospacing="1"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 xml:space="preserve">8. Главный администратор средств соответствующего бюджета вправе внести на рассмотрение финансового органа (органа управления государственным внебюджетным фондом)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(органом управления государственным внебюджетным фондом) передать этому финансовому органу (органу управления государственным </w:t>
      </w:r>
      <w:r w:rsidRPr="00893ABB">
        <w:rPr>
          <w:rFonts w:ascii="Arial" w:eastAsia="Times New Roman" w:hAnsi="Arial" w:cs="Arial"/>
          <w:sz w:val="24"/>
          <w:szCs w:val="24"/>
          <w:lang w:eastAsia="ru-RU"/>
        </w:rPr>
        <w:lastRenderedPageBreak/>
        <w:t>внебюджетным фондом) указанные полномочия.";</w:t>
      </w:r>
    </w:p>
    <w:p w:rsidR="00893ABB" w:rsidRPr="00893ABB" w:rsidRDefault="00893ABB" w:rsidP="00893ABB">
      <w:pPr>
        <w:widowControl w:val="0"/>
        <w:autoSpaceDE w:val="0"/>
        <w:autoSpaceDN w:val="0"/>
        <w:spacing w:after="0" w:line="240" w:lineRule="auto"/>
        <w:jc w:val="both"/>
        <w:rPr>
          <w:rFonts w:ascii="Arial" w:eastAsia="Times New Roman" w:hAnsi="Arial" w:cs="Arial"/>
          <w:sz w:val="24"/>
          <w:szCs w:val="20"/>
          <w:lang w:eastAsia="ru-RU"/>
        </w:rPr>
      </w:pPr>
      <w:r w:rsidRPr="00893ABB">
        <w:rPr>
          <w:rFonts w:ascii="Arial" w:eastAsia="Times New Roman" w:hAnsi="Arial" w:cs="Arial"/>
          <w:sz w:val="24"/>
          <w:szCs w:val="20"/>
          <w:lang w:eastAsia="ru-RU"/>
        </w:rPr>
        <w:t xml:space="preserve">Внутренний финансовый контроль и внутренний финансовый аудит осуществляются в соответствии с </w:t>
      </w:r>
      <w:hyperlink r:id="rId21" w:history="1">
        <w:r w:rsidRPr="00893ABB">
          <w:rPr>
            <w:rFonts w:ascii="Arial" w:eastAsia="Times New Roman" w:hAnsi="Arial" w:cs="Arial"/>
            <w:sz w:val="24"/>
            <w:szCs w:val="20"/>
            <w:lang w:eastAsia="ru-RU"/>
          </w:rPr>
          <w:t>порядком</w:t>
        </w:r>
      </w:hyperlink>
      <w:r w:rsidRPr="00893ABB">
        <w:rPr>
          <w:rFonts w:ascii="Arial" w:eastAsia="Times New Roman" w:hAnsi="Arial" w:cs="Arial"/>
          <w:sz w:val="24"/>
          <w:szCs w:val="20"/>
          <w:lang w:eastAsia="ru-RU"/>
        </w:rPr>
        <w:t>,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p>
    <w:p w:rsidR="00893ABB" w:rsidRPr="00893ABB" w:rsidRDefault="00893ABB" w:rsidP="00893ABB">
      <w:pPr>
        <w:widowControl w:val="0"/>
        <w:autoSpaceDE w:val="0"/>
        <w:autoSpaceDN w:val="0"/>
        <w:adjustRightInd w:val="0"/>
        <w:spacing w:after="0" w:line="240" w:lineRule="auto"/>
        <w:jc w:val="both"/>
        <w:outlineLvl w:val="2"/>
        <w:rPr>
          <w:rFonts w:ascii="Arial" w:eastAsia="Times New Roman" w:hAnsi="Arial" w:cs="Arial"/>
          <w:sz w:val="24"/>
          <w:szCs w:val="24"/>
          <w:lang w:eastAsia="ru-RU"/>
        </w:rPr>
      </w:pPr>
      <w:bookmarkStart w:id="14" w:name="Par207"/>
      <w:bookmarkEnd w:id="14"/>
    </w:p>
    <w:p w:rsidR="00893ABB" w:rsidRPr="00893ABB" w:rsidRDefault="00893ABB" w:rsidP="00893ABB">
      <w:pPr>
        <w:widowControl w:val="0"/>
        <w:autoSpaceDE w:val="0"/>
        <w:autoSpaceDN w:val="0"/>
        <w:adjustRightInd w:val="0"/>
        <w:spacing w:after="0" w:line="240" w:lineRule="auto"/>
        <w:jc w:val="center"/>
        <w:outlineLvl w:val="2"/>
        <w:rPr>
          <w:rFonts w:ascii="Arial" w:eastAsia="Times New Roman" w:hAnsi="Arial" w:cs="Arial"/>
          <w:b/>
          <w:sz w:val="24"/>
          <w:szCs w:val="24"/>
          <w:lang w:eastAsia="ru-RU"/>
        </w:rPr>
      </w:pPr>
      <w:r w:rsidRPr="00893ABB">
        <w:rPr>
          <w:rFonts w:ascii="Arial" w:eastAsia="Times New Roman" w:hAnsi="Arial" w:cs="Arial"/>
          <w:b/>
          <w:sz w:val="24"/>
          <w:szCs w:val="24"/>
          <w:lang w:eastAsia="ru-RU"/>
        </w:rPr>
        <w:t>Статья 10. Бюджетные полномочия получателя бюджетных средств</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Получатель бюджетных средств обладает следующими бюджетными полномочиями:</w:t>
      </w:r>
    </w:p>
    <w:p w:rsidR="00893ABB" w:rsidRPr="00893ABB" w:rsidRDefault="00893ABB" w:rsidP="00893ABB">
      <w:pPr>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1) составляет и исполняет бюджетную смету;</w:t>
      </w:r>
    </w:p>
    <w:p w:rsidR="00893ABB" w:rsidRPr="00893ABB" w:rsidRDefault="00893ABB" w:rsidP="00893ABB">
      <w:pPr>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2) принимает и (или) исполняет в пределах доведенных лимитов бюджетных обязательств и (или) бюджетных ассигнований бюджетные обязательства;</w:t>
      </w:r>
    </w:p>
    <w:p w:rsidR="00893ABB" w:rsidRPr="00893ABB" w:rsidRDefault="00893ABB" w:rsidP="00893ABB">
      <w:pPr>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3) обеспечивает результативность, целевой характер использования предусмотренных ему бюджетных ассигнований;</w:t>
      </w:r>
    </w:p>
    <w:p w:rsidR="00893ABB" w:rsidRPr="00893ABB" w:rsidRDefault="00893ABB" w:rsidP="00893ABB">
      <w:pPr>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4) вносит соответствующему главному распорядителю (распорядителю) бюджетных средств предложения по изменению бюджетной росписи;</w:t>
      </w:r>
    </w:p>
    <w:p w:rsidR="00893ABB" w:rsidRPr="00893ABB" w:rsidRDefault="00893ABB" w:rsidP="00893ABB">
      <w:pPr>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5) ведет бюджетный учет (обеспечивает ведение бюджетного учета);</w:t>
      </w:r>
    </w:p>
    <w:p w:rsidR="00893ABB" w:rsidRPr="00893ABB" w:rsidRDefault="00893ABB" w:rsidP="00893ABB">
      <w:pPr>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893ABB" w:rsidRPr="00893ABB" w:rsidRDefault="00893ABB" w:rsidP="00893ABB">
      <w:pPr>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 xml:space="preserve">7) осуществляет иные полномочия, установленные Бюджетным кодексом РФ и принятыми в соответствии с ним муниципальными правовыми актами, </w:t>
      </w:r>
      <w:r w:rsidRPr="00893ABB">
        <w:rPr>
          <w:rFonts w:ascii="Arial" w:eastAsia="Times New Roman" w:hAnsi="Arial" w:cs="Arial"/>
          <w:sz w:val="24"/>
          <w:szCs w:val="24"/>
          <w:lang w:eastAsia="ru-RU"/>
        </w:rPr>
        <w:lastRenderedPageBreak/>
        <w:t>регулирующими бюджетные правоотношения.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b/>
          <w:sz w:val="24"/>
          <w:szCs w:val="24"/>
          <w:lang w:eastAsia="ru-RU"/>
        </w:rPr>
      </w:pPr>
    </w:p>
    <w:p w:rsidR="00893ABB" w:rsidRPr="00893ABB" w:rsidRDefault="00893ABB" w:rsidP="00893ABB">
      <w:pPr>
        <w:widowControl w:val="0"/>
        <w:autoSpaceDE w:val="0"/>
        <w:autoSpaceDN w:val="0"/>
        <w:adjustRightInd w:val="0"/>
        <w:spacing w:after="0" w:line="240" w:lineRule="auto"/>
        <w:jc w:val="center"/>
        <w:outlineLvl w:val="2"/>
        <w:rPr>
          <w:rFonts w:ascii="Arial" w:eastAsia="Times New Roman" w:hAnsi="Arial" w:cs="Arial"/>
          <w:b/>
          <w:sz w:val="24"/>
          <w:szCs w:val="24"/>
          <w:lang w:eastAsia="ru-RU"/>
        </w:rPr>
      </w:pPr>
      <w:bookmarkStart w:id="15" w:name="Par220"/>
      <w:bookmarkEnd w:id="15"/>
      <w:r w:rsidRPr="00893ABB">
        <w:rPr>
          <w:rFonts w:ascii="Arial" w:eastAsia="Times New Roman" w:hAnsi="Arial" w:cs="Arial"/>
          <w:b/>
          <w:sz w:val="24"/>
          <w:szCs w:val="24"/>
          <w:lang w:eastAsia="ru-RU"/>
        </w:rPr>
        <w:t>Статья 11. Бюджетные полномочия иных участников бюджетного процесса в муниципальном образовании</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 xml:space="preserve">1. Бюджетные полномочия иных участников бюджетного процесса в муниципальном образовании определяются в соответствии с Бюджетным </w:t>
      </w:r>
      <w:hyperlink r:id="rId22" w:history="1">
        <w:r w:rsidRPr="00893ABB">
          <w:rPr>
            <w:rFonts w:ascii="Arial" w:eastAsia="Times New Roman" w:hAnsi="Arial" w:cs="Arial"/>
            <w:sz w:val="24"/>
            <w:szCs w:val="24"/>
            <w:lang w:eastAsia="ru-RU"/>
          </w:rPr>
          <w:t>кодексом</w:t>
        </w:r>
      </w:hyperlink>
      <w:r w:rsidRPr="00893ABB">
        <w:rPr>
          <w:rFonts w:ascii="Arial" w:eastAsia="Times New Roman" w:hAnsi="Arial" w:cs="Arial"/>
          <w:sz w:val="24"/>
          <w:szCs w:val="24"/>
          <w:lang w:eastAsia="ru-RU"/>
        </w:rPr>
        <w:t xml:space="preserve"> Российской Федерации, настоящим Положением и принимаемыми в соответствии с ними муниципальными правовыми актами муниципального образования, регулирующими бюджетные правоотношения.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2. Главные распорядители бюджетных средств, главные администраторы доходов бюджета поселения, главные администраторы источников финансирования дефицита бюджета поселения вправе принять решение об осуществлении ими бюджетных полномочий соответственно подведомственных распорядителей бюджетных средств, администраторов доходов бюджета поселения, администраторов источников финансирования дефицита бюджета поселения.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p>
    <w:p w:rsidR="00893ABB" w:rsidRPr="00893ABB" w:rsidRDefault="00893ABB" w:rsidP="00893ABB">
      <w:pPr>
        <w:widowControl w:val="0"/>
        <w:autoSpaceDE w:val="0"/>
        <w:autoSpaceDN w:val="0"/>
        <w:adjustRightInd w:val="0"/>
        <w:spacing w:after="0" w:line="240" w:lineRule="auto"/>
        <w:jc w:val="center"/>
        <w:outlineLvl w:val="1"/>
        <w:rPr>
          <w:rFonts w:ascii="Arial" w:eastAsia="Times New Roman" w:hAnsi="Arial" w:cs="Arial"/>
          <w:b/>
          <w:sz w:val="24"/>
          <w:szCs w:val="24"/>
          <w:lang w:eastAsia="ru-RU"/>
        </w:rPr>
      </w:pPr>
      <w:bookmarkStart w:id="16" w:name="Par225"/>
      <w:bookmarkEnd w:id="16"/>
      <w:r w:rsidRPr="00893ABB">
        <w:rPr>
          <w:rFonts w:ascii="Arial" w:eastAsia="Times New Roman" w:hAnsi="Arial" w:cs="Arial"/>
          <w:b/>
          <w:sz w:val="24"/>
          <w:szCs w:val="24"/>
          <w:lang w:eastAsia="ru-RU"/>
        </w:rPr>
        <w:t>Раздел II. СОСТАВЛЕНИЕ ПРОЕКТА БЮДЖЕТА ПОСЕЛЕНИЯ</w:t>
      </w:r>
    </w:p>
    <w:p w:rsidR="00893ABB" w:rsidRPr="00893ABB" w:rsidRDefault="00893ABB" w:rsidP="00893ABB">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893ABB" w:rsidRPr="00893ABB" w:rsidRDefault="00893ABB" w:rsidP="00893ABB">
      <w:pPr>
        <w:widowControl w:val="0"/>
        <w:autoSpaceDE w:val="0"/>
        <w:autoSpaceDN w:val="0"/>
        <w:adjustRightInd w:val="0"/>
        <w:spacing w:after="0" w:line="240" w:lineRule="auto"/>
        <w:jc w:val="center"/>
        <w:outlineLvl w:val="2"/>
        <w:rPr>
          <w:rFonts w:ascii="Arial" w:eastAsia="Times New Roman" w:hAnsi="Arial" w:cs="Arial"/>
          <w:b/>
          <w:sz w:val="24"/>
          <w:szCs w:val="24"/>
          <w:lang w:eastAsia="ru-RU"/>
        </w:rPr>
      </w:pPr>
      <w:bookmarkStart w:id="17" w:name="Par227"/>
      <w:bookmarkEnd w:id="17"/>
      <w:r w:rsidRPr="00893ABB">
        <w:rPr>
          <w:rFonts w:ascii="Arial" w:eastAsia="Times New Roman" w:hAnsi="Arial" w:cs="Arial"/>
          <w:b/>
          <w:sz w:val="24"/>
          <w:szCs w:val="24"/>
          <w:lang w:eastAsia="ru-RU"/>
        </w:rPr>
        <w:t>Статья 12. Порядок и сроки составления проекта бюджета поселения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1. Проект бюджета поселения составляется и утверждается сроком на три года - очередной финансовый год и плановый период.</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Проект бюджета поселения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 поселения.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 xml:space="preserve">2. Составление проекта бюджета </w:t>
      </w:r>
      <w:r w:rsidRPr="00893ABB">
        <w:rPr>
          <w:rFonts w:ascii="Arial" w:eastAsia="Times New Roman" w:hAnsi="Arial" w:cs="Arial"/>
          <w:sz w:val="24"/>
          <w:szCs w:val="24"/>
          <w:lang w:eastAsia="ru-RU"/>
        </w:rPr>
        <w:lastRenderedPageBreak/>
        <w:t>поселения - исключительная компетенция администрации муниципального образования.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Непосредственное составление проекта бюджета поселения осуществляет финансовый отдел администрации муниципального образования.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 xml:space="preserve">3. Порядок и сроки составления проекта бюджета поселения устанавливаются распоряжением администрации муниципального образования в соответствии с Бюджетным </w:t>
      </w:r>
      <w:hyperlink r:id="rId23" w:history="1">
        <w:r w:rsidRPr="00893ABB">
          <w:rPr>
            <w:rFonts w:ascii="Arial" w:eastAsia="Times New Roman" w:hAnsi="Arial" w:cs="Arial"/>
            <w:sz w:val="24"/>
            <w:szCs w:val="24"/>
            <w:lang w:eastAsia="ru-RU"/>
          </w:rPr>
          <w:t>кодексом</w:t>
        </w:r>
      </w:hyperlink>
      <w:r w:rsidRPr="00893ABB">
        <w:rPr>
          <w:rFonts w:ascii="Arial" w:eastAsia="Times New Roman" w:hAnsi="Arial" w:cs="Arial"/>
          <w:sz w:val="24"/>
          <w:szCs w:val="24"/>
          <w:lang w:eastAsia="ru-RU"/>
        </w:rPr>
        <w:t xml:space="preserve"> Российской Федерации и принимаемыми с соблюдением его требований решениями Думы муниципального образования.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p>
    <w:p w:rsidR="00893ABB" w:rsidRPr="00893ABB" w:rsidRDefault="00893ABB" w:rsidP="00893ABB">
      <w:pPr>
        <w:widowControl w:val="0"/>
        <w:autoSpaceDE w:val="0"/>
        <w:autoSpaceDN w:val="0"/>
        <w:adjustRightInd w:val="0"/>
        <w:spacing w:after="0" w:line="240" w:lineRule="auto"/>
        <w:jc w:val="center"/>
        <w:outlineLvl w:val="2"/>
        <w:rPr>
          <w:rFonts w:ascii="Arial" w:eastAsia="Times New Roman" w:hAnsi="Arial" w:cs="Arial"/>
          <w:b/>
          <w:sz w:val="24"/>
          <w:szCs w:val="24"/>
          <w:lang w:eastAsia="ru-RU"/>
        </w:rPr>
      </w:pPr>
      <w:bookmarkStart w:id="18" w:name="Par240"/>
      <w:bookmarkEnd w:id="18"/>
      <w:r w:rsidRPr="00893ABB">
        <w:rPr>
          <w:rFonts w:ascii="Arial" w:eastAsia="Times New Roman" w:hAnsi="Arial" w:cs="Arial"/>
          <w:b/>
          <w:sz w:val="24"/>
          <w:szCs w:val="24"/>
          <w:lang w:eastAsia="ru-RU"/>
        </w:rPr>
        <w:t>Статья 13. Сведения, необходимые для составления проекта бюджета поселения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Составление проекта бюджета поселения основывается на:</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93ABB" w:rsidRPr="00893ABB" w:rsidRDefault="00893ABB" w:rsidP="00893ABB">
      <w:pPr>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 xml:space="preserve">2) основных направлениях </w:t>
      </w:r>
      <w:hyperlink r:id="rId24" w:history="1">
        <w:r w:rsidRPr="00893ABB">
          <w:rPr>
            <w:rFonts w:ascii="Arial" w:eastAsia="Times New Roman" w:hAnsi="Arial" w:cs="Arial"/>
            <w:sz w:val="24"/>
            <w:szCs w:val="24"/>
            <w:lang w:eastAsia="ru-RU"/>
          </w:rPr>
          <w:t>бюджетной</w:t>
        </w:r>
      </w:hyperlink>
      <w:r w:rsidRPr="00893ABB">
        <w:rPr>
          <w:rFonts w:ascii="Arial" w:eastAsia="Times New Roman" w:hAnsi="Arial" w:cs="Arial"/>
          <w:sz w:val="24"/>
          <w:szCs w:val="24"/>
          <w:lang w:eastAsia="ru-RU"/>
        </w:rPr>
        <w:t xml:space="preserve">, </w:t>
      </w:r>
      <w:hyperlink r:id="rId25" w:history="1">
        <w:r w:rsidRPr="00893ABB">
          <w:rPr>
            <w:rFonts w:ascii="Arial" w:eastAsia="Times New Roman" w:hAnsi="Arial" w:cs="Arial"/>
            <w:sz w:val="24"/>
            <w:szCs w:val="24"/>
            <w:lang w:eastAsia="ru-RU"/>
          </w:rPr>
          <w:t>налоговой</w:t>
        </w:r>
      </w:hyperlink>
      <w:r w:rsidRPr="00893ABB">
        <w:rPr>
          <w:rFonts w:ascii="Arial" w:eastAsia="Times New Roman" w:hAnsi="Arial" w:cs="Arial"/>
          <w:sz w:val="24"/>
          <w:szCs w:val="24"/>
          <w:lang w:eastAsia="ru-RU"/>
        </w:rPr>
        <w:t xml:space="preserve">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3) прогнозе социально-экономического развития;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4) бюджетном прогнозе (проекте бюджетного прогноза, проекте изменений бюджетного прогноза) на долгосрочный период;</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5) муниципальных программах (проектах муниципальных программ, проектах изменений указанных программ).</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 xml:space="preserve">Муниципальные программы подлежат </w:t>
      </w:r>
      <w:r w:rsidRPr="00893ABB">
        <w:rPr>
          <w:rFonts w:ascii="Arial" w:eastAsia="Times New Roman" w:hAnsi="Arial" w:cs="Arial"/>
          <w:sz w:val="24"/>
          <w:szCs w:val="24"/>
          <w:lang w:eastAsia="ru-RU"/>
        </w:rPr>
        <w:lastRenderedPageBreak/>
        <w:t>приведению в соответствие с решением о бюджете не позднее двух месяцев со дня вступления его в силу.</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p>
    <w:p w:rsidR="00893ABB" w:rsidRPr="00893ABB" w:rsidRDefault="00893ABB" w:rsidP="00893ABB">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bookmarkStart w:id="19" w:name="Par249"/>
      <w:bookmarkEnd w:id="19"/>
      <w:r w:rsidRPr="00893ABB">
        <w:rPr>
          <w:rFonts w:ascii="Arial" w:eastAsia="Times New Roman" w:hAnsi="Arial" w:cs="Arial"/>
          <w:b/>
          <w:sz w:val="24"/>
          <w:szCs w:val="24"/>
          <w:lang w:eastAsia="ru-RU"/>
        </w:rPr>
        <w:t xml:space="preserve">Статья 14. Прогноз социально-экономического развития поселения </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1. Прогноз социально-экономического развития поселения ежегодно разрабатывается на период не менее трех лет в порядке, установленном распоряжением администрации муниципального образования.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 xml:space="preserve">2. Прогноз социально-экономического развития муниципального образования ежегодно разрабатывается в </w:t>
      </w:r>
      <w:hyperlink r:id="rId26" w:history="1">
        <w:r w:rsidRPr="00893ABB">
          <w:rPr>
            <w:rFonts w:ascii="Arial" w:eastAsia="Times New Roman" w:hAnsi="Arial" w:cs="Arial"/>
            <w:color w:val="000000"/>
            <w:sz w:val="24"/>
            <w:szCs w:val="24"/>
            <w:lang w:eastAsia="ru-RU"/>
          </w:rPr>
          <w:t>порядке</w:t>
        </w:r>
      </w:hyperlink>
      <w:r w:rsidRPr="00893ABB">
        <w:rPr>
          <w:rFonts w:ascii="Arial" w:eastAsia="Times New Roman" w:hAnsi="Arial" w:cs="Arial"/>
          <w:color w:val="000000"/>
          <w:sz w:val="24"/>
          <w:szCs w:val="24"/>
          <w:lang w:eastAsia="ru-RU"/>
        </w:rPr>
        <w:t>,</w:t>
      </w:r>
      <w:r w:rsidRPr="00893ABB">
        <w:rPr>
          <w:rFonts w:ascii="Arial" w:eastAsia="Times New Roman" w:hAnsi="Arial" w:cs="Arial"/>
          <w:sz w:val="24"/>
          <w:szCs w:val="24"/>
          <w:lang w:eastAsia="ru-RU"/>
        </w:rPr>
        <w:t xml:space="preserve"> установленном местной администрацией.</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 xml:space="preserve">3. Прогноз социально-экономического развития поселения одобряется постановлением администрации муниципального образования одновременно с принятием решения о внесении проекта бюджета поселения на рассмотрение Думы муниципального образования. </w:t>
      </w:r>
    </w:p>
    <w:p w:rsidR="00893ABB" w:rsidRPr="00893ABB" w:rsidRDefault="00893ABB" w:rsidP="00893ABB">
      <w:pPr>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893ABB" w:rsidRPr="00893ABB" w:rsidRDefault="00893ABB" w:rsidP="00893ABB">
      <w:pPr>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893ABB" w:rsidRPr="00893ABB" w:rsidRDefault="00893ABB" w:rsidP="00893ABB">
      <w:pPr>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5. Изменение прогноза социально-экономического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893ABB" w:rsidRPr="00893ABB" w:rsidRDefault="00893ABB" w:rsidP="00893ABB">
      <w:pPr>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 xml:space="preserve">6. Разработка прогноза социально-экономического развития поселения </w:t>
      </w:r>
      <w:r w:rsidRPr="00893ABB">
        <w:rPr>
          <w:rFonts w:ascii="Arial" w:eastAsia="Times New Roman" w:hAnsi="Arial" w:cs="Arial"/>
          <w:sz w:val="24"/>
          <w:szCs w:val="24"/>
          <w:lang w:eastAsia="ru-RU"/>
        </w:rPr>
        <w:lastRenderedPageBreak/>
        <w:t>осуществляется уполномоченным органом (должностным лицом) местной администрации.</w:t>
      </w:r>
    </w:p>
    <w:p w:rsidR="00893ABB" w:rsidRPr="00893ABB" w:rsidRDefault="00893ABB" w:rsidP="00893ABB">
      <w:pPr>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7. В целях формирования бюджетного прогноза муниципального образования на долгосрочный период разрабатывается прогноз социально-экономического развития муниципального образования на долгосрочный период в порядке, установленном местной администрацией.</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p>
    <w:p w:rsidR="00893ABB" w:rsidRPr="00893ABB" w:rsidRDefault="00893ABB" w:rsidP="00893ABB">
      <w:pPr>
        <w:widowControl w:val="0"/>
        <w:autoSpaceDE w:val="0"/>
        <w:autoSpaceDN w:val="0"/>
        <w:adjustRightInd w:val="0"/>
        <w:spacing w:after="0" w:line="240" w:lineRule="auto"/>
        <w:jc w:val="center"/>
        <w:outlineLvl w:val="2"/>
        <w:rPr>
          <w:rFonts w:ascii="Arial" w:eastAsia="Times New Roman" w:hAnsi="Arial" w:cs="Arial"/>
          <w:b/>
          <w:sz w:val="24"/>
          <w:szCs w:val="24"/>
          <w:lang w:eastAsia="ru-RU"/>
        </w:rPr>
      </w:pPr>
      <w:bookmarkStart w:id="20" w:name="Par254"/>
      <w:bookmarkStart w:id="21" w:name="Par259"/>
      <w:bookmarkEnd w:id="20"/>
      <w:bookmarkEnd w:id="21"/>
      <w:r w:rsidRPr="00893ABB">
        <w:rPr>
          <w:rFonts w:ascii="Arial" w:eastAsia="Times New Roman" w:hAnsi="Arial" w:cs="Arial"/>
          <w:b/>
          <w:sz w:val="24"/>
          <w:szCs w:val="24"/>
          <w:lang w:eastAsia="ru-RU"/>
        </w:rPr>
        <w:t>Статья 15. Прогнозирование доходов бюджета поселения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1. Доходы бюджета поселения прогнозируются на основе прогноза социально-экономического развития поселения в условиях действующего на день внесения проекта решения Думы муниципального образования о бюджете поселения на очередной финансовый год и плановый период (далее также - решение о бюджете поселения) в Думу муниципального образования, 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 актов муниципального образования, устанавливающих неналоговые доходы бюджета поселения.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 xml:space="preserve">2. Нормативные правовые акты Думы муниципального образования, предусматривающие внесение изменений в нормативные правовые акты Думы муниципального образования о налогах и сборах, принятые после дня внесения в Думу муниципального образования проекта решения о бюджете поселения на очередной финансовый год и плановый период, приводящие к изменению доходов (расходов) бюджета поселения, должны содержать положения о вступлении в силу указанных нормативных правовых актов Думы муниципального </w:t>
      </w:r>
      <w:r w:rsidRPr="00893ABB">
        <w:rPr>
          <w:rFonts w:ascii="Arial" w:eastAsia="Times New Roman" w:hAnsi="Arial" w:cs="Arial"/>
          <w:sz w:val="24"/>
          <w:szCs w:val="24"/>
          <w:lang w:eastAsia="ru-RU"/>
        </w:rPr>
        <w:lastRenderedPageBreak/>
        <w:t>образования не ранее 1 января года, следующего за очередным финансовым годом.</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p>
    <w:p w:rsidR="00893ABB" w:rsidRPr="00893ABB" w:rsidRDefault="00893ABB" w:rsidP="00893ABB">
      <w:pPr>
        <w:widowControl w:val="0"/>
        <w:autoSpaceDE w:val="0"/>
        <w:autoSpaceDN w:val="0"/>
        <w:adjustRightInd w:val="0"/>
        <w:spacing w:after="0" w:line="240" w:lineRule="auto"/>
        <w:jc w:val="center"/>
        <w:outlineLvl w:val="2"/>
        <w:rPr>
          <w:rFonts w:ascii="Arial" w:eastAsia="Times New Roman" w:hAnsi="Arial" w:cs="Arial"/>
          <w:b/>
          <w:sz w:val="24"/>
          <w:szCs w:val="24"/>
          <w:lang w:eastAsia="ru-RU"/>
        </w:rPr>
      </w:pPr>
      <w:bookmarkStart w:id="22" w:name="Par266"/>
      <w:bookmarkEnd w:id="22"/>
      <w:r w:rsidRPr="00893ABB">
        <w:rPr>
          <w:rFonts w:ascii="Arial" w:eastAsia="Times New Roman" w:hAnsi="Arial" w:cs="Arial"/>
          <w:b/>
          <w:sz w:val="24"/>
          <w:szCs w:val="24"/>
          <w:lang w:eastAsia="ru-RU"/>
        </w:rPr>
        <w:t>Статья 16. Планирование бюджетных ассигнований</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Планирование бюджетных ассигнований осуществляется в порядке и в соответствии с методикой, устанавливаемой распоряжением руководителя финансового отдела администрации муниципального образования.</w:t>
      </w:r>
    </w:p>
    <w:p w:rsidR="00893ABB" w:rsidRPr="00893ABB" w:rsidRDefault="00893ABB" w:rsidP="00893ABB">
      <w:pPr>
        <w:widowControl w:val="0"/>
        <w:autoSpaceDE w:val="0"/>
        <w:autoSpaceDN w:val="0"/>
        <w:adjustRightInd w:val="0"/>
        <w:spacing w:after="0" w:line="240" w:lineRule="auto"/>
        <w:jc w:val="both"/>
        <w:outlineLvl w:val="2"/>
        <w:rPr>
          <w:rFonts w:ascii="Arial" w:eastAsia="Times New Roman" w:hAnsi="Arial" w:cs="Arial"/>
          <w:sz w:val="24"/>
          <w:szCs w:val="24"/>
          <w:lang w:eastAsia="ru-RU"/>
        </w:rPr>
      </w:pPr>
      <w:bookmarkStart w:id="23" w:name="Par271"/>
      <w:bookmarkEnd w:id="23"/>
    </w:p>
    <w:p w:rsidR="00893ABB" w:rsidRPr="00893ABB" w:rsidRDefault="00893ABB" w:rsidP="00893ABB">
      <w:pPr>
        <w:widowControl w:val="0"/>
        <w:autoSpaceDE w:val="0"/>
        <w:autoSpaceDN w:val="0"/>
        <w:adjustRightInd w:val="0"/>
        <w:spacing w:after="0" w:line="240" w:lineRule="auto"/>
        <w:jc w:val="center"/>
        <w:outlineLvl w:val="2"/>
        <w:rPr>
          <w:rFonts w:ascii="Arial" w:eastAsia="Times New Roman" w:hAnsi="Arial" w:cs="Arial"/>
          <w:b/>
          <w:sz w:val="24"/>
          <w:szCs w:val="24"/>
          <w:lang w:eastAsia="ru-RU"/>
        </w:rPr>
      </w:pPr>
      <w:r w:rsidRPr="00893ABB">
        <w:rPr>
          <w:rFonts w:ascii="Arial" w:eastAsia="Times New Roman" w:hAnsi="Arial" w:cs="Arial"/>
          <w:b/>
          <w:sz w:val="24"/>
          <w:szCs w:val="24"/>
          <w:lang w:eastAsia="ru-RU"/>
        </w:rPr>
        <w:t>Статья 17. Резервный фонд администрации муниципального образования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1. В расходной части бюджета поселения образуется резервный фонд администрации муниципального образования.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 xml:space="preserve">Размер резервного фонда администрации муниципального образования устанавливается решением о бюджете поселения и не может превышать 3 </w:t>
      </w:r>
      <w:proofErr w:type="gramStart"/>
      <w:r w:rsidRPr="00893ABB">
        <w:rPr>
          <w:rFonts w:ascii="Arial" w:eastAsia="Times New Roman" w:hAnsi="Arial" w:cs="Arial"/>
          <w:sz w:val="24"/>
          <w:szCs w:val="24"/>
          <w:lang w:eastAsia="ru-RU"/>
        </w:rPr>
        <w:t>процента</w:t>
      </w:r>
      <w:proofErr w:type="gramEnd"/>
      <w:r w:rsidRPr="00893ABB">
        <w:rPr>
          <w:rFonts w:ascii="Arial" w:eastAsia="Times New Roman" w:hAnsi="Arial" w:cs="Arial"/>
          <w:sz w:val="24"/>
          <w:szCs w:val="24"/>
          <w:lang w:eastAsia="ru-RU"/>
        </w:rPr>
        <w:t xml:space="preserve"> утвержденного указанным решением общего объема расходов.</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2. Порядок использования бюджетных ассигнований резервного фонда администрации муниципального образования, предусмотренных в составе бюджета поселения, устанавливается постановлением администрации муниципального образования.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3. Отчет об использовании бюджетных ассигнований резервного фонда администрации муниципального образования прилагается к ежеквартальному и годовому отчетам об исполнении бюджета поселения.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p>
    <w:p w:rsidR="00893ABB" w:rsidRPr="00893ABB" w:rsidRDefault="00893ABB" w:rsidP="00893ABB">
      <w:pPr>
        <w:widowControl w:val="0"/>
        <w:autoSpaceDE w:val="0"/>
        <w:autoSpaceDN w:val="0"/>
        <w:adjustRightInd w:val="0"/>
        <w:spacing w:after="0" w:line="240" w:lineRule="auto"/>
        <w:jc w:val="center"/>
        <w:outlineLvl w:val="2"/>
        <w:rPr>
          <w:rFonts w:ascii="Arial" w:eastAsia="Times New Roman" w:hAnsi="Arial" w:cs="Arial"/>
          <w:b/>
          <w:sz w:val="24"/>
          <w:szCs w:val="24"/>
          <w:lang w:eastAsia="ru-RU"/>
        </w:rPr>
      </w:pPr>
      <w:bookmarkStart w:id="24" w:name="Par278"/>
      <w:bookmarkEnd w:id="24"/>
      <w:r w:rsidRPr="00893ABB">
        <w:rPr>
          <w:rFonts w:ascii="Arial" w:eastAsia="Times New Roman" w:hAnsi="Arial" w:cs="Arial"/>
          <w:b/>
          <w:sz w:val="24"/>
          <w:szCs w:val="24"/>
          <w:lang w:eastAsia="ru-RU"/>
        </w:rPr>
        <w:t>Статья 18. Муниципальный дорожный фонд муниципального образования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 xml:space="preserve">1. Муниципальный дорожный фонд муниципального образования создается решением Думы </w:t>
      </w:r>
      <w:r w:rsidRPr="00893ABB">
        <w:rPr>
          <w:rFonts w:ascii="Arial" w:eastAsia="Times New Roman" w:hAnsi="Arial" w:cs="Arial"/>
          <w:sz w:val="24"/>
          <w:szCs w:val="24"/>
          <w:lang w:eastAsia="ru-RU"/>
        </w:rPr>
        <w:lastRenderedPageBreak/>
        <w:t>муниципального образования.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2. Порядок формирования и использования бюджетных ассигнований муниципального дорожного фонда муниципального образования устанавливается решением Думы муниципального образования в соответствии с бюджетным законодательством Российской Федерации.</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Бюджетные ассигнования муниципального дорожного фонда муниципального образования, не использованные в текущем финансовом году, направляются на увеличение бюджетных ассигнований муниципального дорожного фонда муниципального образования в очередном финансовом году.</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p>
    <w:p w:rsidR="00893ABB" w:rsidRPr="00893ABB" w:rsidRDefault="00893ABB" w:rsidP="00893ABB">
      <w:pPr>
        <w:widowControl w:val="0"/>
        <w:autoSpaceDE w:val="0"/>
        <w:autoSpaceDN w:val="0"/>
        <w:adjustRightInd w:val="0"/>
        <w:spacing w:after="0" w:line="240" w:lineRule="auto"/>
        <w:jc w:val="center"/>
        <w:outlineLvl w:val="1"/>
        <w:rPr>
          <w:rFonts w:ascii="Arial" w:eastAsia="Times New Roman" w:hAnsi="Arial" w:cs="Arial"/>
          <w:b/>
          <w:sz w:val="24"/>
          <w:szCs w:val="24"/>
          <w:lang w:eastAsia="ru-RU"/>
        </w:rPr>
      </w:pPr>
      <w:bookmarkStart w:id="25" w:name="Par286"/>
      <w:bookmarkEnd w:id="25"/>
      <w:r w:rsidRPr="00893ABB">
        <w:rPr>
          <w:rFonts w:ascii="Arial" w:eastAsia="Times New Roman" w:hAnsi="Arial" w:cs="Arial"/>
          <w:b/>
          <w:sz w:val="24"/>
          <w:szCs w:val="24"/>
          <w:lang w:eastAsia="ru-RU"/>
        </w:rPr>
        <w:t>Раздел III. РАССМОТРЕНИЕ И УТВЕРЖДЕНИЕ БЮДЖЕТА ПОСЕЛЕНИЯ</w:t>
      </w:r>
    </w:p>
    <w:p w:rsidR="00893ABB" w:rsidRPr="00893ABB" w:rsidRDefault="00893ABB" w:rsidP="00893ABB">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893ABB" w:rsidRPr="00893ABB" w:rsidRDefault="00893ABB" w:rsidP="00893ABB">
      <w:pPr>
        <w:widowControl w:val="0"/>
        <w:autoSpaceDE w:val="0"/>
        <w:autoSpaceDN w:val="0"/>
        <w:adjustRightInd w:val="0"/>
        <w:spacing w:after="0" w:line="240" w:lineRule="auto"/>
        <w:jc w:val="center"/>
        <w:outlineLvl w:val="2"/>
        <w:rPr>
          <w:rFonts w:ascii="Arial" w:eastAsia="Times New Roman" w:hAnsi="Arial" w:cs="Arial"/>
          <w:b/>
          <w:sz w:val="24"/>
          <w:szCs w:val="24"/>
          <w:lang w:eastAsia="ru-RU"/>
        </w:rPr>
      </w:pPr>
      <w:bookmarkStart w:id="26" w:name="Par288"/>
      <w:bookmarkEnd w:id="26"/>
      <w:r w:rsidRPr="00893ABB">
        <w:rPr>
          <w:rFonts w:ascii="Arial" w:eastAsia="Times New Roman" w:hAnsi="Arial" w:cs="Arial"/>
          <w:b/>
          <w:sz w:val="24"/>
          <w:szCs w:val="24"/>
          <w:lang w:eastAsia="ru-RU"/>
        </w:rPr>
        <w:t>Статья 19. Содержание решения о бюджете поселения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 xml:space="preserve">1. В решении о бюджете поселения должны содержаться основные характеристики бюджета поселения, к которым относятся общий объем доходов бюджета поселения, общий объем расходов бюджета поселения, дефицит (профицит) бюджета поселения а также иные показатели, установленные Бюджетным </w:t>
      </w:r>
      <w:hyperlink r:id="rId27" w:history="1">
        <w:r w:rsidRPr="00893ABB">
          <w:rPr>
            <w:rFonts w:ascii="Arial" w:eastAsia="Times New Roman" w:hAnsi="Arial" w:cs="Arial"/>
            <w:sz w:val="24"/>
            <w:szCs w:val="24"/>
            <w:lang w:eastAsia="ru-RU"/>
          </w:rPr>
          <w:t>кодексом</w:t>
        </w:r>
      </w:hyperlink>
      <w:r w:rsidRPr="00893ABB">
        <w:rPr>
          <w:rFonts w:ascii="Arial" w:eastAsia="Times New Roman" w:hAnsi="Arial" w:cs="Arial"/>
          <w:sz w:val="24"/>
          <w:szCs w:val="24"/>
          <w:lang w:eastAsia="ru-RU"/>
        </w:rPr>
        <w:t xml:space="preserve"> Российской Федерации, принимаемыми в соответствии с ним решениями Думы муниципального образования (кроме решения о бюджете).</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2. Решением о бюджете поселения утверждаются: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1) перечень главных администраторов доходов бюджета поселения;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2) перечень главных администраторов источников финансирования дефицита бюджета поселения;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 xml:space="preserve">3) распределение бюджетных ассигнований по целевым статьям (муниципальным программам и непрограммным направлениям </w:t>
      </w:r>
      <w:r w:rsidRPr="00893ABB">
        <w:rPr>
          <w:rFonts w:ascii="Arial" w:eastAsia="Times New Roman" w:hAnsi="Arial" w:cs="Arial"/>
          <w:sz w:val="24"/>
          <w:szCs w:val="24"/>
          <w:lang w:eastAsia="ru-RU"/>
        </w:rPr>
        <w:lastRenderedPageBreak/>
        <w:t>деятельности), группам и подгруппам видов расходов классификации расходов бюджетов на очередной финансовый год и плановый период;</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4) ведомственная структура расходов бюджета на очередной финансовый год и плановый период;</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5)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6) общий объем бюджетных ассигнований, направляемых на исполнение публичных нормативных обязательств;</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7)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8) 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 5 процентов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значение);</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9) объем бюджетных ассигнований муниципального дорожного фонда муниципального образования;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10) источники финансирования дефицита бюджета поселения на очередной финансовый год и плановый период;</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 xml:space="preserve">11) верхний предел муниципального </w:t>
      </w:r>
      <w:r w:rsidRPr="00893ABB">
        <w:rPr>
          <w:rFonts w:ascii="Arial" w:eastAsia="Times New Roman" w:hAnsi="Arial" w:cs="Arial"/>
          <w:sz w:val="24"/>
          <w:szCs w:val="24"/>
          <w:lang w:eastAsia="ru-RU"/>
        </w:rPr>
        <w:lastRenderedPageBreak/>
        <w:t>внутреннего долга и (или)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 xml:space="preserve">12) иные показатели бюджета поселения, установленные Бюджетным </w:t>
      </w:r>
      <w:hyperlink r:id="rId28" w:history="1">
        <w:r w:rsidRPr="00893ABB">
          <w:rPr>
            <w:rFonts w:ascii="Arial" w:eastAsia="Times New Roman" w:hAnsi="Arial" w:cs="Arial"/>
            <w:sz w:val="24"/>
            <w:szCs w:val="24"/>
            <w:lang w:eastAsia="ru-RU"/>
          </w:rPr>
          <w:t>кодексом</w:t>
        </w:r>
      </w:hyperlink>
      <w:r w:rsidRPr="00893ABB">
        <w:rPr>
          <w:rFonts w:ascii="Arial" w:eastAsia="Times New Roman" w:hAnsi="Arial" w:cs="Arial"/>
          <w:sz w:val="24"/>
          <w:szCs w:val="24"/>
          <w:lang w:eastAsia="ru-RU"/>
        </w:rPr>
        <w:t xml:space="preserve"> Российской Федерации, принимаемыми в соответствии с ним решениями Думы муниципального образования.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p>
    <w:p w:rsidR="00893ABB" w:rsidRPr="00893ABB" w:rsidRDefault="00893ABB" w:rsidP="00893ABB">
      <w:pPr>
        <w:widowControl w:val="0"/>
        <w:autoSpaceDE w:val="0"/>
        <w:autoSpaceDN w:val="0"/>
        <w:adjustRightInd w:val="0"/>
        <w:spacing w:after="0" w:line="240" w:lineRule="auto"/>
        <w:jc w:val="center"/>
        <w:outlineLvl w:val="2"/>
        <w:rPr>
          <w:rFonts w:ascii="Arial" w:eastAsia="Times New Roman" w:hAnsi="Arial" w:cs="Arial"/>
          <w:b/>
          <w:sz w:val="24"/>
          <w:szCs w:val="24"/>
          <w:lang w:eastAsia="ru-RU"/>
        </w:rPr>
      </w:pPr>
      <w:bookmarkStart w:id="27" w:name="Par346"/>
      <w:bookmarkEnd w:id="27"/>
      <w:r w:rsidRPr="00893ABB">
        <w:rPr>
          <w:rFonts w:ascii="Arial" w:eastAsia="Times New Roman" w:hAnsi="Arial" w:cs="Arial"/>
          <w:b/>
          <w:sz w:val="24"/>
          <w:szCs w:val="24"/>
          <w:lang w:eastAsia="ru-RU"/>
        </w:rPr>
        <w:t>Статья 20. Документы и материалы, представляемые в Думу муниципального образования одновременно с проектом решения о бюджете поселения</w:t>
      </w:r>
    </w:p>
    <w:p w:rsidR="00893ABB" w:rsidRPr="00893ABB" w:rsidRDefault="00893ABB" w:rsidP="00893ABB">
      <w:pPr>
        <w:spacing w:before="100" w:beforeAutospacing="1" w:after="100" w:afterAutospacing="1" w:line="240" w:lineRule="auto"/>
        <w:jc w:val="center"/>
        <w:outlineLvl w:val="2"/>
        <w:rPr>
          <w:rFonts w:ascii="Arial" w:eastAsia="Times New Roman" w:hAnsi="Arial" w:cs="Arial"/>
          <w:b/>
          <w:bCs/>
          <w:sz w:val="24"/>
          <w:szCs w:val="24"/>
          <w:lang w:eastAsia="ru-RU"/>
        </w:rPr>
      </w:pPr>
      <w:r w:rsidRPr="00893ABB">
        <w:rPr>
          <w:rFonts w:ascii="Arial" w:eastAsia="Times New Roman" w:hAnsi="Arial" w:cs="Arial"/>
          <w:b/>
          <w:bCs/>
          <w:sz w:val="24"/>
          <w:szCs w:val="24"/>
          <w:lang w:eastAsia="ru-RU"/>
        </w:rPr>
        <w:t>1. Долгосрочное бюджетное планирование</w:t>
      </w:r>
    </w:p>
    <w:bookmarkStart w:id="28" w:name="ч1"/>
    <w:bookmarkEnd w:id="28"/>
    <w:p w:rsidR="00893ABB" w:rsidRPr="00893ABB" w:rsidRDefault="00893ABB" w:rsidP="00893ABB">
      <w:pPr>
        <w:spacing w:before="100" w:beforeAutospacing="1" w:after="100" w:afterAutospacing="1"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fldChar w:fldCharType="begin"/>
      </w:r>
      <w:r w:rsidRPr="00893ABB">
        <w:rPr>
          <w:rFonts w:ascii="Arial" w:eastAsia="Times New Roman" w:hAnsi="Arial" w:cs="Arial"/>
          <w:sz w:val="24"/>
          <w:szCs w:val="24"/>
          <w:lang w:eastAsia="ru-RU"/>
        </w:rPr>
        <w:instrText xml:space="preserve"> HYPERLINK "https://dogovor-urist.ru/%D0%BA%D0%BE%D0%B4%D0%B5%D0%BA%D1%81%D1%8B/%D0%B1%D1%8E%D0%B4%D0%B6%D0%B5%D1%82%D0%BD%D1%8B%D0%B9_%D0%BA%D0%BE%D0%B4%D0%B5%D0%BA%D1%81/%D1%81%D1%82_170_1/" \l "ч1" \o "Часть 1" </w:instrText>
      </w:r>
      <w:r w:rsidRPr="00893ABB">
        <w:rPr>
          <w:rFonts w:ascii="Arial" w:eastAsia="Times New Roman" w:hAnsi="Arial" w:cs="Arial"/>
          <w:sz w:val="24"/>
          <w:szCs w:val="24"/>
          <w:lang w:eastAsia="ru-RU"/>
        </w:rPr>
        <w:fldChar w:fldCharType="separate"/>
      </w:r>
      <w:r w:rsidRPr="00893ABB">
        <w:rPr>
          <w:rFonts w:ascii="Arial" w:eastAsia="Times New Roman" w:hAnsi="Arial" w:cs="Arial"/>
          <w:sz w:val="24"/>
          <w:szCs w:val="24"/>
          <w:lang w:eastAsia="ru-RU"/>
        </w:rPr>
        <w:t>1</w:t>
      </w:r>
      <w:r w:rsidRPr="00893ABB">
        <w:rPr>
          <w:rFonts w:ascii="Arial" w:eastAsia="Times New Roman" w:hAnsi="Arial" w:cs="Arial"/>
          <w:sz w:val="24"/>
          <w:szCs w:val="24"/>
          <w:lang w:eastAsia="ru-RU"/>
        </w:rPr>
        <w:fldChar w:fldCharType="end"/>
      </w:r>
      <w:r w:rsidRPr="00893ABB">
        <w:rPr>
          <w:rFonts w:ascii="Arial" w:eastAsia="Times New Roman" w:hAnsi="Arial" w:cs="Arial"/>
          <w:sz w:val="24"/>
          <w:szCs w:val="24"/>
          <w:lang w:eastAsia="ru-RU"/>
        </w:rPr>
        <w:t>. Долгосрочное бюджетное планирование осуществляется путем формирования бюджетного прогноза Российской Федерации на долгосрочный период, бюджетного прогноза субъекта Российской Федерации на долгосрочный период, а также бюджетного прогноза муниципального образования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настоящего Кодекса.</w:t>
      </w:r>
    </w:p>
    <w:bookmarkStart w:id="29" w:name="ч2"/>
    <w:bookmarkEnd w:id="29"/>
    <w:p w:rsidR="00893ABB" w:rsidRPr="00893ABB" w:rsidRDefault="00893ABB" w:rsidP="00893ABB">
      <w:pPr>
        <w:spacing w:before="100" w:beforeAutospacing="1" w:after="100" w:afterAutospacing="1" w:line="240" w:lineRule="auto"/>
        <w:jc w:val="both"/>
        <w:rPr>
          <w:rFonts w:ascii="Arial" w:eastAsia="Times New Roman" w:hAnsi="Arial" w:cs="Arial"/>
          <w:sz w:val="24"/>
          <w:szCs w:val="24"/>
          <w:lang w:eastAsia="ru-RU"/>
        </w:rPr>
      </w:pPr>
      <w:r w:rsidRPr="00893ABB">
        <w:rPr>
          <w:rFonts w:ascii="Arial" w:eastAsia="Times New Roman" w:hAnsi="Arial" w:cs="Arial"/>
          <w:sz w:val="24"/>
          <w:szCs w:val="24"/>
          <w:u w:val="single"/>
          <w:lang w:eastAsia="ru-RU"/>
        </w:rPr>
        <w:fldChar w:fldCharType="begin"/>
      </w:r>
      <w:r w:rsidRPr="00893ABB">
        <w:rPr>
          <w:rFonts w:ascii="Arial" w:eastAsia="Times New Roman" w:hAnsi="Arial" w:cs="Arial"/>
          <w:sz w:val="24"/>
          <w:szCs w:val="24"/>
          <w:u w:val="single"/>
          <w:lang w:eastAsia="ru-RU"/>
        </w:rPr>
        <w:instrText xml:space="preserve"> HYPERLINK "https://dogovor-urist.ru/%D0%BA%D0%BE%D0%B4%D0%B5%D0%BA%D1%81%D1%8B/%D0%B1%D1%8E%D0%B4%D0%B6%D0%B5%D1%82%D0%BD%D1%8B%D0%B9_%D0%BA%D0%BE%D0%B4%D0%B5%D0%BA%D1%81/%D1%81%D1%82_170_1/" \l "ч2" \o "Часть 2" </w:instrText>
      </w:r>
      <w:r w:rsidRPr="00893ABB">
        <w:rPr>
          <w:rFonts w:ascii="Arial" w:eastAsia="Times New Roman" w:hAnsi="Arial" w:cs="Arial"/>
          <w:sz w:val="24"/>
          <w:szCs w:val="24"/>
          <w:u w:val="single"/>
          <w:lang w:eastAsia="ru-RU"/>
        </w:rPr>
        <w:fldChar w:fldCharType="separate"/>
      </w:r>
      <w:r w:rsidRPr="00893ABB">
        <w:rPr>
          <w:rFonts w:ascii="Arial" w:eastAsia="Times New Roman" w:hAnsi="Arial" w:cs="Arial"/>
          <w:sz w:val="24"/>
          <w:szCs w:val="24"/>
          <w:u w:val="single"/>
          <w:lang w:eastAsia="ru-RU"/>
        </w:rPr>
        <w:t>2</w:t>
      </w:r>
      <w:r w:rsidRPr="00893ABB">
        <w:rPr>
          <w:rFonts w:ascii="Arial" w:eastAsia="Times New Roman" w:hAnsi="Arial" w:cs="Arial"/>
          <w:sz w:val="24"/>
          <w:szCs w:val="24"/>
          <w:u w:val="single"/>
          <w:lang w:eastAsia="ru-RU"/>
        </w:rPr>
        <w:fldChar w:fldCharType="end"/>
      </w:r>
      <w:r w:rsidRPr="00893ABB">
        <w:rPr>
          <w:rFonts w:ascii="Arial" w:eastAsia="Times New Roman" w:hAnsi="Arial" w:cs="Arial"/>
          <w:sz w:val="24"/>
          <w:szCs w:val="24"/>
          <w:lang w:eastAsia="ru-RU"/>
        </w:rPr>
        <w:t xml:space="preserve">. Под бюджетным прогнозом на долгосрочный период понимается документ, содержащий прогноз основных характеристик соответствующих бюджетов (консолидированных бюджетов)бюджетной системы Российской Федерации, показатели финансового обеспечения государственных (муниципальных) программ на период их действия, иные показатели, характеризующие </w:t>
      </w:r>
      <w:r w:rsidRPr="00893ABB">
        <w:rPr>
          <w:rFonts w:ascii="Arial" w:eastAsia="Times New Roman" w:hAnsi="Arial" w:cs="Arial"/>
          <w:sz w:val="24"/>
          <w:szCs w:val="24"/>
          <w:lang w:eastAsia="ru-RU"/>
        </w:rPr>
        <w:lastRenderedPageBreak/>
        <w:t>бюджеты (консолидированные бюджеты) бюджетной системы Российской Федерации, а также содержащий основные подходы к формированию бюджетной политики на долгосрочный период.</w:t>
      </w:r>
    </w:p>
    <w:bookmarkStart w:id="30" w:name="ч3"/>
    <w:bookmarkEnd w:id="30"/>
    <w:p w:rsidR="00893ABB" w:rsidRPr="00893ABB" w:rsidRDefault="00893ABB" w:rsidP="00893ABB">
      <w:pPr>
        <w:spacing w:before="100" w:beforeAutospacing="1" w:after="100" w:afterAutospacing="1"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fldChar w:fldCharType="begin"/>
      </w:r>
      <w:r w:rsidRPr="00893ABB">
        <w:rPr>
          <w:rFonts w:ascii="Arial" w:eastAsia="Times New Roman" w:hAnsi="Arial" w:cs="Arial"/>
          <w:sz w:val="24"/>
          <w:szCs w:val="24"/>
          <w:lang w:eastAsia="ru-RU"/>
        </w:rPr>
        <w:instrText xml:space="preserve"> HYPERLINK "https://dogovor-urist.ru/%D0%BA%D0%BE%D0%B4%D0%B5%D0%BA%D1%81%D1%8B/%D0%B1%D1%8E%D0%B4%D0%B6%D0%B5%D1%82%D0%BD%D1%8B%D0%B9_%D0%BA%D0%BE%D0%B4%D0%B5%D0%BA%D1%81/%D1%81%D1%82_170_1/" \l "ч3" \o "Часть 3" </w:instrText>
      </w:r>
      <w:r w:rsidRPr="00893ABB">
        <w:rPr>
          <w:rFonts w:ascii="Arial" w:eastAsia="Times New Roman" w:hAnsi="Arial" w:cs="Arial"/>
          <w:sz w:val="24"/>
          <w:szCs w:val="24"/>
          <w:lang w:eastAsia="ru-RU"/>
        </w:rPr>
        <w:fldChar w:fldCharType="separate"/>
      </w:r>
      <w:r w:rsidRPr="00893ABB">
        <w:rPr>
          <w:rFonts w:ascii="Arial" w:eastAsia="Times New Roman" w:hAnsi="Arial" w:cs="Arial"/>
          <w:sz w:val="24"/>
          <w:szCs w:val="24"/>
          <w:lang w:eastAsia="ru-RU"/>
        </w:rPr>
        <w:t>3</w:t>
      </w:r>
      <w:r w:rsidRPr="00893ABB">
        <w:rPr>
          <w:rFonts w:ascii="Arial" w:eastAsia="Times New Roman" w:hAnsi="Arial" w:cs="Arial"/>
          <w:sz w:val="24"/>
          <w:szCs w:val="24"/>
          <w:lang w:eastAsia="ru-RU"/>
        </w:rPr>
        <w:fldChar w:fldCharType="end"/>
      </w:r>
      <w:r w:rsidRPr="00893ABB">
        <w:rPr>
          <w:rFonts w:ascii="Arial" w:eastAsia="Times New Roman" w:hAnsi="Arial" w:cs="Arial"/>
          <w:sz w:val="24"/>
          <w:szCs w:val="24"/>
          <w:lang w:eastAsia="ru-RU"/>
        </w:rPr>
        <w:t>. Бюджетный прогноз Российской Федерации, субъекта Российской Федерации на долгосрочный период разрабатывается каждые шесть лет на двенадцать и более лет на основе прогноза социально-экономического развития соответственно Российской Федерации, субъекта Российской Федерации на соответствующий период.</w:t>
      </w:r>
    </w:p>
    <w:p w:rsidR="00893ABB" w:rsidRPr="00893ABB" w:rsidRDefault="00893ABB" w:rsidP="00893ABB">
      <w:pPr>
        <w:spacing w:before="100" w:beforeAutospacing="1" w:after="100" w:afterAutospacing="1"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893ABB" w:rsidRPr="00893ABB" w:rsidRDefault="00893ABB" w:rsidP="00893ABB">
      <w:pPr>
        <w:spacing w:before="100" w:beforeAutospacing="1" w:after="100" w:afterAutospacing="1"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Бюджетный прогноз Российской Федерации, субъекта Российской Федерации, муниципального образования на долгосрочный период может быть изменен с учётом изменения прогноза социально-экономического развития соответственно Российской Федерации, субъекта Российской Федерации, муниципального образования на соответствующий период и принятого закона (решения) о соответствующем бюджете без продления периода его действия.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W w:w="0" w:type="auto"/>
        <w:tblCellSpacing w:w="0" w:type="dxa"/>
        <w:tblInd w:w="-993" w:type="dxa"/>
        <w:tblCellMar>
          <w:left w:w="0" w:type="dxa"/>
          <w:right w:w="0" w:type="dxa"/>
        </w:tblCellMar>
        <w:tblLook w:val="04A0" w:firstRow="1" w:lastRow="0" w:firstColumn="1" w:lastColumn="0" w:noHBand="0" w:noVBand="1"/>
      </w:tblPr>
      <w:tblGrid>
        <w:gridCol w:w="5316"/>
      </w:tblGrid>
      <w:tr w:rsidR="00893ABB" w:rsidRPr="00893ABB" w:rsidTr="00893ABB">
        <w:trPr>
          <w:tblCellSpacing w:w="0" w:type="dxa"/>
        </w:trPr>
        <w:tc>
          <w:tcPr>
            <w:tcW w:w="0" w:type="auto"/>
            <w:vAlign w:val="center"/>
            <w:hideMark/>
          </w:tcPr>
          <w:p w:rsidR="00893ABB" w:rsidRPr="00893ABB" w:rsidRDefault="00893ABB" w:rsidP="00893ABB">
            <w:pPr>
              <w:spacing w:after="0" w:line="240" w:lineRule="auto"/>
              <w:rPr>
                <w:rFonts w:ascii="Arial" w:eastAsia="Times New Roman" w:hAnsi="Arial" w:cs="Arial"/>
                <w:sz w:val="24"/>
                <w:szCs w:val="24"/>
                <w:lang w:eastAsia="ru-RU"/>
              </w:rPr>
            </w:pPr>
            <w:r w:rsidRPr="00893ABB">
              <w:rPr>
                <w:rFonts w:ascii="Arial" w:eastAsia="Times New Roman" w:hAnsi="Arial" w:cs="Arial"/>
                <w:sz w:val="24"/>
                <w:szCs w:val="24"/>
                <w:lang w:eastAsia="ru-RU"/>
              </w:rPr>
              <w:t xml:space="preserve">4. Порядок разработки и утверждения, период действия, а также требования к составу и содержанию бюджетного прогноза Российской Федерации, субъекта Российской Федерации, муниципального образования на долгосрочный период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с </w:t>
            </w:r>
            <w:r w:rsidRPr="00893ABB">
              <w:rPr>
                <w:rFonts w:ascii="Arial" w:eastAsia="Times New Roman" w:hAnsi="Arial" w:cs="Arial"/>
                <w:sz w:val="24"/>
                <w:szCs w:val="24"/>
                <w:lang w:eastAsia="ru-RU"/>
              </w:rPr>
              <w:lastRenderedPageBreak/>
              <w:t>соблюдением требований настоящего Кодекса.</w:t>
            </w:r>
          </w:p>
        </w:tc>
      </w:tr>
      <w:tr w:rsidR="00893ABB" w:rsidRPr="00893ABB" w:rsidTr="00893ABB">
        <w:trPr>
          <w:tblCellSpacing w:w="0" w:type="dxa"/>
        </w:trPr>
        <w:tc>
          <w:tcPr>
            <w:tcW w:w="0" w:type="auto"/>
            <w:vAlign w:val="center"/>
            <w:hideMark/>
          </w:tcPr>
          <w:p w:rsidR="00893ABB" w:rsidRPr="00893ABB" w:rsidRDefault="00893ABB" w:rsidP="00893ABB">
            <w:pPr>
              <w:spacing w:after="0" w:line="240" w:lineRule="auto"/>
              <w:rPr>
                <w:rFonts w:ascii="Arial" w:eastAsia="Times New Roman" w:hAnsi="Arial" w:cs="Arial"/>
                <w:sz w:val="24"/>
                <w:szCs w:val="24"/>
                <w:lang w:eastAsia="ru-RU"/>
              </w:rPr>
            </w:pPr>
            <w:r w:rsidRPr="00893ABB">
              <w:rPr>
                <w:rFonts w:ascii="Arial" w:eastAsia="Times New Roman" w:hAnsi="Arial" w:cs="Arial"/>
                <w:sz w:val="24"/>
                <w:szCs w:val="24"/>
                <w:lang w:eastAsia="ru-RU"/>
              </w:rPr>
              <w:lastRenderedPageBreak/>
              <w:t>5. Бюджетный прогноз (проект бюджетного прогноза, проект изменений бюджетного прогноза) Российской Федерации, субъекта Российской Федерации, муниципального образования на долгосрочный период (за исключением показателей финансового обеспечения государственных (муниципальных) программ) представляется в законодательный (представительный) орган одновременно с проектом закона (решения) о соответствующем бюджете.</w:t>
            </w:r>
          </w:p>
        </w:tc>
      </w:tr>
      <w:tr w:rsidR="00893ABB" w:rsidRPr="00893ABB" w:rsidTr="00893ABB">
        <w:trPr>
          <w:tblCellSpacing w:w="0" w:type="dxa"/>
        </w:trPr>
        <w:tc>
          <w:tcPr>
            <w:tcW w:w="0" w:type="auto"/>
            <w:vAlign w:val="center"/>
            <w:hideMark/>
          </w:tcPr>
          <w:p w:rsidR="00893ABB" w:rsidRPr="00893ABB" w:rsidRDefault="00893ABB" w:rsidP="00893ABB">
            <w:pPr>
              <w:spacing w:after="0" w:line="240" w:lineRule="auto"/>
              <w:rPr>
                <w:rFonts w:ascii="Arial" w:eastAsia="Times New Roman" w:hAnsi="Arial" w:cs="Arial"/>
                <w:sz w:val="24"/>
                <w:szCs w:val="24"/>
                <w:lang w:eastAsia="ru-RU"/>
              </w:rPr>
            </w:pPr>
            <w:r w:rsidRPr="00893ABB">
              <w:rPr>
                <w:rFonts w:ascii="Arial" w:eastAsia="Times New Roman" w:hAnsi="Arial" w:cs="Arial"/>
                <w:sz w:val="24"/>
                <w:szCs w:val="24"/>
                <w:lang w:eastAsia="ru-RU"/>
              </w:rPr>
              <w:t>6. Бюджетный прогноз (изменения бюджетного прогноза) Российской Федерации, субъекта Российской Федерации, муниципального образования на долгосрочный период утверждается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срок, не превышающий двух месяцев со дня официального опубликования закона (решения) о соответствующем бюджете.</w:t>
            </w:r>
          </w:p>
        </w:tc>
      </w:tr>
    </w:tbl>
    <w:p w:rsidR="00893ABB" w:rsidRPr="00893ABB" w:rsidRDefault="00893ABB" w:rsidP="00893ABB">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893ABB">
        <w:rPr>
          <w:rFonts w:ascii="Arial" w:eastAsia="Times New Roman" w:hAnsi="Arial" w:cs="Arial"/>
          <w:b/>
          <w:sz w:val="24"/>
          <w:szCs w:val="24"/>
          <w:lang w:eastAsia="ru-RU"/>
        </w:rPr>
        <w:t>2.Одновременно с проектом решения о бюджете поселения в Думу муниципального образования представляются:</w:t>
      </w:r>
    </w:p>
    <w:p w:rsidR="00893ABB" w:rsidRPr="00893ABB" w:rsidRDefault="00893ABB" w:rsidP="00893ABB">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893ABB" w:rsidRPr="00893ABB" w:rsidRDefault="00893ABB" w:rsidP="00893ABB">
      <w:pPr>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 xml:space="preserve">1) основные направления </w:t>
      </w:r>
      <w:hyperlink r:id="rId29" w:history="1">
        <w:r w:rsidRPr="00893ABB">
          <w:rPr>
            <w:rFonts w:ascii="Arial" w:eastAsia="Times New Roman" w:hAnsi="Arial" w:cs="Arial"/>
            <w:color w:val="000000"/>
            <w:sz w:val="24"/>
            <w:szCs w:val="24"/>
            <w:lang w:eastAsia="ru-RU"/>
          </w:rPr>
          <w:t>бюджетной</w:t>
        </w:r>
      </w:hyperlink>
      <w:r w:rsidRPr="00893ABB">
        <w:rPr>
          <w:rFonts w:ascii="Arial" w:eastAsia="Times New Roman" w:hAnsi="Arial" w:cs="Arial"/>
          <w:color w:val="000000"/>
          <w:sz w:val="24"/>
          <w:szCs w:val="24"/>
          <w:lang w:eastAsia="ru-RU"/>
        </w:rPr>
        <w:t xml:space="preserve">, </w:t>
      </w:r>
      <w:hyperlink r:id="rId30" w:history="1">
        <w:r w:rsidRPr="00893ABB">
          <w:rPr>
            <w:rFonts w:ascii="Arial" w:eastAsia="Times New Roman" w:hAnsi="Arial" w:cs="Arial"/>
            <w:color w:val="000000"/>
            <w:sz w:val="24"/>
            <w:szCs w:val="24"/>
            <w:lang w:eastAsia="ru-RU"/>
          </w:rPr>
          <w:t>налоговой</w:t>
        </w:r>
      </w:hyperlink>
      <w:r w:rsidRPr="00893ABB">
        <w:rPr>
          <w:rFonts w:ascii="Arial" w:eastAsia="Times New Roman" w:hAnsi="Arial" w:cs="Arial"/>
          <w:sz w:val="24"/>
          <w:szCs w:val="24"/>
          <w:lang w:eastAsia="ru-RU"/>
        </w:rPr>
        <w:t xml:space="preserve"> и таможенно-тарифной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3) прогноз социально-экономического развития поселения;</w:t>
      </w:r>
    </w:p>
    <w:p w:rsidR="00893ABB" w:rsidRPr="00893ABB" w:rsidRDefault="00893ABB" w:rsidP="00893ABB">
      <w:pPr>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 xml:space="preserve">4) прогноз основных характеристик (общий объем доходов, общий объем расходов, дефицита (профицита) бюджета) консолидированного </w:t>
      </w:r>
      <w:r w:rsidRPr="00893ABB">
        <w:rPr>
          <w:rFonts w:ascii="Arial" w:eastAsia="Times New Roman" w:hAnsi="Arial" w:cs="Arial"/>
          <w:sz w:val="24"/>
          <w:szCs w:val="24"/>
          <w:lang w:eastAsia="ru-RU"/>
        </w:rPr>
        <w:lastRenderedPageBreak/>
        <w:t xml:space="preserve">бюджета поселения на очередной финансовый год и </w:t>
      </w:r>
      <w:proofErr w:type="gramStart"/>
      <w:r w:rsidRPr="00893ABB">
        <w:rPr>
          <w:rFonts w:ascii="Arial" w:eastAsia="Times New Roman" w:hAnsi="Arial" w:cs="Arial"/>
          <w:sz w:val="24"/>
          <w:szCs w:val="24"/>
          <w:lang w:eastAsia="ru-RU"/>
        </w:rPr>
        <w:t>плановый период</w:t>
      </w:r>
      <w:proofErr w:type="gramEnd"/>
      <w:r w:rsidRPr="00893ABB">
        <w:rPr>
          <w:rFonts w:ascii="Arial" w:eastAsia="Times New Roman" w:hAnsi="Arial" w:cs="Arial"/>
          <w:sz w:val="24"/>
          <w:szCs w:val="24"/>
          <w:lang w:eastAsia="ru-RU"/>
        </w:rPr>
        <w:t xml:space="preserve"> либо утвержденный среднесрочный финансовый план;</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5) пояснительная записка к проекту бюджета поселения;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6) распределение доходов бюджета поселения по кодам видов доходов, классификации операций сектора государственного управления, относящихся к доходам бюджетов, на очередной финансовый год и плановый период;</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7) распределение источников финансирования дефицита бюджета поселения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на очередной финансовый год и плановый период;</w:t>
      </w:r>
    </w:p>
    <w:p w:rsidR="00893ABB" w:rsidRPr="00893ABB" w:rsidRDefault="00893ABB" w:rsidP="00893ABB">
      <w:pPr>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 xml:space="preserve">8)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9) оценка ожидаемого исполнения бюджета поселения на текущий финансовый год;</w:t>
      </w:r>
    </w:p>
    <w:p w:rsidR="00893ABB" w:rsidRPr="00893ABB" w:rsidRDefault="00893ABB" w:rsidP="00893ABB">
      <w:pPr>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10)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паспорта муниципальных программ;</w:t>
      </w:r>
    </w:p>
    <w:p w:rsidR="00893ABB" w:rsidRPr="00893ABB" w:rsidRDefault="00893ABB" w:rsidP="00893ABB">
      <w:pPr>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 xml:space="preserve">11) предложенные представительным органом,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w:t>
      </w:r>
      <w:r w:rsidRPr="00893ABB">
        <w:rPr>
          <w:rFonts w:ascii="Arial" w:eastAsia="Times New Roman" w:hAnsi="Arial" w:cs="Arial"/>
          <w:sz w:val="24"/>
          <w:szCs w:val="24"/>
          <w:lang w:eastAsia="ru-RU"/>
        </w:rPr>
        <w:lastRenderedPageBreak/>
        <w:t>финансовым органом в отношении указанных бюджетных смет;</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 иные документы и материалы;</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12) реестры источников доходов местного бюджета;</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 xml:space="preserve">13) иные документы и материалы, установленные Бюджетным </w:t>
      </w:r>
      <w:hyperlink r:id="rId31" w:history="1">
        <w:r w:rsidRPr="00893ABB">
          <w:rPr>
            <w:rFonts w:ascii="Arial" w:eastAsia="Times New Roman" w:hAnsi="Arial" w:cs="Arial"/>
            <w:sz w:val="24"/>
            <w:szCs w:val="24"/>
            <w:lang w:eastAsia="ru-RU"/>
          </w:rPr>
          <w:t>кодексом</w:t>
        </w:r>
      </w:hyperlink>
      <w:r w:rsidRPr="00893ABB">
        <w:rPr>
          <w:rFonts w:ascii="Arial" w:eastAsia="Times New Roman" w:hAnsi="Arial" w:cs="Arial"/>
          <w:sz w:val="24"/>
          <w:szCs w:val="24"/>
          <w:lang w:eastAsia="ru-RU"/>
        </w:rPr>
        <w:t xml:space="preserve"> Российской Федерации и принимаемыми в соответствии с ним решениями Думы муниципального образования.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p>
    <w:p w:rsidR="00893ABB" w:rsidRPr="00893ABB" w:rsidRDefault="00893ABB" w:rsidP="00893ABB">
      <w:pPr>
        <w:widowControl w:val="0"/>
        <w:autoSpaceDE w:val="0"/>
        <w:autoSpaceDN w:val="0"/>
        <w:adjustRightInd w:val="0"/>
        <w:spacing w:after="0" w:line="240" w:lineRule="auto"/>
        <w:jc w:val="center"/>
        <w:outlineLvl w:val="2"/>
        <w:rPr>
          <w:rFonts w:ascii="Arial" w:eastAsia="Times New Roman" w:hAnsi="Arial" w:cs="Arial"/>
          <w:b/>
          <w:sz w:val="24"/>
          <w:szCs w:val="24"/>
          <w:lang w:eastAsia="ru-RU"/>
        </w:rPr>
      </w:pPr>
      <w:bookmarkStart w:id="31" w:name="Par379"/>
      <w:bookmarkEnd w:id="31"/>
      <w:r w:rsidRPr="00893ABB">
        <w:rPr>
          <w:rFonts w:ascii="Arial" w:eastAsia="Times New Roman" w:hAnsi="Arial" w:cs="Arial"/>
          <w:b/>
          <w:sz w:val="24"/>
          <w:szCs w:val="24"/>
          <w:lang w:eastAsia="ru-RU"/>
        </w:rPr>
        <w:t>Статья 21. Внесение проекта бюджета поселения на рассмотрение Думы муниципального образования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1. Проект решения о бюджете поселения вносится на рассмотрение Думы муниципального образования постановлением администрации муниципального образования не позднее 15 ноября текущего года.</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 xml:space="preserve">2. Одновременно с проектом бюджета поселения в Думу муниципального образования представляются документы и материалы в соответствии со </w:t>
      </w:r>
      <w:hyperlink w:anchor="Par346" w:history="1">
        <w:r w:rsidRPr="00893ABB">
          <w:rPr>
            <w:rFonts w:ascii="Arial" w:eastAsia="Times New Roman" w:hAnsi="Arial" w:cs="Arial"/>
            <w:sz w:val="24"/>
            <w:szCs w:val="24"/>
            <w:lang w:eastAsia="ru-RU"/>
          </w:rPr>
          <w:t>статьей</w:t>
        </w:r>
        <w:r w:rsidRPr="00893ABB">
          <w:rPr>
            <w:rFonts w:ascii="Arial" w:eastAsia="Times New Roman" w:hAnsi="Arial" w:cs="Arial"/>
            <w:color w:val="0000FF"/>
            <w:sz w:val="24"/>
            <w:szCs w:val="24"/>
            <w:lang w:eastAsia="ru-RU"/>
          </w:rPr>
          <w:t xml:space="preserve"> </w:t>
        </w:r>
      </w:hyperlink>
      <w:r w:rsidRPr="00893ABB">
        <w:rPr>
          <w:rFonts w:ascii="Arial" w:eastAsia="Times New Roman" w:hAnsi="Arial" w:cs="Arial"/>
          <w:sz w:val="24"/>
          <w:szCs w:val="24"/>
          <w:lang w:eastAsia="ru-RU"/>
        </w:rPr>
        <w:t>20 настоящего Положения.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3. Проект решения о бюджете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Изменение параметров планового периода утверждаемого бюджета производится путем утверждения уточненных показателей бюджета.</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p>
    <w:p w:rsidR="00893ABB" w:rsidRPr="00893ABB" w:rsidRDefault="00893ABB" w:rsidP="00893ABB">
      <w:pPr>
        <w:widowControl w:val="0"/>
        <w:autoSpaceDE w:val="0"/>
        <w:autoSpaceDN w:val="0"/>
        <w:adjustRightInd w:val="0"/>
        <w:spacing w:after="0" w:line="240" w:lineRule="auto"/>
        <w:jc w:val="center"/>
        <w:outlineLvl w:val="2"/>
        <w:rPr>
          <w:rFonts w:ascii="Arial" w:eastAsia="Times New Roman" w:hAnsi="Arial" w:cs="Arial"/>
          <w:b/>
          <w:sz w:val="24"/>
          <w:szCs w:val="24"/>
          <w:lang w:eastAsia="ru-RU"/>
        </w:rPr>
      </w:pPr>
      <w:bookmarkStart w:id="32" w:name="Par390"/>
      <w:bookmarkEnd w:id="32"/>
      <w:r w:rsidRPr="00893ABB">
        <w:rPr>
          <w:rFonts w:ascii="Arial" w:eastAsia="Times New Roman" w:hAnsi="Arial" w:cs="Arial"/>
          <w:b/>
          <w:sz w:val="24"/>
          <w:szCs w:val="24"/>
          <w:lang w:eastAsia="ru-RU"/>
        </w:rPr>
        <w:t>Статья 22. Публичные слушания по проекту решения о бюджете поселения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До рассмотрения на заседании Думы муниципального образования проекта решения о бюджете поселения проводятся публичные слушания по проекту решения о бюджете поселения в порядке, установленном Думой муниципального образования.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p>
    <w:p w:rsidR="00893ABB" w:rsidRPr="00893ABB" w:rsidRDefault="00893ABB" w:rsidP="00893ABB">
      <w:pPr>
        <w:widowControl w:val="0"/>
        <w:autoSpaceDE w:val="0"/>
        <w:autoSpaceDN w:val="0"/>
        <w:adjustRightInd w:val="0"/>
        <w:spacing w:after="0" w:line="240" w:lineRule="auto"/>
        <w:jc w:val="center"/>
        <w:outlineLvl w:val="2"/>
        <w:rPr>
          <w:rFonts w:ascii="Arial" w:eastAsia="Times New Roman" w:hAnsi="Arial" w:cs="Arial"/>
          <w:b/>
          <w:sz w:val="24"/>
          <w:szCs w:val="24"/>
          <w:lang w:eastAsia="ru-RU"/>
        </w:rPr>
      </w:pPr>
      <w:bookmarkStart w:id="33" w:name="Par394"/>
      <w:bookmarkEnd w:id="33"/>
      <w:r w:rsidRPr="00893ABB">
        <w:rPr>
          <w:rFonts w:ascii="Arial" w:eastAsia="Times New Roman" w:hAnsi="Arial" w:cs="Arial"/>
          <w:b/>
          <w:sz w:val="24"/>
          <w:szCs w:val="24"/>
          <w:lang w:eastAsia="ru-RU"/>
        </w:rPr>
        <w:t>Статья 23. Подготовка к рассмотрению проекта решения о бюджете поселения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 xml:space="preserve">1. Рассмотрение проекта решения о бюджете поселения осуществляется в соответствии с </w:t>
      </w:r>
      <w:hyperlink r:id="rId32" w:history="1">
        <w:r w:rsidRPr="00893ABB">
          <w:rPr>
            <w:rFonts w:ascii="Arial" w:eastAsia="Times New Roman" w:hAnsi="Arial" w:cs="Arial"/>
            <w:sz w:val="24"/>
            <w:szCs w:val="24"/>
            <w:lang w:eastAsia="ru-RU"/>
          </w:rPr>
          <w:t>Регламентом</w:t>
        </w:r>
      </w:hyperlink>
      <w:r w:rsidRPr="00893ABB">
        <w:rPr>
          <w:rFonts w:ascii="Arial" w:eastAsia="Times New Roman" w:hAnsi="Arial" w:cs="Arial"/>
          <w:sz w:val="24"/>
          <w:szCs w:val="24"/>
          <w:lang w:eastAsia="ru-RU"/>
        </w:rPr>
        <w:t xml:space="preserve"> Думы муниципального образования с учетом особенностей, предусмотренных </w:t>
      </w:r>
      <w:hyperlink w:anchor="Par397" w:history="1">
        <w:r w:rsidRPr="00893ABB">
          <w:rPr>
            <w:rFonts w:ascii="Arial" w:eastAsia="Times New Roman" w:hAnsi="Arial" w:cs="Arial"/>
            <w:sz w:val="24"/>
            <w:szCs w:val="24"/>
            <w:lang w:eastAsia="ru-RU"/>
          </w:rPr>
          <w:t>частями 2</w:t>
        </w:r>
      </w:hyperlink>
      <w:r w:rsidRPr="00893ABB">
        <w:rPr>
          <w:rFonts w:ascii="Arial" w:eastAsia="Times New Roman" w:hAnsi="Arial" w:cs="Arial"/>
          <w:sz w:val="24"/>
          <w:szCs w:val="24"/>
          <w:lang w:eastAsia="ru-RU"/>
        </w:rPr>
        <w:t xml:space="preserve"> - </w:t>
      </w:r>
      <w:hyperlink w:anchor="Par406" w:history="1">
        <w:r w:rsidRPr="00893ABB">
          <w:rPr>
            <w:rFonts w:ascii="Arial" w:eastAsia="Times New Roman" w:hAnsi="Arial" w:cs="Arial"/>
            <w:color w:val="0000FF"/>
            <w:sz w:val="24"/>
            <w:szCs w:val="24"/>
            <w:lang w:eastAsia="ru-RU"/>
          </w:rPr>
          <w:t>4</w:t>
        </w:r>
      </w:hyperlink>
      <w:r w:rsidRPr="00893ABB">
        <w:rPr>
          <w:rFonts w:ascii="Arial" w:eastAsia="Times New Roman" w:hAnsi="Arial" w:cs="Arial"/>
          <w:sz w:val="24"/>
          <w:szCs w:val="24"/>
          <w:lang w:eastAsia="ru-RU"/>
        </w:rPr>
        <w:t xml:space="preserve"> настоящей статьи.</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34" w:name="Par397"/>
      <w:bookmarkEnd w:id="34"/>
      <w:r w:rsidRPr="00893ABB">
        <w:rPr>
          <w:rFonts w:ascii="Arial" w:eastAsia="Times New Roman" w:hAnsi="Arial" w:cs="Arial"/>
          <w:sz w:val="24"/>
          <w:szCs w:val="24"/>
          <w:lang w:eastAsia="ru-RU"/>
        </w:rPr>
        <w:t>2. Не позднее дня, следующего за днем внесения проекта решения о бюджете поселения с необходимыми документами и материалами в Думу муниципального образования, Председатель Думы муниципального образования направляет их в ревизионную комиссию Думы муниципального образования для подготовки заключения по проекту решения о бюджете поселения и предложений о принятии или отклонении представленного проекта решения и постоянные комиссии Думы муниципального образования для рассмотрения и подготовки поправок.</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Постоянные комиссии Думы муниципального образования направляют поправки к проекту решения о бюджете поселения в постоянную комиссию Думы муниципального образования по экономической политике и бюджету для подготовки к предварительному рассмотрению проекта решения о бюджете поселения.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35" w:name="Par402"/>
      <w:bookmarkEnd w:id="35"/>
      <w:r w:rsidRPr="00893ABB">
        <w:rPr>
          <w:rFonts w:ascii="Arial" w:eastAsia="Times New Roman" w:hAnsi="Arial" w:cs="Arial"/>
          <w:sz w:val="24"/>
          <w:szCs w:val="24"/>
          <w:lang w:eastAsia="ru-RU"/>
        </w:rPr>
        <w:t xml:space="preserve">Поправки субъектов права правотворческой инициативы, предусматривающие увеличение расходов бюджета поселения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должны содержать предложения о соответствующем сокращении расходов бюджета поселения по другим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либо указание на дополнительный источник доходов. Внесение поправок, предусматривающих увеличение расходов бюджета поселения за счет </w:t>
      </w:r>
      <w:r w:rsidRPr="00893ABB">
        <w:rPr>
          <w:rFonts w:ascii="Arial" w:eastAsia="Times New Roman" w:hAnsi="Arial" w:cs="Arial"/>
          <w:sz w:val="24"/>
          <w:szCs w:val="24"/>
          <w:lang w:eastAsia="ru-RU"/>
        </w:rPr>
        <w:lastRenderedPageBreak/>
        <w:t>увеличения размера дефицита бюджета поселения, не допускается.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36" w:name="Par404"/>
      <w:bookmarkEnd w:id="36"/>
      <w:r w:rsidRPr="00893ABB">
        <w:rPr>
          <w:rFonts w:ascii="Arial" w:eastAsia="Times New Roman" w:hAnsi="Arial" w:cs="Arial"/>
          <w:sz w:val="24"/>
          <w:szCs w:val="24"/>
          <w:lang w:eastAsia="ru-RU"/>
        </w:rPr>
        <w:t xml:space="preserve">Поправки, не соответствующие требованиям, предусмотренным </w:t>
      </w:r>
      <w:hyperlink w:anchor="Par402" w:history="1">
        <w:r w:rsidRPr="00893ABB">
          <w:rPr>
            <w:rFonts w:ascii="Arial" w:eastAsia="Times New Roman" w:hAnsi="Arial" w:cs="Arial"/>
            <w:sz w:val="24"/>
            <w:szCs w:val="24"/>
            <w:lang w:eastAsia="ru-RU"/>
          </w:rPr>
          <w:t>абзацем третьим</w:t>
        </w:r>
      </w:hyperlink>
      <w:r w:rsidRPr="00893ABB">
        <w:rPr>
          <w:rFonts w:ascii="Arial" w:eastAsia="Times New Roman" w:hAnsi="Arial" w:cs="Arial"/>
          <w:sz w:val="24"/>
          <w:szCs w:val="24"/>
          <w:lang w:eastAsia="ru-RU"/>
        </w:rPr>
        <w:t xml:space="preserve"> настоящей части, не рассматриваются.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3. В течение 10 дней со дня получения проекта решения о бюджете поселения ревизионная комиссия муниципального образования направляет в Думу муниципального образования и администрацию муниципального образования заключение по проекту решения о бюджете поселения и предложения о принятии или отклонении представленного проекта решения.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37" w:name="Par406"/>
      <w:bookmarkEnd w:id="37"/>
      <w:r w:rsidRPr="00893ABB">
        <w:rPr>
          <w:rFonts w:ascii="Arial" w:eastAsia="Times New Roman" w:hAnsi="Arial" w:cs="Arial"/>
          <w:sz w:val="24"/>
          <w:szCs w:val="24"/>
          <w:lang w:eastAsia="ru-RU"/>
        </w:rPr>
        <w:t xml:space="preserve">4. Постоянная комиссия Думы муниципального образования по экономической политике и бюджету рассматривает представленные постоянными комиссиями Думы муниципального образования поправки к проекту решения о бюджете поселения, заключение ревизионной комиссии муниципального образования по проекту решения о бюджете поселения и не позднее чем за два дня до дня заседания Думы муниципального образования принимает решение по проекту решения о бюджете поселения в соответствии с </w:t>
      </w:r>
      <w:hyperlink r:id="rId33" w:history="1">
        <w:r w:rsidRPr="00893ABB">
          <w:rPr>
            <w:rFonts w:ascii="Arial" w:eastAsia="Times New Roman" w:hAnsi="Arial" w:cs="Arial"/>
            <w:sz w:val="24"/>
            <w:szCs w:val="24"/>
            <w:lang w:eastAsia="ru-RU"/>
          </w:rPr>
          <w:t>Регламентом</w:t>
        </w:r>
      </w:hyperlink>
      <w:r w:rsidRPr="00893ABB">
        <w:rPr>
          <w:rFonts w:ascii="Arial" w:eastAsia="Times New Roman" w:hAnsi="Arial" w:cs="Arial"/>
          <w:sz w:val="24"/>
          <w:szCs w:val="24"/>
          <w:lang w:eastAsia="ru-RU"/>
        </w:rPr>
        <w:t xml:space="preserve"> Думы муниципального образования.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p>
    <w:p w:rsidR="00893ABB" w:rsidRPr="00893ABB" w:rsidRDefault="00893ABB" w:rsidP="00893ABB">
      <w:pPr>
        <w:widowControl w:val="0"/>
        <w:autoSpaceDE w:val="0"/>
        <w:autoSpaceDN w:val="0"/>
        <w:adjustRightInd w:val="0"/>
        <w:spacing w:after="0" w:line="240" w:lineRule="auto"/>
        <w:jc w:val="center"/>
        <w:outlineLvl w:val="2"/>
        <w:rPr>
          <w:rFonts w:ascii="Arial" w:eastAsia="Times New Roman" w:hAnsi="Arial" w:cs="Arial"/>
          <w:b/>
          <w:sz w:val="24"/>
          <w:szCs w:val="24"/>
          <w:lang w:eastAsia="ru-RU"/>
        </w:rPr>
      </w:pPr>
      <w:bookmarkStart w:id="38" w:name="Par408"/>
      <w:bookmarkEnd w:id="38"/>
      <w:r w:rsidRPr="00893ABB">
        <w:rPr>
          <w:rFonts w:ascii="Arial" w:eastAsia="Times New Roman" w:hAnsi="Arial" w:cs="Arial"/>
          <w:b/>
          <w:sz w:val="24"/>
          <w:szCs w:val="24"/>
          <w:lang w:eastAsia="ru-RU"/>
        </w:rPr>
        <w:t>Статья 24. Рассмотрение и утверждение проекта решения о бюджете поселения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 xml:space="preserve">1. Рассмотрение и утверждение проекта решения о бюджете поселения осуществляется в соответствии с </w:t>
      </w:r>
      <w:hyperlink r:id="rId34" w:history="1">
        <w:r w:rsidRPr="00893ABB">
          <w:rPr>
            <w:rFonts w:ascii="Arial" w:eastAsia="Times New Roman" w:hAnsi="Arial" w:cs="Arial"/>
            <w:sz w:val="24"/>
            <w:szCs w:val="24"/>
            <w:lang w:eastAsia="ru-RU"/>
          </w:rPr>
          <w:t>Регламентом</w:t>
        </w:r>
      </w:hyperlink>
      <w:r w:rsidRPr="00893ABB">
        <w:rPr>
          <w:rFonts w:ascii="Arial" w:eastAsia="Times New Roman" w:hAnsi="Arial" w:cs="Arial"/>
          <w:sz w:val="24"/>
          <w:szCs w:val="24"/>
          <w:lang w:eastAsia="ru-RU"/>
        </w:rPr>
        <w:t xml:space="preserve"> Думы муниципального образования с учетом особенностей, предусмотренных </w:t>
      </w:r>
      <w:hyperlink w:anchor="Par411" w:history="1">
        <w:r w:rsidRPr="00893ABB">
          <w:rPr>
            <w:rFonts w:ascii="Arial" w:eastAsia="Times New Roman" w:hAnsi="Arial" w:cs="Arial"/>
            <w:sz w:val="24"/>
            <w:szCs w:val="24"/>
            <w:lang w:eastAsia="ru-RU"/>
          </w:rPr>
          <w:t>частью второй</w:t>
        </w:r>
      </w:hyperlink>
      <w:r w:rsidRPr="00893ABB">
        <w:rPr>
          <w:rFonts w:ascii="Arial" w:eastAsia="Times New Roman" w:hAnsi="Arial" w:cs="Arial"/>
          <w:sz w:val="24"/>
          <w:szCs w:val="24"/>
          <w:lang w:eastAsia="ru-RU"/>
        </w:rPr>
        <w:t xml:space="preserve"> настоящей статьи.</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39" w:name="Par411"/>
      <w:bookmarkEnd w:id="39"/>
      <w:r w:rsidRPr="00893ABB">
        <w:rPr>
          <w:rFonts w:ascii="Arial" w:eastAsia="Times New Roman" w:hAnsi="Arial" w:cs="Arial"/>
          <w:sz w:val="24"/>
          <w:szCs w:val="24"/>
          <w:lang w:eastAsia="ru-RU"/>
        </w:rPr>
        <w:t>2. При рассмотрении проекта решения о бюджете поселения Дума муниципального образования заслушивает доклады:</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lastRenderedPageBreak/>
        <w:t>1) руководителя финансового отдела администрации муниципального образования для представления проекта решения о бюджете поселения;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2) председателя постоянной комиссии Думы муниципального образования по экономической политике и бюджету;</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3) Председателя ревизионной комиссии муниципального образования.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3. Решение о бюджете поселения вступает в силу с 1 января очередного финансового года.</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 xml:space="preserve">В случае если решение о бюджете поселения не вступило в силу с начала финансового года, временное управление бюджетом осуществляется в порядке, установленном Бюджетным </w:t>
      </w:r>
      <w:hyperlink r:id="rId35" w:history="1">
        <w:r w:rsidRPr="00893ABB">
          <w:rPr>
            <w:rFonts w:ascii="Arial" w:eastAsia="Times New Roman" w:hAnsi="Arial" w:cs="Arial"/>
            <w:sz w:val="24"/>
            <w:szCs w:val="24"/>
            <w:lang w:eastAsia="ru-RU"/>
          </w:rPr>
          <w:t>кодексом</w:t>
        </w:r>
      </w:hyperlink>
      <w:r w:rsidRPr="00893ABB">
        <w:rPr>
          <w:rFonts w:ascii="Arial" w:eastAsia="Times New Roman" w:hAnsi="Arial" w:cs="Arial"/>
          <w:sz w:val="24"/>
          <w:szCs w:val="24"/>
          <w:lang w:eastAsia="ru-RU"/>
        </w:rPr>
        <w:t xml:space="preserve"> Российской Федерации.</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4. Решение о бюджете поселения подлежит официальному опубликованию не позднее 10 дней после его подписания в установленном порядке.</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p>
    <w:p w:rsidR="00893ABB" w:rsidRPr="00893ABB" w:rsidRDefault="00893ABB" w:rsidP="00893ABB">
      <w:pPr>
        <w:widowControl w:val="0"/>
        <w:autoSpaceDE w:val="0"/>
        <w:autoSpaceDN w:val="0"/>
        <w:adjustRightInd w:val="0"/>
        <w:spacing w:after="0" w:line="240" w:lineRule="auto"/>
        <w:jc w:val="center"/>
        <w:outlineLvl w:val="2"/>
        <w:rPr>
          <w:rFonts w:ascii="Arial" w:eastAsia="Times New Roman" w:hAnsi="Arial" w:cs="Arial"/>
          <w:b/>
          <w:sz w:val="24"/>
          <w:szCs w:val="24"/>
          <w:lang w:eastAsia="ru-RU"/>
        </w:rPr>
      </w:pPr>
      <w:bookmarkStart w:id="40" w:name="Par423"/>
      <w:bookmarkEnd w:id="40"/>
      <w:r w:rsidRPr="00893ABB">
        <w:rPr>
          <w:rFonts w:ascii="Arial" w:eastAsia="Times New Roman" w:hAnsi="Arial" w:cs="Arial"/>
          <w:b/>
          <w:sz w:val="24"/>
          <w:szCs w:val="24"/>
          <w:lang w:eastAsia="ru-RU"/>
        </w:rPr>
        <w:t>Статья 25. Внесение изменений в решение о бюджете поселения на текущий финансовый год и плановый период</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1. Администрация муниципального образования в соответствии с бюджетным законодательством Российской Федерации обеспечивает составление проектов решений Думы муниципального образования о внесении изменений в решение о бюджете поселения на текущий финансовый год и плановый период (далее - проект решения о внесении изменений в решение о бюджете поселения на текущий финансовый год и плановый период) по всем вопросам, являющимся предметом правового регулирования указанного решения, для внесения их постановлением администрации муниципального образования в Думу муниципального образования для рассмотрения и утверждения.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lastRenderedPageBreak/>
        <w:t xml:space="preserve">2. Подготовка к рассмотрению проекта решения о внесении изменений в решение о бюджете поселения на текущий финансовый год и плановый период, рассмотрение и утверждение проекта решения о внесении изменений в решение о бюджете поселения на текущий финансовый год и плановый период осуществляются в соответствии с </w:t>
      </w:r>
      <w:hyperlink r:id="rId36" w:history="1">
        <w:r w:rsidRPr="00893ABB">
          <w:rPr>
            <w:rFonts w:ascii="Arial" w:eastAsia="Times New Roman" w:hAnsi="Arial" w:cs="Arial"/>
            <w:sz w:val="24"/>
            <w:szCs w:val="24"/>
            <w:lang w:eastAsia="ru-RU"/>
          </w:rPr>
          <w:t>Регламентом</w:t>
        </w:r>
      </w:hyperlink>
      <w:r w:rsidRPr="00893ABB">
        <w:rPr>
          <w:rFonts w:ascii="Arial" w:eastAsia="Times New Roman" w:hAnsi="Arial" w:cs="Arial"/>
          <w:sz w:val="24"/>
          <w:szCs w:val="24"/>
          <w:lang w:eastAsia="ru-RU"/>
        </w:rPr>
        <w:t xml:space="preserve"> Думы муниципального образования с учетом особенностей, предусмотренных </w:t>
      </w:r>
      <w:hyperlink w:anchor="Par430" w:history="1">
        <w:r w:rsidRPr="00893ABB">
          <w:rPr>
            <w:rFonts w:ascii="Arial" w:eastAsia="Times New Roman" w:hAnsi="Arial" w:cs="Arial"/>
            <w:sz w:val="24"/>
            <w:szCs w:val="24"/>
            <w:lang w:eastAsia="ru-RU"/>
          </w:rPr>
          <w:t>частями 3</w:t>
        </w:r>
      </w:hyperlink>
      <w:r w:rsidRPr="00893ABB">
        <w:rPr>
          <w:rFonts w:ascii="Arial" w:eastAsia="Times New Roman" w:hAnsi="Arial" w:cs="Arial"/>
          <w:sz w:val="24"/>
          <w:szCs w:val="24"/>
          <w:lang w:eastAsia="ru-RU"/>
        </w:rPr>
        <w:t xml:space="preserve"> - </w:t>
      </w:r>
      <w:hyperlink w:anchor="Par436" w:history="1">
        <w:r w:rsidRPr="00893ABB">
          <w:rPr>
            <w:rFonts w:ascii="Arial" w:eastAsia="Times New Roman" w:hAnsi="Arial" w:cs="Arial"/>
            <w:sz w:val="24"/>
            <w:szCs w:val="24"/>
            <w:lang w:eastAsia="ru-RU"/>
          </w:rPr>
          <w:t>5</w:t>
        </w:r>
      </w:hyperlink>
      <w:r w:rsidRPr="00893ABB">
        <w:rPr>
          <w:rFonts w:ascii="Arial" w:eastAsia="Times New Roman" w:hAnsi="Arial" w:cs="Arial"/>
          <w:sz w:val="24"/>
          <w:szCs w:val="24"/>
          <w:lang w:eastAsia="ru-RU"/>
        </w:rPr>
        <w:t xml:space="preserve"> настоящей статьи.</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41" w:name="Par430"/>
      <w:bookmarkEnd w:id="41"/>
      <w:r w:rsidRPr="00893ABB">
        <w:rPr>
          <w:rFonts w:ascii="Arial" w:eastAsia="Times New Roman" w:hAnsi="Arial" w:cs="Arial"/>
          <w:sz w:val="24"/>
          <w:szCs w:val="24"/>
          <w:lang w:eastAsia="ru-RU"/>
        </w:rPr>
        <w:t>3. Не позднее дня, следующего за днем внесения проекта решения о внесении изменений в решение о бюджете поселения на текущий финансовый год и плановый период в Думу муниципального образования, Председатель Думы муниципального образования направляет его в постоянные комиссии Думы муниципального образования для рассмотрения и подготовки поправок.</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 xml:space="preserve">Постоянные комиссии Думы муниципального образования подготавливают поправки к проекту решения о внесении изменений в решение о бюджете поселения на текущий финансовый год и плановый период в соответствии с </w:t>
      </w:r>
      <w:hyperlink w:anchor="Par402" w:history="1">
        <w:r w:rsidRPr="00893ABB">
          <w:rPr>
            <w:rFonts w:ascii="Arial" w:eastAsia="Times New Roman" w:hAnsi="Arial" w:cs="Arial"/>
            <w:sz w:val="24"/>
            <w:szCs w:val="24"/>
            <w:lang w:eastAsia="ru-RU"/>
          </w:rPr>
          <w:t>абзацами третьим</w:t>
        </w:r>
      </w:hyperlink>
      <w:r w:rsidRPr="00893ABB">
        <w:rPr>
          <w:rFonts w:ascii="Arial" w:eastAsia="Times New Roman" w:hAnsi="Arial" w:cs="Arial"/>
          <w:sz w:val="24"/>
          <w:szCs w:val="24"/>
          <w:lang w:eastAsia="ru-RU"/>
        </w:rPr>
        <w:t xml:space="preserve">, </w:t>
      </w:r>
      <w:hyperlink w:anchor="Par404" w:history="1">
        <w:r w:rsidRPr="00893ABB">
          <w:rPr>
            <w:rFonts w:ascii="Arial" w:eastAsia="Times New Roman" w:hAnsi="Arial" w:cs="Arial"/>
            <w:sz w:val="24"/>
            <w:szCs w:val="24"/>
            <w:lang w:eastAsia="ru-RU"/>
          </w:rPr>
          <w:t xml:space="preserve">четвертым части 2 статьи </w:t>
        </w:r>
      </w:hyperlink>
      <w:r w:rsidRPr="00893ABB">
        <w:rPr>
          <w:rFonts w:ascii="Arial" w:eastAsia="Times New Roman" w:hAnsi="Arial" w:cs="Arial"/>
          <w:sz w:val="24"/>
          <w:szCs w:val="24"/>
          <w:lang w:eastAsia="ru-RU"/>
        </w:rPr>
        <w:t>23 настоящего Положения и направляют их в постоянную комиссию Думы муниципального образования по экономической политике и бюджету для предварительного рассмотрения проекта решения о внесении изменений в решение о бюджете поселения на текущий финансовый год и плановый период.</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 xml:space="preserve">4. Постоянная комиссия Думы муниципального образования по экономической политике и бюджету рассматривает представленные постоянными комиссиями Думы муниципального образования поправки к проекту решения о внесении изменений в решение о бюджете поселения на текущий финансовый год и плановый период и </w:t>
      </w:r>
      <w:r w:rsidRPr="00893ABB">
        <w:rPr>
          <w:rFonts w:ascii="Arial" w:eastAsia="Times New Roman" w:hAnsi="Arial" w:cs="Arial"/>
          <w:sz w:val="24"/>
          <w:szCs w:val="24"/>
          <w:lang w:eastAsia="ru-RU"/>
        </w:rPr>
        <w:lastRenderedPageBreak/>
        <w:t xml:space="preserve">не позднее чем за два дня до дня заседания Думы муниципального образования принимает решение по проекту решения о внесении изменений в решение о бюджете поселения на текущий финансовый год и плановый период в соответствии с </w:t>
      </w:r>
      <w:hyperlink r:id="rId37" w:history="1">
        <w:r w:rsidRPr="00893ABB">
          <w:rPr>
            <w:rFonts w:ascii="Arial" w:eastAsia="Times New Roman" w:hAnsi="Arial" w:cs="Arial"/>
            <w:sz w:val="24"/>
            <w:szCs w:val="24"/>
            <w:lang w:eastAsia="ru-RU"/>
          </w:rPr>
          <w:t>Регламентом</w:t>
        </w:r>
      </w:hyperlink>
      <w:r w:rsidRPr="00893ABB">
        <w:rPr>
          <w:rFonts w:ascii="Arial" w:eastAsia="Times New Roman" w:hAnsi="Arial" w:cs="Arial"/>
          <w:sz w:val="24"/>
          <w:szCs w:val="24"/>
          <w:lang w:eastAsia="ru-RU"/>
        </w:rPr>
        <w:t xml:space="preserve"> Думы муниципального образования.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42" w:name="Par436"/>
      <w:bookmarkEnd w:id="42"/>
      <w:r w:rsidRPr="00893ABB">
        <w:rPr>
          <w:rFonts w:ascii="Arial" w:eastAsia="Times New Roman" w:hAnsi="Arial" w:cs="Arial"/>
          <w:sz w:val="24"/>
          <w:szCs w:val="24"/>
          <w:lang w:eastAsia="ru-RU"/>
        </w:rPr>
        <w:t>5. При рассмотрении проекта решения о внесении изменений в решение о бюджете поселения на текущий финансовый год и плановый период Дума муниципального образования заслушивает доклады:</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1) руководителя финансового отдела администрации поселения для представления проекта решения о внесении изменений в решение о бюджете поселения на текущий финансовый год и плановый период;</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2) председателя постоянной комиссии Думы муниципального образования по экономической политике и бюджету;</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3) Председателя ревизионной комиссии муниципального образования.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 xml:space="preserve"> </w:t>
      </w:r>
    </w:p>
    <w:p w:rsidR="00893ABB" w:rsidRPr="00893ABB" w:rsidRDefault="00893ABB" w:rsidP="00893ABB">
      <w:pPr>
        <w:widowControl w:val="0"/>
        <w:autoSpaceDE w:val="0"/>
        <w:autoSpaceDN w:val="0"/>
        <w:adjustRightInd w:val="0"/>
        <w:spacing w:after="0" w:line="240" w:lineRule="auto"/>
        <w:jc w:val="center"/>
        <w:outlineLvl w:val="1"/>
        <w:rPr>
          <w:rFonts w:ascii="Arial" w:eastAsia="Times New Roman" w:hAnsi="Arial" w:cs="Arial"/>
          <w:b/>
          <w:sz w:val="24"/>
          <w:szCs w:val="24"/>
          <w:lang w:eastAsia="ru-RU"/>
        </w:rPr>
      </w:pPr>
      <w:bookmarkStart w:id="43" w:name="Par444"/>
      <w:bookmarkEnd w:id="43"/>
    </w:p>
    <w:p w:rsidR="00893ABB" w:rsidRPr="00893ABB" w:rsidRDefault="00893ABB" w:rsidP="00893ABB">
      <w:pPr>
        <w:widowControl w:val="0"/>
        <w:autoSpaceDE w:val="0"/>
        <w:autoSpaceDN w:val="0"/>
        <w:adjustRightInd w:val="0"/>
        <w:spacing w:after="0" w:line="240" w:lineRule="auto"/>
        <w:jc w:val="center"/>
        <w:outlineLvl w:val="1"/>
        <w:rPr>
          <w:rFonts w:ascii="Arial" w:eastAsia="Times New Roman" w:hAnsi="Arial" w:cs="Arial"/>
          <w:b/>
          <w:sz w:val="24"/>
          <w:szCs w:val="24"/>
          <w:lang w:eastAsia="ru-RU"/>
        </w:rPr>
      </w:pPr>
      <w:r w:rsidRPr="00893ABB">
        <w:rPr>
          <w:rFonts w:ascii="Arial" w:eastAsia="Times New Roman" w:hAnsi="Arial" w:cs="Arial"/>
          <w:b/>
          <w:sz w:val="24"/>
          <w:szCs w:val="24"/>
          <w:lang w:eastAsia="ru-RU"/>
        </w:rPr>
        <w:t xml:space="preserve">Раздел IV. </w:t>
      </w:r>
      <w:proofErr w:type="gramStart"/>
      <w:r w:rsidRPr="00893ABB">
        <w:rPr>
          <w:rFonts w:ascii="Arial" w:eastAsia="Times New Roman" w:hAnsi="Arial" w:cs="Arial"/>
          <w:b/>
          <w:sz w:val="24"/>
          <w:szCs w:val="24"/>
          <w:lang w:eastAsia="ru-RU"/>
        </w:rPr>
        <w:t>ИСПОЛНЕНИЕ  БЮДЖЕТА</w:t>
      </w:r>
      <w:proofErr w:type="gramEnd"/>
      <w:r w:rsidRPr="00893ABB">
        <w:rPr>
          <w:rFonts w:ascii="Arial" w:eastAsia="Times New Roman" w:hAnsi="Arial" w:cs="Arial"/>
          <w:b/>
          <w:sz w:val="24"/>
          <w:szCs w:val="24"/>
          <w:lang w:eastAsia="ru-RU"/>
        </w:rPr>
        <w:t xml:space="preserve"> ПОСЕЛЕНИЯ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p>
    <w:p w:rsidR="00893ABB" w:rsidRPr="00893ABB" w:rsidRDefault="00893ABB" w:rsidP="00893ABB">
      <w:pPr>
        <w:widowControl w:val="0"/>
        <w:autoSpaceDE w:val="0"/>
        <w:autoSpaceDN w:val="0"/>
        <w:adjustRightInd w:val="0"/>
        <w:spacing w:after="0" w:line="240" w:lineRule="auto"/>
        <w:jc w:val="center"/>
        <w:outlineLvl w:val="2"/>
        <w:rPr>
          <w:rFonts w:ascii="Arial" w:eastAsia="Times New Roman" w:hAnsi="Arial" w:cs="Arial"/>
          <w:b/>
          <w:sz w:val="24"/>
          <w:szCs w:val="24"/>
          <w:lang w:eastAsia="ru-RU"/>
        </w:rPr>
      </w:pPr>
      <w:bookmarkStart w:id="44" w:name="Par446"/>
      <w:bookmarkEnd w:id="44"/>
      <w:r w:rsidRPr="00893ABB">
        <w:rPr>
          <w:rFonts w:ascii="Arial" w:eastAsia="Times New Roman" w:hAnsi="Arial" w:cs="Arial"/>
          <w:b/>
          <w:sz w:val="24"/>
          <w:szCs w:val="24"/>
          <w:lang w:eastAsia="ru-RU"/>
        </w:rPr>
        <w:t>Статья 26. Организация исполнения бюджета поселения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1.Исполнение бюджета поселения обеспечивается администрацией муниципального образования.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2. Организация исполнения бюджета поселения возлагается на финансовый отдел администрации муниципального образования. Исполнение бюджета поселения организуется на основе сводной бюджетной росписи и кассового плана.</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Бюджет муниципального образования исполняется на основе единства кассы и подведомственности расходов.</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 xml:space="preserve">3. Кассовое обслуживание единого счета бюджета поселения </w:t>
      </w:r>
      <w:r w:rsidRPr="00893ABB">
        <w:rPr>
          <w:rFonts w:ascii="Arial" w:eastAsia="Times New Roman" w:hAnsi="Arial" w:cs="Arial"/>
          <w:sz w:val="24"/>
          <w:szCs w:val="24"/>
          <w:lang w:eastAsia="ru-RU"/>
        </w:rPr>
        <w:lastRenderedPageBreak/>
        <w:t>осуществляется Федеральным казначейством.</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p>
    <w:p w:rsidR="00893ABB" w:rsidRPr="00893ABB" w:rsidRDefault="00893ABB" w:rsidP="00893ABB">
      <w:pPr>
        <w:widowControl w:val="0"/>
        <w:autoSpaceDE w:val="0"/>
        <w:autoSpaceDN w:val="0"/>
        <w:adjustRightInd w:val="0"/>
        <w:spacing w:after="0" w:line="240" w:lineRule="auto"/>
        <w:jc w:val="center"/>
        <w:outlineLvl w:val="2"/>
        <w:rPr>
          <w:rFonts w:ascii="Arial" w:eastAsia="Times New Roman" w:hAnsi="Arial" w:cs="Arial"/>
          <w:b/>
          <w:sz w:val="24"/>
          <w:szCs w:val="24"/>
          <w:lang w:eastAsia="ru-RU"/>
        </w:rPr>
      </w:pPr>
      <w:bookmarkStart w:id="45" w:name="Par454"/>
      <w:bookmarkEnd w:id="45"/>
      <w:r w:rsidRPr="00893ABB">
        <w:rPr>
          <w:rFonts w:ascii="Arial" w:eastAsia="Times New Roman" w:hAnsi="Arial" w:cs="Arial"/>
          <w:b/>
          <w:sz w:val="24"/>
          <w:szCs w:val="24"/>
          <w:lang w:eastAsia="ru-RU"/>
        </w:rPr>
        <w:t>Статья 27. Сводная бюджетная роспись</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 xml:space="preserve">1. </w:t>
      </w:r>
      <w:hyperlink r:id="rId38" w:history="1">
        <w:r w:rsidRPr="00893ABB">
          <w:rPr>
            <w:rFonts w:ascii="Arial" w:eastAsia="Times New Roman" w:hAnsi="Arial" w:cs="Arial"/>
            <w:sz w:val="24"/>
            <w:szCs w:val="24"/>
            <w:lang w:eastAsia="ru-RU"/>
          </w:rPr>
          <w:t>Порядок</w:t>
        </w:r>
      </w:hyperlink>
      <w:r w:rsidRPr="00893ABB">
        <w:rPr>
          <w:rFonts w:ascii="Arial" w:eastAsia="Times New Roman" w:hAnsi="Arial" w:cs="Arial"/>
          <w:sz w:val="24"/>
          <w:szCs w:val="24"/>
          <w:lang w:eastAsia="ru-RU"/>
        </w:rPr>
        <w:t xml:space="preserve"> составления и ведения сводной бюджетной росписи устанавливается финансовым органом администрации.</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Утверждение сводной бюджетной росписи и внесение изменений в нее осуществляется руководителем финансового органа.</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2. Утвержденные показатели сводной бюджетной росписи должны соответствовать решению о бюджете.</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p>
    <w:p w:rsidR="00893ABB" w:rsidRPr="00893ABB" w:rsidRDefault="00893ABB" w:rsidP="00893ABB">
      <w:pPr>
        <w:widowControl w:val="0"/>
        <w:autoSpaceDE w:val="0"/>
        <w:autoSpaceDN w:val="0"/>
        <w:adjustRightInd w:val="0"/>
        <w:spacing w:after="0" w:line="240" w:lineRule="auto"/>
        <w:jc w:val="center"/>
        <w:outlineLvl w:val="2"/>
        <w:rPr>
          <w:rFonts w:ascii="Arial" w:eastAsia="Times New Roman" w:hAnsi="Arial" w:cs="Arial"/>
          <w:b/>
          <w:sz w:val="24"/>
          <w:szCs w:val="24"/>
          <w:lang w:eastAsia="ru-RU"/>
        </w:rPr>
      </w:pPr>
      <w:bookmarkStart w:id="46" w:name="Par459"/>
      <w:bookmarkEnd w:id="46"/>
      <w:r w:rsidRPr="00893ABB">
        <w:rPr>
          <w:rFonts w:ascii="Arial" w:eastAsia="Times New Roman" w:hAnsi="Arial" w:cs="Arial"/>
          <w:b/>
          <w:sz w:val="24"/>
          <w:szCs w:val="24"/>
          <w:lang w:eastAsia="ru-RU"/>
        </w:rPr>
        <w:t>Статья 28. Кассовый план</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устанавливаются распоряжением руководителя финансового отдела администрации муниципального образования.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Составление и ведение кассового плана осуществляется финансовым отделом администрации муниципального образования.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 xml:space="preserve"> </w:t>
      </w:r>
    </w:p>
    <w:p w:rsidR="00893ABB" w:rsidRPr="00893ABB" w:rsidRDefault="00893ABB" w:rsidP="00893ABB">
      <w:pPr>
        <w:widowControl w:val="0"/>
        <w:autoSpaceDE w:val="0"/>
        <w:autoSpaceDN w:val="0"/>
        <w:adjustRightInd w:val="0"/>
        <w:spacing w:after="0" w:line="240" w:lineRule="auto"/>
        <w:jc w:val="center"/>
        <w:outlineLvl w:val="2"/>
        <w:rPr>
          <w:rFonts w:ascii="Arial" w:eastAsia="Times New Roman" w:hAnsi="Arial" w:cs="Arial"/>
          <w:b/>
          <w:sz w:val="24"/>
          <w:szCs w:val="24"/>
          <w:lang w:eastAsia="ru-RU"/>
        </w:rPr>
      </w:pPr>
      <w:bookmarkStart w:id="47" w:name="Par466"/>
      <w:bookmarkEnd w:id="47"/>
      <w:r w:rsidRPr="00893ABB">
        <w:rPr>
          <w:rFonts w:ascii="Arial" w:eastAsia="Times New Roman" w:hAnsi="Arial" w:cs="Arial"/>
          <w:b/>
          <w:sz w:val="24"/>
          <w:szCs w:val="24"/>
          <w:lang w:eastAsia="ru-RU"/>
        </w:rPr>
        <w:t>Статья 29. Исполнение бюджета поселения по доходам и расходам</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1. Исполнение бюджета поселения по доходам осуществляется в соответствии с бюджетным законодательством Российской Федерации.</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 xml:space="preserve">2. Исполнение бюджета поселения по расходам осуществляется в порядке, установленном распоряжением руководителя финансового отдела </w:t>
      </w:r>
      <w:r w:rsidRPr="00893ABB">
        <w:rPr>
          <w:rFonts w:ascii="Arial" w:eastAsia="Times New Roman" w:hAnsi="Arial" w:cs="Arial"/>
          <w:sz w:val="24"/>
          <w:szCs w:val="24"/>
          <w:lang w:eastAsia="ru-RU"/>
        </w:rPr>
        <w:lastRenderedPageBreak/>
        <w:t xml:space="preserve">администрации муниципального образования, с соблюдением требований Бюджетного </w:t>
      </w:r>
      <w:hyperlink r:id="rId39" w:history="1">
        <w:r w:rsidRPr="00893ABB">
          <w:rPr>
            <w:rFonts w:ascii="Arial" w:eastAsia="Times New Roman" w:hAnsi="Arial" w:cs="Arial"/>
            <w:sz w:val="24"/>
            <w:szCs w:val="24"/>
            <w:lang w:eastAsia="ru-RU"/>
          </w:rPr>
          <w:t>кодекса</w:t>
        </w:r>
      </w:hyperlink>
      <w:r w:rsidRPr="00893ABB">
        <w:rPr>
          <w:rFonts w:ascii="Arial" w:eastAsia="Times New Roman" w:hAnsi="Arial" w:cs="Arial"/>
          <w:sz w:val="24"/>
          <w:szCs w:val="24"/>
          <w:lang w:eastAsia="ru-RU"/>
        </w:rPr>
        <w:t xml:space="preserve"> Российской Федерации.</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p>
    <w:p w:rsidR="00893ABB" w:rsidRPr="00893ABB" w:rsidRDefault="00893ABB" w:rsidP="00893ABB">
      <w:pPr>
        <w:widowControl w:val="0"/>
        <w:autoSpaceDE w:val="0"/>
        <w:autoSpaceDN w:val="0"/>
        <w:adjustRightInd w:val="0"/>
        <w:spacing w:after="0" w:line="240" w:lineRule="auto"/>
        <w:jc w:val="center"/>
        <w:outlineLvl w:val="2"/>
        <w:rPr>
          <w:rFonts w:ascii="Arial" w:eastAsia="Times New Roman" w:hAnsi="Arial" w:cs="Arial"/>
          <w:b/>
          <w:sz w:val="24"/>
          <w:szCs w:val="24"/>
          <w:lang w:eastAsia="ru-RU"/>
        </w:rPr>
      </w:pPr>
      <w:bookmarkStart w:id="48" w:name="Par472"/>
      <w:bookmarkEnd w:id="48"/>
      <w:r w:rsidRPr="00893ABB">
        <w:rPr>
          <w:rFonts w:ascii="Arial" w:eastAsia="Times New Roman" w:hAnsi="Arial" w:cs="Arial"/>
          <w:b/>
          <w:sz w:val="24"/>
          <w:szCs w:val="24"/>
          <w:lang w:eastAsia="ru-RU"/>
        </w:rPr>
        <w:t>Статья 30. Бюджетные росписи главных распорядителей бюджетных средств</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Порядок составления и ведения бюджетных росписей главных распорядителей бюджетных средств, включая внесение изменений в них, устанавливается распоряжением руководителя финансового отдела администрации муниципального образования.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p>
    <w:p w:rsidR="00893ABB" w:rsidRPr="00893ABB" w:rsidRDefault="00893ABB" w:rsidP="00893ABB">
      <w:pPr>
        <w:widowControl w:val="0"/>
        <w:autoSpaceDE w:val="0"/>
        <w:autoSpaceDN w:val="0"/>
        <w:adjustRightInd w:val="0"/>
        <w:spacing w:after="0" w:line="240" w:lineRule="auto"/>
        <w:jc w:val="center"/>
        <w:outlineLvl w:val="2"/>
        <w:rPr>
          <w:rFonts w:ascii="Arial" w:eastAsia="Times New Roman" w:hAnsi="Arial" w:cs="Arial"/>
          <w:b/>
          <w:sz w:val="24"/>
          <w:szCs w:val="24"/>
          <w:lang w:eastAsia="ru-RU"/>
        </w:rPr>
      </w:pPr>
      <w:bookmarkStart w:id="49" w:name="Par477"/>
      <w:bookmarkEnd w:id="49"/>
      <w:r w:rsidRPr="00893ABB">
        <w:rPr>
          <w:rFonts w:ascii="Arial" w:eastAsia="Times New Roman" w:hAnsi="Arial" w:cs="Arial"/>
          <w:b/>
          <w:sz w:val="24"/>
          <w:szCs w:val="24"/>
          <w:lang w:eastAsia="ru-RU"/>
        </w:rPr>
        <w:t>Статья 31. Исполнение бюджета поселения по источникам финансирования дефицита бюджета поселения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 xml:space="preserve">1. Исполнение бюджета поселения по источникам финансирования дефицита бюджета поселения осуществляется главными администраторами источников финансирования дефицита бюджета поселения в соответствии со сводной бюджетной росписью, за исключением операций по управлению остатками средств на едином счете бюджета поселения в порядке, установленном распоряжением руководителя финансового отдела администрации муниципального образования в соответствии с положениями Бюджетного </w:t>
      </w:r>
      <w:hyperlink r:id="rId40" w:history="1">
        <w:r w:rsidRPr="00893ABB">
          <w:rPr>
            <w:rFonts w:ascii="Arial" w:eastAsia="Times New Roman" w:hAnsi="Arial" w:cs="Arial"/>
            <w:sz w:val="24"/>
            <w:szCs w:val="24"/>
            <w:lang w:eastAsia="ru-RU"/>
          </w:rPr>
          <w:t>кодекса</w:t>
        </w:r>
      </w:hyperlink>
      <w:r w:rsidRPr="00893ABB">
        <w:rPr>
          <w:rFonts w:ascii="Arial" w:eastAsia="Times New Roman" w:hAnsi="Arial" w:cs="Arial"/>
          <w:sz w:val="24"/>
          <w:szCs w:val="24"/>
          <w:lang w:eastAsia="ru-RU"/>
        </w:rPr>
        <w:t xml:space="preserve"> Российской Федерации.</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распоряжением руководителя финансового отдела администрации муниципального образования.</w:t>
      </w:r>
    </w:p>
    <w:p w:rsidR="00893ABB" w:rsidRPr="00893ABB" w:rsidRDefault="00893ABB" w:rsidP="00893ABB">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bookmarkStart w:id="50" w:name="Par484"/>
      <w:bookmarkEnd w:id="50"/>
    </w:p>
    <w:p w:rsidR="00893ABB" w:rsidRPr="00893ABB" w:rsidRDefault="00893ABB" w:rsidP="00893ABB">
      <w:pPr>
        <w:widowControl w:val="0"/>
        <w:autoSpaceDE w:val="0"/>
        <w:autoSpaceDN w:val="0"/>
        <w:adjustRightInd w:val="0"/>
        <w:spacing w:after="0" w:line="240" w:lineRule="auto"/>
        <w:jc w:val="center"/>
        <w:outlineLvl w:val="2"/>
        <w:rPr>
          <w:rFonts w:ascii="Arial" w:eastAsia="Times New Roman" w:hAnsi="Arial" w:cs="Arial"/>
          <w:b/>
          <w:sz w:val="24"/>
          <w:szCs w:val="24"/>
          <w:lang w:eastAsia="ru-RU"/>
        </w:rPr>
      </w:pPr>
      <w:r w:rsidRPr="00893ABB">
        <w:rPr>
          <w:rFonts w:ascii="Arial" w:eastAsia="Times New Roman" w:hAnsi="Arial" w:cs="Arial"/>
          <w:b/>
          <w:sz w:val="24"/>
          <w:szCs w:val="24"/>
          <w:lang w:eastAsia="ru-RU"/>
        </w:rPr>
        <w:t xml:space="preserve">Статья 32. Лицевые счета для </w:t>
      </w:r>
      <w:r w:rsidRPr="00893ABB">
        <w:rPr>
          <w:rFonts w:ascii="Arial" w:eastAsia="Times New Roman" w:hAnsi="Arial" w:cs="Arial"/>
          <w:b/>
          <w:sz w:val="24"/>
          <w:szCs w:val="24"/>
          <w:lang w:eastAsia="ru-RU"/>
        </w:rPr>
        <w:lastRenderedPageBreak/>
        <w:t>учета операций по исполнению бюджета поселения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p>
    <w:p w:rsidR="00893ABB" w:rsidRPr="00893ABB" w:rsidRDefault="00893ABB" w:rsidP="00893ABB">
      <w:pPr>
        <w:spacing w:before="100" w:beforeAutospacing="1" w:after="100" w:afterAutospacing="1" w:line="240" w:lineRule="auto"/>
        <w:rPr>
          <w:rFonts w:ascii="Arial" w:eastAsia="Times New Roman" w:hAnsi="Arial" w:cs="Arial"/>
          <w:sz w:val="24"/>
          <w:szCs w:val="24"/>
          <w:lang w:eastAsia="ru-RU"/>
        </w:rPr>
      </w:pPr>
      <w:r w:rsidRPr="00893ABB">
        <w:rPr>
          <w:rFonts w:ascii="Arial" w:eastAsia="Times New Roman" w:hAnsi="Arial" w:cs="Arial"/>
          <w:sz w:val="24"/>
          <w:szCs w:val="24"/>
          <w:lang w:eastAsia="ru-RU"/>
        </w:rPr>
        <w:t>1. Учет операций администраторов доходов бюджетов производится на лицевых счетах, открываемых им в Федеральном казначействе.</w:t>
      </w:r>
    </w:p>
    <w:p w:rsidR="00893ABB" w:rsidRPr="00893ABB" w:rsidRDefault="00893ABB" w:rsidP="00893ABB">
      <w:pPr>
        <w:spacing w:before="100" w:beforeAutospacing="1" w:after="100" w:afterAutospacing="1" w:line="240" w:lineRule="auto"/>
        <w:rPr>
          <w:rFonts w:ascii="Arial" w:eastAsia="Times New Roman" w:hAnsi="Arial" w:cs="Arial"/>
          <w:sz w:val="24"/>
          <w:szCs w:val="24"/>
          <w:lang w:eastAsia="ru-RU"/>
        </w:rPr>
      </w:pPr>
      <w:r w:rsidRPr="00893ABB">
        <w:rPr>
          <w:rFonts w:ascii="Arial" w:eastAsia="Times New Roman" w:hAnsi="Arial" w:cs="Arial"/>
          <w:sz w:val="24"/>
          <w:szCs w:val="24"/>
          <w:lang w:eastAsia="ru-RU"/>
        </w:rPr>
        <w:t>2. Учет операций по исполнению федерального бюджета производится на лицевых счетах, открываемых в Федеральном казначействе, за исключением случаев, установленных настоящим Кодексом.</w:t>
      </w:r>
    </w:p>
    <w:p w:rsidR="00893ABB" w:rsidRPr="00893ABB" w:rsidRDefault="00893ABB" w:rsidP="00893ABB">
      <w:pPr>
        <w:spacing w:before="100" w:beforeAutospacing="1" w:after="100" w:afterAutospacing="1" w:line="240" w:lineRule="auto"/>
        <w:rPr>
          <w:rFonts w:ascii="Arial" w:eastAsia="Times New Roman" w:hAnsi="Arial" w:cs="Arial"/>
          <w:sz w:val="24"/>
          <w:szCs w:val="24"/>
          <w:lang w:eastAsia="ru-RU"/>
        </w:rPr>
      </w:pPr>
      <w:r w:rsidRPr="00893ABB">
        <w:rPr>
          <w:rFonts w:ascii="Arial" w:eastAsia="Times New Roman" w:hAnsi="Arial" w:cs="Arial"/>
          <w:sz w:val="24"/>
          <w:szCs w:val="24"/>
          <w:lang w:eastAsia="ru-RU"/>
        </w:rPr>
        <w:t>3. Учет операций по исполнению бюджетов субъектов Российской Федерации (местных бюджетов), бюджетов государственных внебюджетных фондов Российской Федерации производится на лицевых счетах, открываемых соответственно в финансовых органах субъектов Российской Федерации (муниципальных образований), органах управления государственными внебюджетными фондами Российской Федерации, на лицевых счетах, открываемых финансовым органам субъектов Российской Федерации (муниципальных образований), органам управления государственными внебюджетными фондами Российской Федерации в Федеральном казначействе, за исключением случаев, установленных настоящим Кодексом.</w:t>
      </w:r>
    </w:p>
    <w:p w:rsidR="00893ABB" w:rsidRPr="00893ABB" w:rsidRDefault="00893ABB" w:rsidP="00893ABB">
      <w:pPr>
        <w:spacing w:before="100" w:beforeAutospacing="1" w:after="100" w:afterAutospacing="1" w:line="240" w:lineRule="auto"/>
        <w:rPr>
          <w:rFonts w:ascii="Arial" w:eastAsia="Times New Roman" w:hAnsi="Arial" w:cs="Arial"/>
          <w:sz w:val="24"/>
          <w:szCs w:val="24"/>
          <w:lang w:eastAsia="ru-RU"/>
        </w:rPr>
      </w:pPr>
      <w:r w:rsidRPr="00893ABB">
        <w:rPr>
          <w:rFonts w:ascii="Arial" w:eastAsia="Times New Roman" w:hAnsi="Arial" w:cs="Arial"/>
          <w:sz w:val="24"/>
          <w:szCs w:val="24"/>
          <w:lang w:eastAsia="ru-RU"/>
        </w:rPr>
        <w:t>4. Учет операций по исполнению бюджетов территориальных государственных внебюджетных фондов производится на лицевых счетах, открываемых в Федеральном казначействе.</w:t>
      </w:r>
    </w:p>
    <w:p w:rsidR="00893ABB" w:rsidRPr="00893ABB" w:rsidRDefault="00893ABB" w:rsidP="00893ABB">
      <w:pPr>
        <w:spacing w:before="100" w:beforeAutospacing="1" w:after="100" w:afterAutospacing="1"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 xml:space="preserve">5. Учет операций со средствами, поступающими в соответствии с законодательством Российской Федерации во временное распоряжение получателей средств </w:t>
      </w:r>
      <w:r w:rsidRPr="00893ABB">
        <w:rPr>
          <w:rFonts w:ascii="Arial" w:eastAsia="Times New Roman" w:hAnsi="Arial" w:cs="Arial"/>
          <w:sz w:val="24"/>
          <w:szCs w:val="24"/>
          <w:lang w:eastAsia="ru-RU"/>
        </w:rPr>
        <w:lastRenderedPageBreak/>
        <w:t>федерального бюджета, бюджетов субъектов Российской Федерации (местных бюджетов), государственных внебюджетных фондов и подлежащими возврату или перечислению в случаях и порядке, устанавливаемых Правительством Российской Федерации,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органе управления государственным внебюджетным фондом.</w:t>
      </w:r>
    </w:p>
    <w:p w:rsidR="00893ABB" w:rsidRPr="00893ABB" w:rsidRDefault="00893ABB" w:rsidP="00893ABB">
      <w:pPr>
        <w:spacing w:before="100" w:beforeAutospacing="1" w:after="100" w:afterAutospacing="1"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6. Учет операций со средствами федеральных бюджетных и автономных учреждений, бюджетных и автономных учреждений субъекта Российской Федерации (муниципальных бюджетных и автономных учреждений)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за исключением случаев, установленных федеральными законами.</w:t>
      </w:r>
    </w:p>
    <w:p w:rsidR="00893ABB" w:rsidRPr="00893ABB" w:rsidRDefault="00893ABB" w:rsidP="00893ABB">
      <w:pPr>
        <w:spacing w:before="100" w:beforeAutospacing="1" w:after="100" w:afterAutospacing="1"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7. Учет операций со средствами юридических лиц, не являющихся участниками бюджетного процесса, бюджетными и автономными учреждениями, источником финансового обеспечения которых являются средства, предоставленные из федерального бюджета, бюджета субъекта Российской Федерации (местного бюджета),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за исключением случаев, установленных федеральными законами.</w:t>
      </w:r>
    </w:p>
    <w:p w:rsidR="00893ABB" w:rsidRPr="00893ABB" w:rsidRDefault="00893ABB" w:rsidP="00893ABB">
      <w:pPr>
        <w:spacing w:before="100" w:beforeAutospacing="1" w:after="100" w:afterAutospacing="1"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 xml:space="preserve">8. Лицевые счета, указанные в настоящей статье, открываются </w:t>
      </w:r>
      <w:r w:rsidRPr="00893ABB">
        <w:rPr>
          <w:rFonts w:ascii="Arial" w:eastAsia="Times New Roman" w:hAnsi="Arial" w:cs="Arial"/>
          <w:sz w:val="24"/>
          <w:szCs w:val="24"/>
          <w:lang w:eastAsia="ru-RU"/>
        </w:rPr>
        <w:lastRenderedPageBreak/>
        <w:t>участникам бюджетного процесса, бюджетным и автономным учреждениям, другим юридическим лицам, не являющимся участниками бюджетного процесса, сведения о которых включены в реестр участников бюджетного процесса, а также юридических лиц, не являющихся участниками бюджетного процесса.</w:t>
      </w:r>
    </w:p>
    <w:p w:rsidR="00893ABB" w:rsidRPr="00893ABB" w:rsidRDefault="00893ABB" w:rsidP="00893ABB">
      <w:pPr>
        <w:spacing w:before="100" w:beforeAutospacing="1" w:after="100" w:afterAutospacing="1"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9. Открытие и ведение лицевых счетов в Федеральном казначействе, органе управления государственным внебюджетным фондом Российской Федерации, финансовом органе субъекта Российской Федерации (муниципального образования) осуществляются в порядке, установленном соответственно Федеральным казначейством, органом управления государственным внебюджетным фондом Российской Федерации, финансовым органом субъекта Российской Федерации (муниципального образования) в соответствии с общими требованиями, установленными Федеральным казначейством.</w:t>
      </w:r>
    </w:p>
    <w:p w:rsidR="00893ABB" w:rsidRPr="00893ABB" w:rsidRDefault="00893ABB" w:rsidP="00893ABB">
      <w:pPr>
        <w:spacing w:before="100" w:beforeAutospacing="1" w:after="100" w:afterAutospacing="1"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 xml:space="preserve">10. Лицевые счета, указанные в настоящей статье, открываются к соответствующим видам казначейских счетов, определенным </w:t>
      </w:r>
      <w:hyperlink r:id="rId41" w:anchor="24214" w:history="1">
        <w:r w:rsidRPr="00893ABB">
          <w:rPr>
            <w:rFonts w:ascii="Arial" w:eastAsia="Times New Roman" w:hAnsi="Arial" w:cs="Arial"/>
            <w:sz w:val="24"/>
            <w:szCs w:val="24"/>
            <w:lang w:eastAsia="ru-RU"/>
          </w:rPr>
          <w:t>статьей 242.14</w:t>
        </w:r>
      </w:hyperlink>
      <w:r w:rsidRPr="00893ABB">
        <w:rPr>
          <w:rFonts w:ascii="Arial" w:eastAsia="Times New Roman" w:hAnsi="Arial" w:cs="Arial"/>
          <w:sz w:val="24"/>
          <w:szCs w:val="24"/>
          <w:lang w:eastAsia="ru-RU"/>
        </w:rPr>
        <w:t xml:space="preserve"> настоящего Кодекса.";</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p>
    <w:p w:rsidR="00893ABB" w:rsidRPr="00893ABB" w:rsidRDefault="00893ABB" w:rsidP="00893ABB">
      <w:pPr>
        <w:widowControl w:val="0"/>
        <w:autoSpaceDE w:val="0"/>
        <w:autoSpaceDN w:val="0"/>
        <w:adjustRightInd w:val="0"/>
        <w:spacing w:after="0" w:line="240" w:lineRule="auto"/>
        <w:jc w:val="center"/>
        <w:outlineLvl w:val="2"/>
        <w:rPr>
          <w:rFonts w:ascii="Arial" w:eastAsia="Times New Roman" w:hAnsi="Arial" w:cs="Arial"/>
          <w:b/>
          <w:sz w:val="24"/>
          <w:szCs w:val="24"/>
          <w:lang w:eastAsia="ru-RU"/>
        </w:rPr>
      </w:pPr>
      <w:bookmarkStart w:id="51" w:name="Par491"/>
      <w:bookmarkEnd w:id="51"/>
      <w:r w:rsidRPr="00893ABB">
        <w:rPr>
          <w:rFonts w:ascii="Arial" w:eastAsia="Times New Roman" w:hAnsi="Arial" w:cs="Arial"/>
          <w:b/>
          <w:sz w:val="24"/>
          <w:szCs w:val="24"/>
          <w:lang w:eastAsia="ru-RU"/>
        </w:rPr>
        <w:t>Статья 33. Бюджетная смета</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 xml:space="preserve">Бюджетная смета казенного учреждения, являющегося органом местного самоуправления, </w:t>
      </w:r>
      <w:r w:rsidRPr="00893ABB">
        <w:rPr>
          <w:rFonts w:ascii="Arial" w:eastAsia="Times New Roman" w:hAnsi="Arial" w:cs="Arial"/>
          <w:sz w:val="24"/>
          <w:szCs w:val="24"/>
          <w:lang w:eastAsia="ru-RU"/>
        </w:rPr>
        <w:lastRenderedPageBreak/>
        <w:t>осуществляющим бюджетные полномочия главного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52" w:name="Par502"/>
      <w:bookmarkEnd w:id="52"/>
    </w:p>
    <w:p w:rsidR="00893ABB" w:rsidRPr="00893ABB" w:rsidRDefault="00893ABB" w:rsidP="00893ABB">
      <w:pPr>
        <w:widowControl w:val="0"/>
        <w:autoSpaceDE w:val="0"/>
        <w:autoSpaceDN w:val="0"/>
        <w:adjustRightInd w:val="0"/>
        <w:spacing w:after="0" w:line="240" w:lineRule="auto"/>
        <w:jc w:val="center"/>
        <w:outlineLvl w:val="2"/>
        <w:rPr>
          <w:rFonts w:ascii="Arial" w:eastAsia="Times New Roman" w:hAnsi="Arial" w:cs="Arial"/>
          <w:b/>
          <w:sz w:val="24"/>
          <w:szCs w:val="24"/>
          <w:lang w:eastAsia="ru-RU"/>
        </w:rPr>
      </w:pPr>
      <w:bookmarkStart w:id="53" w:name="Par504"/>
      <w:bookmarkEnd w:id="53"/>
      <w:r w:rsidRPr="00893ABB">
        <w:rPr>
          <w:rFonts w:ascii="Arial" w:eastAsia="Times New Roman" w:hAnsi="Arial" w:cs="Arial"/>
          <w:b/>
          <w:sz w:val="24"/>
          <w:szCs w:val="24"/>
          <w:lang w:eastAsia="ru-RU"/>
        </w:rPr>
        <w:t>Статья 34. Завершение текущего финансового года</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p>
    <w:p w:rsidR="00893ABB" w:rsidRPr="00893ABB" w:rsidRDefault="00893ABB" w:rsidP="00893ABB">
      <w:pPr>
        <w:widowControl w:val="0"/>
        <w:autoSpaceDE w:val="0"/>
        <w:autoSpaceDN w:val="0"/>
        <w:spacing w:after="0" w:line="240" w:lineRule="auto"/>
        <w:jc w:val="both"/>
        <w:rPr>
          <w:rFonts w:ascii="Arial" w:eastAsia="Times New Roman" w:hAnsi="Arial" w:cs="Arial"/>
          <w:sz w:val="24"/>
          <w:szCs w:val="20"/>
          <w:lang w:eastAsia="ru-RU"/>
        </w:rPr>
      </w:pPr>
      <w:r w:rsidRPr="00893ABB">
        <w:rPr>
          <w:rFonts w:ascii="Arial" w:eastAsia="Times New Roman" w:hAnsi="Arial" w:cs="Arial"/>
          <w:sz w:val="24"/>
          <w:szCs w:val="20"/>
          <w:lang w:eastAsia="ru-RU"/>
        </w:rPr>
        <w:t xml:space="preserve">1.Операции по исполнению бюджета завершаются 31 декабря, за исключением операций, указанных в </w:t>
      </w:r>
      <w:hyperlink w:anchor="P6" w:history="1">
        <w:r w:rsidRPr="00893ABB">
          <w:rPr>
            <w:rFonts w:ascii="Arial" w:eastAsia="Times New Roman" w:hAnsi="Arial" w:cs="Arial"/>
            <w:sz w:val="24"/>
            <w:szCs w:val="20"/>
            <w:lang w:eastAsia="ru-RU"/>
          </w:rPr>
          <w:t>пункте 2</w:t>
        </w:r>
      </w:hyperlink>
      <w:r w:rsidRPr="00893ABB">
        <w:rPr>
          <w:rFonts w:ascii="Arial" w:eastAsia="Times New Roman" w:hAnsi="Arial" w:cs="Arial"/>
          <w:sz w:val="24"/>
          <w:szCs w:val="20"/>
          <w:lang w:eastAsia="ru-RU"/>
        </w:rPr>
        <w:t xml:space="preserve"> настоящей статьи.</w:t>
      </w:r>
    </w:p>
    <w:p w:rsidR="00893ABB" w:rsidRPr="00893ABB" w:rsidRDefault="00893ABB" w:rsidP="00893ABB">
      <w:pPr>
        <w:widowControl w:val="0"/>
        <w:autoSpaceDE w:val="0"/>
        <w:autoSpaceDN w:val="0"/>
        <w:spacing w:after="0" w:line="240" w:lineRule="auto"/>
        <w:jc w:val="both"/>
        <w:rPr>
          <w:rFonts w:ascii="Arial" w:eastAsia="Times New Roman" w:hAnsi="Arial" w:cs="Arial"/>
          <w:sz w:val="24"/>
          <w:szCs w:val="20"/>
          <w:lang w:eastAsia="ru-RU"/>
        </w:rPr>
      </w:pPr>
      <w:r w:rsidRPr="00893ABB">
        <w:rPr>
          <w:rFonts w:ascii="Arial" w:eastAsia="Times New Roman" w:hAnsi="Arial" w:cs="Arial"/>
          <w:sz w:val="24"/>
          <w:szCs w:val="20"/>
          <w:lang w:eastAsia="ru-RU"/>
        </w:rPr>
        <w:t>2.Завершение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893ABB" w:rsidRPr="00893ABB" w:rsidRDefault="00893ABB" w:rsidP="00893ABB">
      <w:pPr>
        <w:widowControl w:val="0"/>
        <w:autoSpaceDE w:val="0"/>
        <w:autoSpaceDN w:val="0"/>
        <w:spacing w:after="0" w:line="240" w:lineRule="auto"/>
        <w:jc w:val="both"/>
        <w:rPr>
          <w:rFonts w:ascii="Arial" w:eastAsia="Times New Roman" w:hAnsi="Arial" w:cs="Arial"/>
          <w:sz w:val="24"/>
          <w:szCs w:val="20"/>
          <w:lang w:eastAsia="ru-RU"/>
        </w:rPr>
      </w:pPr>
      <w:bookmarkStart w:id="54" w:name="P6"/>
      <w:bookmarkEnd w:id="54"/>
      <w:r w:rsidRPr="00893ABB">
        <w:rPr>
          <w:rFonts w:ascii="Arial" w:eastAsia="Times New Roman" w:hAnsi="Arial" w:cs="Arial"/>
          <w:sz w:val="24"/>
          <w:szCs w:val="20"/>
          <w:lang w:eastAsia="ru-RU"/>
        </w:rPr>
        <w:lastRenderedPageBreak/>
        <w:t>3.Бюджетные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893ABB" w:rsidRPr="00893ABB" w:rsidRDefault="00893ABB" w:rsidP="00893ABB">
      <w:pPr>
        <w:widowControl w:val="0"/>
        <w:autoSpaceDE w:val="0"/>
        <w:autoSpaceDN w:val="0"/>
        <w:spacing w:after="0" w:line="240" w:lineRule="auto"/>
        <w:jc w:val="both"/>
        <w:rPr>
          <w:rFonts w:ascii="Arial" w:eastAsia="Times New Roman" w:hAnsi="Arial" w:cs="Arial"/>
          <w:sz w:val="24"/>
          <w:szCs w:val="20"/>
          <w:lang w:eastAsia="ru-RU"/>
        </w:rPr>
      </w:pPr>
      <w:r w:rsidRPr="00893ABB">
        <w:rPr>
          <w:rFonts w:ascii="Arial" w:eastAsia="Times New Roman" w:hAnsi="Arial" w:cs="Arial"/>
          <w:sz w:val="24"/>
          <w:szCs w:val="20"/>
          <w:lang w:eastAsia="ru-RU"/>
        </w:rPr>
        <w:t>До последнего рабочего дня текущего финансового года включительно орган, осуществляющий казначейское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893ABB" w:rsidRPr="00893ABB" w:rsidRDefault="00893ABB" w:rsidP="00893ABB">
      <w:pPr>
        <w:widowControl w:val="0"/>
        <w:autoSpaceDE w:val="0"/>
        <w:autoSpaceDN w:val="0"/>
        <w:spacing w:after="0" w:line="240" w:lineRule="auto"/>
        <w:jc w:val="both"/>
        <w:rPr>
          <w:rFonts w:ascii="Arial" w:eastAsia="Times New Roman" w:hAnsi="Arial" w:cs="Arial"/>
          <w:sz w:val="24"/>
          <w:szCs w:val="20"/>
          <w:lang w:eastAsia="ru-RU"/>
        </w:rPr>
      </w:pPr>
      <w:r w:rsidRPr="00893ABB">
        <w:rPr>
          <w:rFonts w:ascii="Arial" w:eastAsia="Times New Roman" w:hAnsi="Arial" w:cs="Arial"/>
          <w:sz w:val="24"/>
          <w:szCs w:val="20"/>
          <w:lang w:eastAsia="ru-RU"/>
        </w:rPr>
        <w:t>4.Не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893ABB" w:rsidRPr="00893ABB" w:rsidRDefault="00893ABB" w:rsidP="00893ABB">
      <w:pPr>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межбюджетные трансферты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893ABB" w:rsidRPr="00893ABB" w:rsidRDefault="00893ABB" w:rsidP="00893ABB">
      <w:pPr>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 xml:space="preserve">Принятие главным администратором средств местного бюджета решения о наличии (об отсутствии) потребности в указанных в </w:t>
      </w:r>
      <w:hyperlink r:id="rId42" w:history="1">
        <w:r w:rsidRPr="00893ABB">
          <w:rPr>
            <w:rFonts w:ascii="Arial" w:eastAsia="Times New Roman" w:hAnsi="Arial" w:cs="Arial"/>
            <w:sz w:val="24"/>
            <w:szCs w:val="24"/>
            <w:lang w:eastAsia="ru-RU"/>
          </w:rPr>
          <w:t>абзаце первом</w:t>
        </w:r>
      </w:hyperlink>
      <w:r w:rsidRPr="00893ABB">
        <w:rPr>
          <w:rFonts w:ascii="Arial" w:eastAsia="Times New Roman" w:hAnsi="Arial" w:cs="Arial"/>
          <w:sz w:val="24"/>
          <w:szCs w:val="24"/>
          <w:lang w:eastAsia="ru-RU"/>
        </w:rPr>
        <w:t xml:space="preserve"> настоящего пункта межбюджетных трансфертах, не использованных в отчетном финансовом году, а также их возврат в бюджет, которому они были </w:t>
      </w:r>
      <w:r w:rsidRPr="00893ABB">
        <w:rPr>
          <w:rFonts w:ascii="Arial" w:eastAsia="Times New Roman" w:hAnsi="Arial" w:cs="Arial"/>
          <w:sz w:val="24"/>
          <w:szCs w:val="24"/>
          <w:lang w:eastAsia="ru-RU"/>
        </w:rPr>
        <w:lastRenderedPageBreak/>
        <w:t>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местного бюджета.</w:t>
      </w:r>
    </w:p>
    <w:p w:rsidR="00893ABB" w:rsidRPr="00893ABB" w:rsidRDefault="00893ABB" w:rsidP="00893ABB">
      <w:pPr>
        <w:widowControl w:val="0"/>
        <w:autoSpaceDE w:val="0"/>
        <w:autoSpaceDN w:val="0"/>
        <w:spacing w:after="0" w:line="240" w:lineRule="auto"/>
        <w:jc w:val="both"/>
        <w:rPr>
          <w:rFonts w:ascii="Arial" w:eastAsia="Times New Roman" w:hAnsi="Arial" w:cs="Arial"/>
          <w:sz w:val="24"/>
          <w:szCs w:val="20"/>
          <w:lang w:eastAsia="ru-RU"/>
        </w:rPr>
      </w:pPr>
    </w:p>
    <w:p w:rsidR="00893ABB" w:rsidRPr="00893ABB" w:rsidRDefault="00893ABB" w:rsidP="00893ABB">
      <w:pPr>
        <w:widowControl w:val="0"/>
        <w:autoSpaceDE w:val="0"/>
        <w:autoSpaceDN w:val="0"/>
        <w:spacing w:after="0" w:line="240" w:lineRule="auto"/>
        <w:jc w:val="both"/>
        <w:rPr>
          <w:rFonts w:ascii="Arial" w:eastAsia="Times New Roman" w:hAnsi="Arial" w:cs="Arial"/>
          <w:sz w:val="24"/>
          <w:szCs w:val="20"/>
          <w:lang w:eastAsia="ru-RU"/>
        </w:rPr>
      </w:pPr>
      <w:r w:rsidRPr="00893ABB">
        <w:rPr>
          <w:rFonts w:ascii="Arial" w:eastAsia="Times New Roman" w:hAnsi="Arial" w:cs="Arial"/>
          <w:sz w:val="24"/>
          <w:szCs w:val="20"/>
          <w:lang w:eastAsia="ru-RU"/>
        </w:rPr>
        <w:t>В соответствии с решением главного администратора средств бюджета субъекта Российской Федерации (местного бюджета), бюджета государственного внебюджетного фонда о наличии потребности в межбюджетных трансфертах, полученных в форме субсидий и иных межбюджетных трансфертов, имеющих целевое назначение, межбюджетные трансферты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в определяемом им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893ABB" w:rsidRPr="00893ABB" w:rsidRDefault="00893ABB" w:rsidP="00893ABB">
      <w:pPr>
        <w:autoSpaceDE w:val="0"/>
        <w:autoSpaceDN w:val="0"/>
        <w:adjustRightInd w:val="0"/>
        <w:spacing w:after="0" w:line="240" w:lineRule="auto"/>
        <w:jc w:val="both"/>
        <w:rPr>
          <w:rFonts w:ascii="Arial" w:eastAsia="Times New Roman" w:hAnsi="Arial" w:cs="Arial"/>
          <w:bCs/>
          <w:sz w:val="24"/>
          <w:szCs w:val="24"/>
          <w:lang w:eastAsia="ru-RU"/>
        </w:rPr>
      </w:pPr>
      <w:r w:rsidRPr="00893ABB">
        <w:rPr>
          <w:rFonts w:ascii="Arial" w:eastAsia="Times New Roman" w:hAnsi="Arial" w:cs="Arial"/>
          <w:bCs/>
          <w:sz w:val="24"/>
          <w:szCs w:val="24"/>
          <w:lang w:eastAsia="ru-RU"/>
        </w:rPr>
        <w:t xml:space="preserve">Порядок принятия решений, предусмотренных </w:t>
      </w:r>
      <w:hyperlink r:id="rId43" w:history="1">
        <w:r w:rsidRPr="00893ABB">
          <w:rPr>
            <w:rFonts w:ascii="Arial" w:eastAsia="Times New Roman" w:hAnsi="Arial" w:cs="Arial"/>
            <w:bCs/>
            <w:sz w:val="24"/>
            <w:szCs w:val="24"/>
            <w:lang w:eastAsia="ru-RU"/>
          </w:rPr>
          <w:t>абзацем четвертым</w:t>
        </w:r>
      </w:hyperlink>
      <w:r w:rsidRPr="00893ABB">
        <w:rPr>
          <w:rFonts w:ascii="Arial" w:eastAsia="Times New Roman" w:hAnsi="Arial" w:cs="Arial"/>
          <w:bCs/>
          <w:sz w:val="24"/>
          <w:szCs w:val="24"/>
          <w:lang w:eastAsia="ru-RU"/>
        </w:rPr>
        <w:t xml:space="preserve"> </w:t>
      </w:r>
      <w:r w:rsidRPr="00893ABB">
        <w:rPr>
          <w:rFonts w:ascii="Arial" w:eastAsia="Times New Roman" w:hAnsi="Arial" w:cs="Arial"/>
          <w:bCs/>
          <w:sz w:val="24"/>
          <w:szCs w:val="24"/>
          <w:lang w:eastAsia="ru-RU"/>
        </w:rPr>
        <w:lastRenderedPageBreak/>
        <w:t>настоящего пункта, устанавливается муниципальными правовыми актами местной администрации, регулирующими порядок возврата межбюджетных трансфертов из местных бюджетов.</w:t>
      </w:r>
    </w:p>
    <w:p w:rsidR="00893ABB" w:rsidRPr="00893ABB" w:rsidRDefault="00893ABB" w:rsidP="00893ABB">
      <w:pPr>
        <w:autoSpaceDE w:val="0"/>
        <w:autoSpaceDN w:val="0"/>
        <w:adjustRightInd w:val="0"/>
        <w:spacing w:after="0" w:line="240" w:lineRule="auto"/>
        <w:jc w:val="both"/>
        <w:rPr>
          <w:rFonts w:ascii="Arial" w:eastAsia="Times New Roman" w:hAnsi="Arial" w:cs="Arial"/>
          <w:bCs/>
          <w:sz w:val="24"/>
          <w:szCs w:val="24"/>
          <w:lang w:eastAsia="ru-RU"/>
        </w:rPr>
      </w:pPr>
      <w:r w:rsidRPr="00893ABB">
        <w:rPr>
          <w:rFonts w:ascii="Arial" w:eastAsia="Times New Roman" w:hAnsi="Arial" w:cs="Arial"/>
          <w:sz w:val="24"/>
          <w:szCs w:val="24"/>
          <w:lang w:eastAsia="ru-RU"/>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межбюджетные трансферты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w:t>
      </w:r>
      <w:hyperlink r:id="rId44" w:history="1">
        <w:r w:rsidRPr="00893ABB">
          <w:rPr>
            <w:rFonts w:ascii="Arial" w:eastAsia="Times New Roman" w:hAnsi="Arial" w:cs="Arial"/>
            <w:sz w:val="24"/>
            <w:szCs w:val="24"/>
            <w:lang w:eastAsia="ru-RU"/>
          </w:rPr>
          <w:t>общих требований</w:t>
        </w:r>
      </w:hyperlink>
      <w:r w:rsidRPr="00893ABB">
        <w:rPr>
          <w:rFonts w:ascii="Arial" w:eastAsia="Times New Roman" w:hAnsi="Arial" w:cs="Arial"/>
          <w:sz w:val="24"/>
          <w:szCs w:val="24"/>
          <w:lang w:eastAsia="ru-RU"/>
        </w:rPr>
        <w:t>, установленных Министерством финансов Российской Федерации.</w:t>
      </w:r>
    </w:p>
    <w:p w:rsidR="00893ABB" w:rsidRPr="00893ABB" w:rsidRDefault="00893ABB" w:rsidP="00893ABB">
      <w:pPr>
        <w:widowControl w:val="0"/>
        <w:autoSpaceDE w:val="0"/>
        <w:autoSpaceDN w:val="0"/>
        <w:spacing w:after="0" w:line="240" w:lineRule="auto"/>
        <w:jc w:val="both"/>
        <w:rPr>
          <w:rFonts w:ascii="Arial" w:eastAsia="Times New Roman" w:hAnsi="Arial" w:cs="Arial"/>
          <w:sz w:val="24"/>
          <w:szCs w:val="20"/>
          <w:lang w:eastAsia="ru-RU"/>
        </w:rPr>
      </w:pPr>
      <w:r w:rsidRPr="00893ABB">
        <w:rPr>
          <w:rFonts w:ascii="Arial" w:eastAsia="Times New Roman" w:hAnsi="Arial" w:cs="Arial"/>
          <w:sz w:val="24"/>
          <w:szCs w:val="20"/>
          <w:lang w:eastAsia="ru-RU"/>
        </w:rPr>
        <w:t xml:space="preserve">Взыскание неиспользованных межбюджетных трансфертов, предоставленных из федерального бюджета, осуществляется в </w:t>
      </w:r>
      <w:hyperlink r:id="rId45" w:history="1">
        <w:r w:rsidRPr="00893ABB">
          <w:rPr>
            <w:rFonts w:ascii="Arial" w:eastAsia="Times New Roman" w:hAnsi="Arial" w:cs="Arial"/>
            <w:sz w:val="24"/>
            <w:szCs w:val="20"/>
            <w:lang w:eastAsia="ru-RU"/>
          </w:rPr>
          <w:t>порядке</w:t>
        </w:r>
      </w:hyperlink>
      <w:r w:rsidRPr="00893ABB">
        <w:rPr>
          <w:rFonts w:ascii="Arial" w:eastAsia="Times New Roman" w:hAnsi="Arial" w:cs="Arial"/>
          <w:sz w:val="24"/>
          <w:szCs w:val="20"/>
          <w:lang w:eastAsia="ru-RU"/>
        </w:rPr>
        <w:t>, установленном Министерством финансов Российской Федерации.</w:t>
      </w:r>
    </w:p>
    <w:p w:rsidR="00893ABB" w:rsidRPr="00893ABB" w:rsidRDefault="00893ABB" w:rsidP="00893ABB">
      <w:pPr>
        <w:widowControl w:val="0"/>
        <w:autoSpaceDE w:val="0"/>
        <w:autoSpaceDN w:val="0"/>
        <w:spacing w:after="0" w:line="240" w:lineRule="auto"/>
        <w:jc w:val="both"/>
        <w:rPr>
          <w:rFonts w:ascii="Arial" w:eastAsia="Times New Roman" w:hAnsi="Arial" w:cs="Arial"/>
          <w:sz w:val="24"/>
          <w:szCs w:val="20"/>
          <w:lang w:eastAsia="ru-RU"/>
        </w:rPr>
      </w:pPr>
      <w:r w:rsidRPr="00893ABB">
        <w:rPr>
          <w:rFonts w:ascii="Arial" w:eastAsia="Times New Roman" w:hAnsi="Arial" w:cs="Arial"/>
          <w:sz w:val="24"/>
          <w:szCs w:val="20"/>
          <w:lang w:eastAsia="ru-RU"/>
        </w:rPr>
        <w:t xml:space="preserve">6.Финансовый орган устанавливает </w:t>
      </w:r>
      <w:hyperlink r:id="rId46" w:history="1">
        <w:r w:rsidRPr="00893ABB">
          <w:rPr>
            <w:rFonts w:ascii="Arial" w:eastAsia="Times New Roman" w:hAnsi="Arial" w:cs="Arial"/>
            <w:sz w:val="24"/>
            <w:szCs w:val="20"/>
            <w:lang w:eastAsia="ru-RU"/>
          </w:rPr>
          <w:t>порядок</w:t>
        </w:r>
      </w:hyperlink>
      <w:r w:rsidRPr="00893ABB">
        <w:rPr>
          <w:rFonts w:ascii="Arial" w:eastAsia="Times New Roman" w:hAnsi="Arial" w:cs="Arial"/>
          <w:sz w:val="24"/>
          <w:szCs w:val="20"/>
          <w:lang w:eastAsia="ru-RU"/>
        </w:rPr>
        <w:t xml:space="preserve"> обеспечения получателей средств бюджета субъекта Российской Федерации  (местного бюджета), бюджета государственного внебюджетного фонда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893ABB" w:rsidRPr="00893ABB" w:rsidRDefault="00893ABB" w:rsidP="00893ABB">
      <w:pPr>
        <w:widowControl w:val="0"/>
        <w:autoSpaceDE w:val="0"/>
        <w:autoSpaceDN w:val="0"/>
        <w:spacing w:after="0" w:line="240" w:lineRule="auto"/>
        <w:jc w:val="both"/>
        <w:rPr>
          <w:rFonts w:ascii="Arial" w:eastAsia="Times New Roman" w:hAnsi="Arial" w:cs="Arial"/>
          <w:sz w:val="24"/>
          <w:szCs w:val="20"/>
          <w:lang w:eastAsia="ru-RU"/>
        </w:rPr>
      </w:pPr>
      <w:r w:rsidRPr="00893ABB">
        <w:rPr>
          <w:rFonts w:ascii="Arial" w:eastAsia="Times New Roman" w:hAnsi="Arial" w:cs="Arial"/>
          <w:sz w:val="24"/>
          <w:szCs w:val="20"/>
          <w:lang w:eastAsia="ru-RU"/>
        </w:rPr>
        <w:t xml:space="preserve">7.Допускается наличие на конец текущего финансового года средств, </w:t>
      </w:r>
      <w:r w:rsidRPr="00893ABB">
        <w:rPr>
          <w:rFonts w:ascii="Arial" w:eastAsia="Times New Roman" w:hAnsi="Arial" w:cs="Arial"/>
          <w:sz w:val="24"/>
          <w:szCs w:val="20"/>
          <w:lang w:eastAsia="ru-RU"/>
        </w:rPr>
        <w:lastRenderedPageBreak/>
        <w:t>размещенных в соответствии с Бюджетным кодексом РФ на банковских депозитах и депозитах в государственной корпорации "Банк развития и внешнеэкономической деятельности (Внешэкономбанк)", а также средств по другим операциям по управлению остатками средств на едином счете бюджета.</w:t>
      </w:r>
    </w:p>
    <w:p w:rsidR="00893ABB" w:rsidRPr="00893ABB" w:rsidRDefault="00893ABB" w:rsidP="00893ABB">
      <w:pPr>
        <w:widowControl w:val="0"/>
        <w:autoSpaceDE w:val="0"/>
        <w:autoSpaceDN w:val="0"/>
        <w:spacing w:after="0" w:line="240" w:lineRule="auto"/>
        <w:jc w:val="both"/>
        <w:rPr>
          <w:rFonts w:ascii="Arial" w:eastAsia="Times New Roman" w:hAnsi="Arial" w:cs="Arial"/>
          <w:sz w:val="24"/>
          <w:szCs w:val="20"/>
          <w:lang w:eastAsia="ru-RU"/>
        </w:rPr>
      </w:pPr>
      <w:r w:rsidRPr="00893ABB">
        <w:rPr>
          <w:rFonts w:ascii="Arial" w:eastAsia="Times New Roman" w:hAnsi="Arial" w:cs="Arial"/>
          <w:sz w:val="24"/>
          <w:szCs w:val="20"/>
          <w:lang w:eastAsia="ru-RU"/>
        </w:rPr>
        <w:t>8. Остатки средств федерального бюджета (бюджета субъекта Российской Федерации) в иностранной валюте, образовавшиеся на 1 января текущего финансового года на счетах, открытых соответствующему финансовому органу в уполномоченной организации или другой специализированной организации, выполняющей функции генерального агента (агента) Правительства Российской Федерации, высшего исполнительного органа государственной власти субъекта Российской Федерации по обслуживанию государственных внешних долговых обязательств, не подлежат перечислению на единый счет соответствующего бюджета и используются в первой декаде января текущего финансового года для осуществления перечислений.</w:t>
      </w:r>
    </w:p>
    <w:p w:rsidR="00893ABB" w:rsidRPr="00893ABB" w:rsidRDefault="00893ABB" w:rsidP="00893ABB">
      <w:pPr>
        <w:spacing w:after="0" w:line="240" w:lineRule="auto"/>
        <w:rPr>
          <w:rFonts w:ascii="Arial" w:eastAsia="Times New Roman" w:hAnsi="Arial" w:cs="Arial"/>
          <w:sz w:val="24"/>
          <w:szCs w:val="24"/>
          <w:lang w:eastAsia="ru-RU"/>
        </w:rPr>
      </w:pPr>
      <w:r w:rsidRPr="00893ABB">
        <w:rPr>
          <w:rFonts w:ascii="Arial" w:eastAsia="Times New Roman" w:hAnsi="Arial" w:cs="Arial"/>
          <w:sz w:val="24"/>
          <w:szCs w:val="24"/>
          <w:lang w:eastAsia="ru-RU"/>
        </w:rPr>
        <w:t xml:space="preserve">9. Остатки средств федерального бюджета и бюджета субъекта Российской Федерации, не использованные получателями бюджетных средств, находящиеся на специальных счетах, открытых в соответствии с условиями соглашений с </w:t>
      </w:r>
    </w:p>
    <w:p w:rsidR="00893ABB" w:rsidRPr="00893ABB" w:rsidRDefault="00893ABB" w:rsidP="00893ABB">
      <w:pPr>
        <w:spacing w:after="0" w:line="240" w:lineRule="auto"/>
        <w:rPr>
          <w:rFonts w:ascii="Arial" w:eastAsia="Times New Roman" w:hAnsi="Arial" w:cs="Arial"/>
          <w:sz w:val="24"/>
          <w:szCs w:val="24"/>
          <w:lang w:eastAsia="ru-RU"/>
        </w:rPr>
      </w:pPr>
    </w:p>
    <w:p w:rsidR="00893ABB" w:rsidRPr="00893ABB" w:rsidRDefault="00893ABB" w:rsidP="00893ABB">
      <w:pPr>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международными финансовыми организациями, не подлежат перечислению получателями бюджетных средств на единый счет бюджета и подлежат использованию ими в текущем финансовом году на те же цели.</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b/>
          <w:sz w:val="24"/>
          <w:szCs w:val="24"/>
          <w:lang w:eastAsia="ru-RU"/>
        </w:rPr>
      </w:pPr>
    </w:p>
    <w:p w:rsidR="00893ABB" w:rsidRPr="00893ABB" w:rsidRDefault="00893ABB" w:rsidP="00893ABB">
      <w:pPr>
        <w:widowControl w:val="0"/>
        <w:autoSpaceDE w:val="0"/>
        <w:autoSpaceDN w:val="0"/>
        <w:adjustRightInd w:val="0"/>
        <w:spacing w:after="0" w:line="240" w:lineRule="auto"/>
        <w:jc w:val="center"/>
        <w:outlineLvl w:val="1"/>
        <w:rPr>
          <w:rFonts w:ascii="Arial" w:eastAsia="Times New Roman" w:hAnsi="Arial" w:cs="Arial"/>
          <w:b/>
          <w:sz w:val="24"/>
          <w:szCs w:val="24"/>
          <w:lang w:eastAsia="ru-RU"/>
        </w:rPr>
      </w:pPr>
      <w:bookmarkStart w:id="55" w:name="Par516"/>
      <w:bookmarkEnd w:id="55"/>
      <w:r w:rsidRPr="00893ABB">
        <w:rPr>
          <w:rFonts w:ascii="Arial" w:eastAsia="Times New Roman" w:hAnsi="Arial" w:cs="Arial"/>
          <w:b/>
          <w:sz w:val="24"/>
          <w:szCs w:val="24"/>
          <w:lang w:eastAsia="ru-RU"/>
        </w:rPr>
        <w:t>Раздел V. СОСТАВЛЕНИЕ, ВНЕШНЯЯ ПРОВЕРКА, РАССМОТРЕНИЕ</w:t>
      </w:r>
    </w:p>
    <w:p w:rsidR="00893ABB" w:rsidRPr="00893ABB" w:rsidRDefault="00893ABB" w:rsidP="00893ABB">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893ABB">
        <w:rPr>
          <w:rFonts w:ascii="Arial" w:eastAsia="Times New Roman" w:hAnsi="Arial" w:cs="Arial"/>
          <w:b/>
          <w:sz w:val="24"/>
          <w:szCs w:val="24"/>
          <w:lang w:eastAsia="ru-RU"/>
        </w:rPr>
        <w:t xml:space="preserve">И УТВЕРЖДЕНИЕ БЮДЖЕТНОЙ </w:t>
      </w:r>
      <w:r w:rsidRPr="00893ABB">
        <w:rPr>
          <w:rFonts w:ascii="Arial" w:eastAsia="Times New Roman" w:hAnsi="Arial" w:cs="Arial"/>
          <w:b/>
          <w:sz w:val="24"/>
          <w:szCs w:val="24"/>
          <w:lang w:eastAsia="ru-RU"/>
        </w:rPr>
        <w:lastRenderedPageBreak/>
        <w:t>ОТЧЕТНОСТИ</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b/>
          <w:sz w:val="24"/>
          <w:szCs w:val="24"/>
          <w:lang w:eastAsia="ru-RU"/>
        </w:rPr>
      </w:pPr>
    </w:p>
    <w:p w:rsidR="00893ABB" w:rsidRPr="00893ABB" w:rsidRDefault="00893ABB" w:rsidP="00893ABB">
      <w:pPr>
        <w:widowControl w:val="0"/>
        <w:autoSpaceDE w:val="0"/>
        <w:autoSpaceDN w:val="0"/>
        <w:adjustRightInd w:val="0"/>
        <w:spacing w:after="0" w:line="240" w:lineRule="auto"/>
        <w:jc w:val="center"/>
        <w:outlineLvl w:val="2"/>
        <w:rPr>
          <w:rFonts w:ascii="Arial" w:eastAsia="Times New Roman" w:hAnsi="Arial" w:cs="Arial"/>
          <w:b/>
          <w:sz w:val="24"/>
          <w:szCs w:val="24"/>
          <w:lang w:eastAsia="ru-RU"/>
        </w:rPr>
      </w:pPr>
      <w:bookmarkStart w:id="56" w:name="Par519"/>
      <w:bookmarkEnd w:id="56"/>
      <w:r w:rsidRPr="00893ABB">
        <w:rPr>
          <w:rFonts w:ascii="Arial" w:eastAsia="Times New Roman" w:hAnsi="Arial" w:cs="Arial"/>
          <w:b/>
          <w:sz w:val="24"/>
          <w:szCs w:val="24"/>
          <w:lang w:eastAsia="ru-RU"/>
        </w:rPr>
        <w:t>Статья 35. Составление и представление бюджетной отчетности</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1. Главные распорядители бюджетных средств,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поселения, администраторами источников финансирования дефицита бюджета поселения.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Главные администраторы средств бюджета поселения представляют сводную бюджетную отчетность в финансовый отдел администрации муниципального образования в установленные им сроки.</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2. Бюджетная отчетность поселения составляется финансовым отделом администрации муниципального образования на основании сводной бюджетной отчетности соответствующих главных администраторов средств бюджета поселения.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3. Бюджетная отчетность поселения представляется финансовым отделом администрации муниципального образования в администрацию г. Иркутска.</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4. 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муниципального образования и направляется в Думу муниципального образования и ревизионную комиссию муниципального образования.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 xml:space="preserve">Годовой отчет об исполнении бюджета поселения утверждается </w:t>
      </w:r>
      <w:r w:rsidRPr="00893ABB">
        <w:rPr>
          <w:rFonts w:ascii="Arial" w:eastAsia="Times New Roman" w:hAnsi="Arial" w:cs="Arial"/>
          <w:sz w:val="24"/>
          <w:szCs w:val="24"/>
          <w:lang w:eastAsia="ru-RU"/>
        </w:rPr>
        <w:lastRenderedPageBreak/>
        <w:t>решением Думы муниципального образования.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РФ.</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b/>
          <w:sz w:val="24"/>
          <w:szCs w:val="24"/>
          <w:lang w:eastAsia="ru-RU"/>
        </w:rPr>
      </w:pPr>
    </w:p>
    <w:p w:rsidR="00893ABB" w:rsidRPr="00893ABB" w:rsidRDefault="00893ABB" w:rsidP="00893ABB">
      <w:pPr>
        <w:widowControl w:val="0"/>
        <w:autoSpaceDE w:val="0"/>
        <w:autoSpaceDN w:val="0"/>
        <w:adjustRightInd w:val="0"/>
        <w:spacing w:after="0" w:line="240" w:lineRule="auto"/>
        <w:jc w:val="center"/>
        <w:outlineLvl w:val="2"/>
        <w:rPr>
          <w:rFonts w:ascii="Arial" w:eastAsia="Times New Roman" w:hAnsi="Arial" w:cs="Arial"/>
          <w:b/>
          <w:sz w:val="24"/>
          <w:szCs w:val="24"/>
          <w:lang w:eastAsia="ru-RU"/>
        </w:rPr>
      </w:pPr>
      <w:bookmarkStart w:id="57" w:name="Par531"/>
      <w:bookmarkEnd w:id="57"/>
      <w:r w:rsidRPr="00893ABB">
        <w:rPr>
          <w:rFonts w:ascii="Arial" w:eastAsia="Times New Roman" w:hAnsi="Arial" w:cs="Arial"/>
          <w:b/>
          <w:sz w:val="24"/>
          <w:szCs w:val="24"/>
          <w:lang w:eastAsia="ru-RU"/>
        </w:rPr>
        <w:t>Статья 36. Решение Думы муниципального образования об исполнении бюджета поселения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Решением Думы муниципального образования об исполнении бюджета поселения (далее - решение об исполнении бюджета поселения) утверждается годовой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893ABB" w:rsidRPr="00893ABB" w:rsidRDefault="00893ABB" w:rsidP="00893ABB">
      <w:pPr>
        <w:widowControl w:val="0"/>
        <w:autoSpaceDE w:val="0"/>
        <w:autoSpaceDN w:val="0"/>
        <w:spacing w:after="0" w:line="240" w:lineRule="auto"/>
        <w:jc w:val="both"/>
        <w:rPr>
          <w:rFonts w:ascii="Arial" w:eastAsia="Times New Roman" w:hAnsi="Arial" w:cs="Arial"/>
          <w:sz w:val="24"/>
          <w:szCs w:val="20"/>
          <w:lang w:eastAsia="ru-RU"/>
        </w:rPr>
      </w:pPr>
      <w:r w:rsidRPr="00893ABB">
        <w:rPr>
          <w:rFonts w:ascii="Arial" w:eastAsia="Times New Roman" w:hAnsi="Arial" w:cs="Arial"/>
          <w:sz w:val="24"/>
          <w:szCs w:val="20"/>
          <w:lang w:eastAsia="ru-RU"/>
        </w:rPr>
        <w:t>Отдельными приложениями к решению об исполнении бюджета за отчетный финансовый год утверждаются показатели:</w:t>
      </w:r>
    </w:p>
    <w:p w:rsidR="00893ABB" w:rsidRPr="00893ABB" w:rsidRDefault="00893ABB" w:rsidP="00893ABB">
      <w:pPr>
        <w:widowControl w:val="0"/>
        <w:autoSpaceDE w:val="0"/>
        <w:autoSpaceDN w:val="0"/>
        <w:spacing w:after="0" w:line="240" w:lineRule="auto"/>
        <w:jc w:val="both"/>
        <w:rPr>
          <w:rFonts w:ascii="Arial" w:eastAsia="Times New Roman" w:hAnsi="Arial" w:cs="Arial"/>
          <w:sz w:val="24"/>
          <w:szCs w:val="20"/>
          <w:lang w:eastAsia="ru-RU"/>
        </w:rPr>
      </w:pPr>
      <w:r w:rsidRPr="00893ABB">
        <w:rPr>
          <w:rFonts w:ascii="Arial" w:eastAsia="Times New Roman" w:hAnsi="Arial" w:cs="Arial"/>
          <w:sz w:val="24"/>
          <w:szCs w:val="20"/>
          <w:lang w:eastAsia="ru-RU"/>
        </w:rPr>
        <w:t>доходов бюджета по кодам классификации доходов бюджетов;</w:t>
      </w:r>
    </w:p>
    <w:p w:rsidR="00893ABB" w:rsidRPr="00893ABB" w:rsidRDefault="00893ABB" w:rsidP="00893ABB">
      <w:pPr>
        <w:widowControl w:val="0"/>
        <w:autoSpaceDE w:val="0"/>
        <w:autoSpaceDN w:val="0"/>
        <w:spacing w:after="0" w:line="240" w:lineRule="auto"/>
        <w:jc w:val="both"/>
        <w:rPr>
          <w:rFonts w:ascii="Arial" w:eastAsia="Times New Roman" w:hAnsi="Arial" w:cs="Arial"/>
          <w:sz w:val="24"/>
          <w:szCs w:val="20"/>
          <w:lang w:eastAsia="ru-RU"/>
        </w:rPr>
      </w:pPr>
      <w:r w:rsidRPr="00893ABB">
        <w:rPr>
          <w:rFonts w:ascii="Arial" w:eastAsia="Times New Roman" w:hAnsi="Arial" w:cs="Arial"/>
          <w:sz w:val="24"/>
          <w:szCs w:val="20"/>
          <w:lang w:eastAsia="ru-RU"/>
        </w:rPr>
        <w:t>расходов бюджета по ведомственной структуре расходов соответствующего бюджета;</w:t>
      </w:r>
    </w:p>
    <w:p w:rsidR="00893ABB" w:rsidRPr="00893ABB" w:rsidRDefault="00893ABB" w:rsidP="00893ABB">
      <w:pPr>
        <w:widowControl w:val="0"/>
        <w:autoSpaceDE w:val="0"/>
        <w:autoSpaceDN w:val="0"/>
        <w:spacing w:after="0" w:line="240" w:lineRule="auto"/>
        <w:jc w:val="both"/>
        <w:rPr>
          <w:rFonts w:ascii="Arial" w:eastAsia="Times New Roman" w:hAnsi="Arial" w:cs="Arial"/>
          <w:sz w:val="24"/>
          <w:szCs w:val="20"/>
          <w:lang w:eastAsia="ru-RU"/>
        </w:rPr>
      </w:pPr>
      <w:r w:rsidRPr="00893ABB">
        <w:rPr>
          <w:rFonts w:ascii="Arial" w:eastAsia="Times New Roman" w:hAnsi="Arial" w:cs="Arial"/>
          <w:sz w:val="24"/>
          <w:szCs w:val="20"/>
          <w:lang w:eastAsia="ru-RU"/>
        </w:rPr>
        <w:t>расходов бюджета по разделам и подразделам классификации расходов бюджетов;</w:t>
      </w:r>
    </w:p>
    <w:p w:rsidR="00893ABB" w:rsidRPr="00893ABB" w:rsidRDefault="00893ABB" w:rsidP="00893ABB">
      <w:pPr>
        <w:widowControl w:val="0"/>
        <w:autoSpaceDE w:val="0"/>
        <w:autoSpaceDN w:val="0"/>
        <w:spacing w:after="0" w:line="240" w:lineRule="auto"/>
        <w:jc w:val="both"/>
        <w:rPr>
          <w:rFonts w:ascii="Arial" w:eastAsia="Times New Roman" w:hAnsi="Arial" w:cs="Arial"/>
          <w:sz w:val="24"/>
          <w:szCs w:val="20"/>
          <w:lang w:eastAsia="ru-RU"/>
        </w:rPr>
      </w:pPr>
      <w:r w:rsidRPr="00893ABB">
        <w:rPr>
          <w:rFonts w:ascii="Arial" w:eastAsia="Times New Roman" w:hAnsi="Arial" w:cs="Arial"/>
          <w:sz w:val="24"/>
          <w:szCs w:val="20"/>
          <w:lang w:eastAsia="ru-RU"/>
        </w:rPr>
        <w:t>источников финансирования дефицита бюджета по кодам классификации источников финансирования дефицитов бюджетов;</w:t>
      </w:r>
    </w:p>
    <w:p w:rsidR="00893ABB" w:rsidRPr="00893ABB" w:rsidRDefault="00893ABB" w:rsidP="00893ABB">
      <w:pPr>
        <w:widowControl w:val="0"/>
        <w:autoSpaceDE w:val="0"/>
        <w:autoSpaceDN w:val="0"/>
        <w:spacing w:after="0" w:line="240" w:lineRule="auto"/>
        <w:jc w:val="both"/>
        <w:rPr>
          <w:rFonts w:ascii="Arial" w:eastAsia="Times New Roman" w:hAnsi="Arial" w:cs="Arial"/>
          <w:sz w:val="24"/>
          <w:szCs w:val="20"/>
          <w:lang w:eastAsia="ru-RU"/>
        </w:rPr>
      </w:pPr>
      <w:r w:rsidRPr="00893ABB">
        <w:rPr>
          <w:rFonts w:ascii="Arial" w:eastAsia="Times New Roman" w:hAnsi="Arial" w:cs="Arial"/>
          <w:sz w:val="24"/>
          <w:szCs w:val="20"/>
          <w:lang w:eastAsia="ru-RU"/>
        </w:rPr>
        <w:t xml:space="preserve">Решением об исполнении бюджета </w:t>
      </w:r>
      <w:r w:rsidRPr="00893ABB">
        <w:rPr>
          <w:rFonts w:ascii="Arial" w:eastAsia="Times New Roman" w:hAnsi="Arial" w:cs="Arial"/>
          <w:sz w:val="24"/>
          <w:szCs w:val="20"/>
          <w:lang w:eastAsia="ru-RU"/>
        </w:rPr>
        <w:lastRenderedPageBreak/>
        <w:t>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решения об исполнении бюджета.</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b/>
          <w:sz w:val="24"/>
          <w:szCs w:val="24"/>
          <w:lang w:eastAsia="ru-RU"/>
        </w:rPr>
      </w:pPr>
    </w:p>
    <w:p w:rsidR="00893ABB" w:rsidRPr="00893ABB" w:rsidRDefault="00893ABB" w:rsidP="00893ABB">
      <w:pPr>
        <w:widowControl w:val="0"/>
        <w:autoSpaceDE w:val="0"/>
        <w:autoSpaceDN w:val="0"/>
        <w:adjustRightInd w:val="0"/>
        <w:spacing w:after="0" w:line="240" w:lineRule="auto"/>
        <w:jc w:val="center"/>
        <w:outlineLvl w:val="2"/>
        <w:rPr>
          <w:rFonts w:ascii="Arial" w:eastAsia="Times New Roman" w:hAnsi="Arial" w:cs="Arial"/>
          <w:b/>
          <w:sz w:val="24"/>
          <w:szCs w:val="24"/>
          <w:lang w:eastAsia="ru-RU"/>
        </w:rPr>
      </w:pPr>
      <w:bookmarkStart w:id="58" w:name="Par548"/>
      <w:bookmarkEnd w:id="58"/>
      <w:r w:rsidRPr="00893ABB">
        <w:rPr>
          <w:rFonts w:ascii="Arial" w:eastAsia="Times New Roman" w:hAnsi="Arial" w:cs="Arial"/>
          <w:b/>
          <w:sz w:val="24"/>
          <w:szCs w:val="24"/>
          <w:lang w:eastAsia="ru-RU"/>
        </w:rPr>
        <w:t>Статья 37. Порядок осуществления внешней проверки годового отчета об исполнении бюджета поселения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1. Годовой отчет об исполнении бюджета поселения до его рассмотрения и утверждения Думой муниципального образования подлежит внешней проверке, которая включает внешнюю проверку годовой бюджетной отчетности главных администраторов средств бюджета поселения и подготовку заключения на годовой отчет об исполнении бюджета поселения.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 xml:space="preserve">2. Внешняя проверка годового отчета об исполнении бюджета поселения осуществляется ревизионной комиссией Думы поселения, и в случае наличия соответствующего соглашения - Контрольно-счетной палатой Думы муниципального образования </w:t>
      </w:r>
      <w:proofErr w:type="spellStart"/>
      <w:r w:rsidRPr="00893ABB">
        <w:rPr>
          <w:rFonts w:ascii="Arial" w:eastAsia="Times New Roman" w:hAnsi="Arial" w:cs="Arial"/>
          <w:sz w:val="24"/>
          <w:szCs w:val="24"/>
          <w:lang w:eastAsia="ru-RU"/>
        </w:rPr>
        <w:t>Боханский</w:t>
      </w:r>
      <w:proofErr w:type="spellEnd"/>
      <w:r w:rsidRPr="00893ABB">
        <w:rPr>
          <w:rFonts w:ascii="Arial" w:eastAsia="Times New Roman" w:hAnsi="Arial" w:cs="Arial"/>
          <w:sz w:val="24"/>
          <w:szCs w:val="24"/>
          <w:lang w:eastAsia="ru-RU"/>
        </w:rPr>
        <w:t xml:space="preserve"> район».</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3. Годовая бюджетная отчетность главных администраторов средств бюджета поселения включает:</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1) отчет об исполнении бюджета главного администратора бюджетных средств поселения;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2) баланс главного администратора бюджетных средств поселения;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3) отчет о финансовых результатах деятельности;</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4) отчет о движении денежных средств;</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5) пояснительную записку.</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Результаты внешней проверки годовой бюджетной отчетности главных администраторов средств бюджета поселения оформляются заключениями по каждому главному администратору средств бюджета поселения.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lastRenderedPageBreak/>
        <w:t xml:space="preserve">При проведении внешней проверки годового отчета об исполнении бюджета поселения ревизионная комиссия муниципального образования руководствуется </w:t>
      </w:r>
      <w:hyperlink r:id="rId47" w:history="1">
        <w:r w:rsidRPr="00893ABB">
          <w:rPr>
            <w:rFonts w:ascii="Arial" w:eastAsia="Times New Roman" w:hAnsi="Arial" w:cs="Arial"/>
            <w:sz w:val="24"/>
            <w:szCs w:val="24"/>
            <w:lang w:eastAsia="ru-RU"/>
          </w:rPr>
          <w:t>Конституцией</w:t>
        </w:r>
      </w:hyperlink>
      <w:r w:rsidRPr="00893ABB">
        <w:rPr>
          <w:rFonts w:ascii="Arial" w:eastAsia="Times New Roman" w:hAnsi="Arial" w:cs="Arial"/>
          <w:sz w:val="24"/>
          <w:szCs w:val="24"/>
          <w:lang w:eastAsia="ru-RU"/>
        </w:rPr>
        <w:t xml:space="preserve"> Российской Федерации, законодательством Российской Федерации, законодательством Иркутской области, муниципальными нормативными правовыми актами муниципального образования, а также стандартами внешнего муниципального финансового контроля.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Стандарты внешнего муниципального финансового контроля ревизионной комиссии муниципального образования утверждаются правовыми актами председателя ревизионной комиссии муниципального образования и определяют, в том числе, обязательные принципы, характеристики, правила осуществления внешней проверки годового отчета об исполнении бюджета поселения.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 xml:space="preserve">4. Администрация муниципального образования не позднее 1 апреля текущего года представляет в ревизионную комиссию муниципального образования годовой отчет об исполнении бюджета поселения и документы, установленные </w:t>
      </w:r>
      <w:hyperlink w:anchor="Par572" w:history="1">
        <w:r w:rsidRPr="00893ABB">
          <w:rPr>
            <w:rFonts w:ascii="Arial" w:eastAsia="Times New Roman" w:hAnsi="Arial" w:cs="Arial"/>
            <w:sz w:val="24"/>
            <w:szCs w:val="24"/>
            <w:lang w:eastAsia="ru-RU"/>
          </w:rPr>
          <w:t>частью второй статьи 38</w:t>
        </w:r>
      </w:hyperlink>
      <w:r w:rsidRPr="00893ABB">
        <w:rPr>
          <w:rFonts w:ascii="Arial" w:eastAsia="Times New Roman" w:hAnsi="Arial" w:cs="Arial"/>
          <w:sz w:val="24"/>
          <w:szCs w:val="24"/>
          <w:lang w:eastAsia="ru-RU"/>
        </w:rPr>
        <w:t xml:space="preserve"> настоящего Положения.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С учетом данных внешней проверки годовой бюджетной отчетности главных администраторов средств бюджета поселения ревизионная комиссия муниципального образования готовит заключение на годовой отчет об исполнении бюджета поселения в срок, не превышающий один месяц.</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 xml:space="preserve">1.Заключение на годовой отчет об исполнении бюджета поселения представляется ревизионной комиссией муниципального образования на рассмотрение Думы муниципального образования с одновременным направлением в </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администрацию муниципального образования.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p>
    <w:p w:rsidR="00893ABB" w:rsidRPr="00893ABB" w:rsidRDefault="00893ABB" w:rsidP="00893ABB">
      <w:pPr>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2.Государственный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Государственный (муниципальный) финансовый контроль подразделяется на внешний и внутренний, предварительный и последующий.</w:t>
      </w:r>
    </w:p>
    <w:p w:rsidR="00893ABB" w:rsidRPr="00893ABB" w:rsidRDefault="00893ABB" w:rsidP="00893ABB">
      <w:pPr>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 xml:space="preserve">3. Внешний государственный (муниципальный) финансовый контроль в сфере бюджетных правоотношений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 </w:t>
      </w:r>
    </w:p>
    <w:p w:rsidR="00893ABB" w:rsidRPr="00893ABB" w:rsidRDefault="00893ABB" w:rsidP="00893ABB">
      <w:pPr>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 xml:space="preserve">4. Внутренний государственный (муниципальный) финансовый контроль в сфере бюджетных правоотношений является контрольной деятельностью Федерального казначейства, органов государственного (муниципального) финансового контроля, являющихся соответственно органами (должностными лицами) исполнительной власти субъектов Российской Федерации, местных администраций (далее - органы внутреннего государственного (муниципального) финансового контроля), финансовых органов субъектов Российской Федерации (муниципальных образований). </w:t>
      </w:r>
    </w:p>
    <w:p w:rsidR="00893ABB" w:rsidRPr="00893ABB" w:rsidRDefault="00893ABB" w:rsidP="00893ABB">
      <w:pPr>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 xml:space="preserve">5. Предварительный контроль осуществляется в целях предупреждения и пресечения бюджетных нарушений в процессе </w:t>
      </w:r>
      <w:r w:rsidRPr="00893ABB">
        <w:rPr>
          <w:rFonts w:ascii="Arial" w:eastAsia="Times New Roman" w:hAnsi="Arial" w:cs="Arial"/>
          <w:sz w:val="24"/>
          <w:szCs w:val="24"/>
          <w:lang w:eastAsia="ru-RU"/>
        </w:rPr>
        <w:lastRenderedPageBreak/>
        <w:t>исполнения бюджетов бюджетной системы Российской Федерации.</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b/>
          <w:sz w:val="24"/>
          <w:szCs w:val="24"/>
          <w:lang w:eastAsia="ru-RU"/>
        </w:rPr>
      </w:pPr>
    </w:p>
    <w:p w:rsidR="00893ABB" w:rsidRPr="00893ABB" w:rsidRDefault="00893ABB" w:rsidP="00893ABB">
      <w:pPr>
        <w:widowControl w:val="0"/>
        <w:autoSpaceDE w:val="0"/>
        <w:autoSpaceDN w:val="0"/>
        <w:adjustRightInd w:val="0"/>
        <w:spacing w:after="0" w:line="240" w:lineRule="auto"/>
        <w:jc w:val="center"/>
        <w:outlineLvl w:val="2"/>
        <w:rPr>
          <w:rFonts w:ascii="Arial" w:eastAsia="Times New Roman" w:hAnsi="Arial" w:cs="Arial"/>
          <w:b/>
          <w:sz w:val="24"/>
          <w:szCs w:val="24"/>
          <w:lang w:eastAsia="ru-RU"/>
        </w:rPr>
      </w:pPr>
      <w:bookmarkStart w:id="59" w:name="Par569"/>
      <w:bookmarkEnd w:id="59"/>
      <w:r w:rsidRPr="00893ABB">
        <w:rPr>
          <w:rFonts w:ascii="Arial" w:eastAsia="Times New Roman" w:hAnsi="Arial" w:cs="Arial"/>
          <w:b/>
          <w:sz w:val="24"/>
          <w:szCs w:val="24"/>
          <w:lang w:eastAsia="ru-RU"/>
        </w:rPr>
        <w:t>Статья 38. Представление годового отчета об исполнении бюджета поселения в Думу муниципального образования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1. Годовой отчет об исполнении бюджета поселения вносится постановлением администрации муниципального образования на рассмотрение и утверждение Думы муниципального образования не позднее 1 мая текущего финансового года.</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60" w:name="Par572"/>
      <w:bookmarkEnd w:id="60"/>
      <w:r w:rsidRPr="00893ABB">
        <w:rPr>
          <w:rFonts w:ascii="Arial" w:eastAsia="Times New Roman" w:hAnsi="Arial" w:cs="Arial"/>
          <w:sz w:val="24"/>
          <w:szCs w:val="24"/>
          <w:lang w:eastAsia="ru-RU"/>
        </w:rPr>
        <w:t>2. Одновременно с годовым отчетом об исполнении бюджета поселения администрацией муниципального образования представляются: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1) проект решения Думы муниципального образования об исполнении бюджета поселения за отчетный финансовый год;</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2) баланс исполнения бюджета поселения;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3) отчет о финансовых результатах деятельности;</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4) отчет о движении денежных средств;</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b/>
          <w:sz w:val="24"/>
          <w:szCs w:val="24"/>
          <w:lang w:eastAsia="ru-RU"/>
        </w:rPr>
      </w:pPr>
    </w:p>
    <w:p w:rsidR="00893ABB" w:rsidRPr="00893ABB" w:rsidRDefault="00893ABB" w:rsidP="00893ABB">
      <w:pPr>
        <w:widowControl w:val="0"/>
        <w:autoSpaceDE w:val="0"/>
        <w:autoSpaceDN w:val="0"/>
        <w:adjustRightInd w:val="0"/>
        <w:spacing w:after="0" w:line="240" w:lineRule="auto"/>
        <w:jc w:val="center"/>
        <w:outlineLvl w:val="2"/>
        <w:rPr>
          <w:rFonts w:ascii="Arial" w:eastAsia="Times New Roman" w:hAnsi="Arial" w:cs="Arial"/>
          <w:b/>
          <w:sz w:val="24"/>
          <w:szCs w:val="24"/>
          <w:lang w:eastAsia="ru-RU"/>
        </w:rPr>
      </w:pPr>
      <w:bookmarkStart w:id="61" w:name="Par581"/>
      <w:bookmarkEnd w:id="61"/>
      <w:r w:rsidRPr="00893ABB">
        <w:rPr>
          <w:rFonts w:ascii="Arial" w:eastAsia="Times New Roman" w:hAnsi="Arial" w:cs="Arial"/>
          <w:b/>
          <w:sz w:val="24"/>
          <w:szCs w:val="24"/>
          <w:lang w:eastAsia="ru-RU"/>
        </w:rPr>
        <w:t>Статья 39. Публичные слушания по проекту решения об исполнении бюджета поселения за отчетный финансовый год</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До рассмотрения на заседании Думы муниципального образования проекта решения об исполнении бюджета поселения за отчетный финансовый год проводятся публичные слушания по проекту решения об исполнении бюджета поселения за отчетный финансовый год в порядке, установленном Думой муниципального образования.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p>
    <w:p w:rsidR="00893ABB" w:rsidRPr="00893ABB" w:rsidRDefault="00893ABB" w:rsidP="00893ABB">
      <w:pPr>
        <w:widowControl w:val="0"/>
        <w:autoSpaceDE w:val="0"/>
        <w:autoSpaceDN w:val="0"/>
        <w:adjustRightInd w:val="0"/>
        <w:spacing w:after="0" w:line="240" w:lineRule="auto"/>
        <w:jc w:val="center"/>
        <w:outlineLvl w:val="2"/>
        <w:rPr>
          <w:rFonts w:ascii="Arial" w:eastAsia="Times New Roman" w:hAnsi="Arial" w:cs="Arial"/>
          <w:b/>
          <w:sz w:val="24"/>
          <w:szCs w:val="24"/>
          <w:lang w:eastAsia="ru-RU"/>
        </w:rPr>
      </w:pPr>
      <w:bookmarkStart w:id="62" w:name="Par585"/>
      <w:bookmarkEnd w:id="62"/>
      <w:r w:rsidRPr="00893ABB">
        <w:rPr>
          <w:rFonts w:ascii="Arial" w:eastAsia="Times New Roman" w:hAnsi="Arial" w:cs="Arial"/>
          <w:b/>
          <w:sz w:val="24"/>
          <w:szCs w:val="24"/>
          <w:lang w:eastAsia="ru-RU"/>
        </w:rPr>
        <w:t>Статья 40. Рассмотрение и утверждение годового отчета об исполнении бюджета поселения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 xml:space="preserve">1. Рассмотрение и утверждение </w:t>
      </w:r>
      <w:r w:rsidRPr="00893ABB">
        <w:rPr>
          <w:rFonts w:ascii="Arial" w:eastAsia="Times New Roman" w:hAnsi="Arial" w:cs="Arial"/>
          <w:sz w:val="24"/>
          <w:szCs w:val="24"/>
          <w:lang w:eastAsia="ru-RU"/>
        </w:rPr>
        <w:lastRenderedPageBreak/>
        <w:t xml:space="preserve">годового отчета об исполнении бюджета поселения осуществляются в соответствии с </w:t>
      </w:r>
      <w:hyperlink r:id="rId48" w:history="1">
        <w:r w:rsidRPr="00893ABB">
          <w:rPr>
            <w:rFonts w:ascii="Arial" w:eastAsia="Times New Roman" w:hAnsi="Arial" w:cs="Arial"/>
            <w:sz w:val="24"/>
            <w:szCs w:val="24"/>
            <w:lang w:eastAsia="ru-RU"/>
          </w:rPr>
          <w:t>Регламентом</w:t>
        </w:r>
      </w:hyperlink>
      <w:r w:rsidRPr="00893ABB">
        <w:rPr>
          <w:rFonts w:ascii="Arial" w:eastAsia="Times New Roman" w:hAnsi="Arial" w:cs="Arial"/>
          <w:sz w:val="24"/>
          <w:szCs w:val="24"/>
          <w:lang w:eastAsia="ru-RU"/>
        </w:rPr>
        <w:t xml:space="preserve"> Думы муниципального образования с учетом особенностей, предусмотренных </w:t>
      </w:r>
      <w:hyperlink w:anchor="Par588" w:history="1">
        <w:r w:rsidRPr="00893ABB">
          <w:rPr>
            <w:rFonts w:ascii="Arial" w:eastAsia="Times New Roman" w:hAnsi="Arial" w:cs="Arial"/>
            <w:sz w:val="24"/>
            <w:szCs w:val="24"/>
            <w:lang w:eastAsia="ru-RU"/>
          </w:rPr>
          <w:t>частями 2</w:t>
        </w:r>
      </w:hyperlink>
      <w:r w:rsidRPr="00893ABB">
        <w:rPr>
          <w:rFonts w:ascii="Arial" w:eastAsia="Times New Roman" w:hAnsi="Arial" w:cs="Arial"/>
          <w:sz w:val="24"/>
          <w:szCs w:val="24"/>
          <w:lang w:eastAsia="ru-RU"/>
        </w:rPr>
        <w:t xml:space="preserve"> - </w:t>
      </w:r>
      <w:hyperlink w:anchor="Par594" w:history="1">
        <w:r w:rsidRPr="00893ABB">
          <w:rPr>
            <w:rFonts w:ascii="Arial" w:eastAsia="Times New Roman" w:hAnsi="Arial" w:cs="Arial"/>
            <w:sz w:val="24"/>
            <w:szCs w:val="24"/>
            <w:lang w:eastAsia="ru-RU"/>
          </w:rPr>
          <w:t>4</w:t>
        </w:r>
      </w:hyperlink>
      <w:r w:rsidRPr="00893ABB">
        <w:rPr>
          <w:rFonts w:ascii="Arial" w:eastAsia="Times New Roman" w:hAnsi="Arial" w:cs="Arial"/>
          <w:sz w:val="24"/>
          <w:szCs w:val="24"/>
          <w:lang w:eastAsia="ru-RU"/>
        </w:rPr>
        <w:t xml:space="preserve"> настоящей статьи.</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63" w:name="Par588"/>
      <w:bookmarkEnd w:id="63"/>
      <w:r w:rsidRPr="00893ABB">
        <w:rPr>
          <w:rFonts w:ascii="Arial" w:eastAsia="Times New Roman" w:hAnsi="Arial" w:cs="Arial"/>
          <w:sz w:val="24"/>
          <w:szCs w:val="24"/>
          <w:lang w:eastAsia="ru-RU"/>
        </w:rPr>
        <w:t xml:space="preserve">2. Постоянная комиссия Думы муниципального образования по экономической политике и бюджету рассматривает направленное ревизионной комиссией  муниципального образования заключение на годовой отчет об исполнении бюджета поселения и не позднее чем за два дня до дня заседания Думы муниципального образования принимает решение по годовому отчету об исполнении бюджета поселения в соответствии с </w:t>
      </w:r>
      <w:hyperlink r:id="rId49" w:history="1">
        <w:r w:rsidRPr="00893ABB">
          <w:rPr>
            <w:rFonts w:ascii="Arial" w:eastAsia="Times New Roman" w:hAnsi="Arial" w:cs="Arial"/>
            <w:sz w:val="24"/>
            <w:szCs w:val="24"/>
            <w:lang w:eastAsia="ru-RU"/>
          </w:rPr>
          <w:t>Регламентом</w:t>
        </w:r>
      </w:hyperlink>
      <w:r w:rsidRPr="00893ABB">
        <w:rPr>
          <w:rFonts w:ascii="Arial" w:eastAsia="Times New Roman" w:hAnsi="Arial" w:cs="Arial"/>
          <w:sz w:val="24"/>
          <w:szCs w:val="24"/>
          <w:lang w:eastAsia="ru-RU"/>
        </w:rPr>
        <w:t xml:space="preserve"> Думы муниципального образования.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3. При рассмотрении годового отчета об исполнении бюджета поселения Дума муниципального образования заслушивает доклады:</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1) главы администрации или руководителя финансового отдела администрации для представления годового отчета об исполнении бюджета поселения, в случае если последнему в установленном порядке делегировано данное полномочие;</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2) председателя постоянной комиссии Думы муниципального образования по экономической политике и бюджету;</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3) Председателя ревизионной комиссии Думы муниципального образования.</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64" w:name="Par594"/>
      <w:bookmarkEnd w:id="64"/>
      <w:r w:rsidRPr="00893ABB">
        <w:rPr>
          <w:rFonts w:ascii="Arial" w:eastAsia="Times New Roman" w:hAnsi="Arial" w:cs="Arial"/>
          <w:sz w:val="24"/>
          <w:szCs w:val="24"/>
          <w:lang w:eastAsia="ru-RU"/>
        </w:rPr>
        <w:t>4. В случае отклонения Думой муниципального образования решения об исполнении бюджета поселения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b/>
          <w:sz w:val="24"/>
          <w:szCs w:val="24"/>
          <w:lang w:eastAsia="ru-RU"/>
        </w:rPr>
      </w:pPr>
    </w:p>
    <w:p w:rsidR="00893ABB" w:rsidRPr="00893ABB" w:rsidRDefault="00893ABB" w:rsidP="00893ABB">
      <w:pPr>
        <w:widowControl w:val="0"/>
        <w:autoSpaceDE w:val="0"/>
        <w:autoSpaceDN w:val="0"/>
        <w:adjustRightInd w:val="0"/>
        <w:spacing w:after="0" w:line="240" w:lineRule="auto"/>
        <w:jc w:val="center"/>
        <w:outlineLvl w:val="1"/>
        <w:rPr>
          <w:rFonts w:ascii="Arial" w:eastAsia="Times New Roman" w:hAnsi="Arial" w:cs="Arial"/>
          <w:b/>
          <w:sz w:val="24"/>
          <w:szCs w:val="24"/>
          <w:lang w:eastAsia="ru-RU"/>
        </w:rPr>
      </w:pPr>
      <w:bookmarkStart w:id="65" w:name="Par596"/>
      <w:bookmarkEnd w:id="65"/>
      <w:r w:rsidRPr="00893ABB">
        <w:rPr>
          <w:rFonts w:ascii="Arial" w:eastAsia="Times New Roman" w:hAnsi="Arial" w:cs="Arial"/>
          <w:b/>
          <w:sz w:val="24"/>
          <w:szCs w:val="24"/>
          <w:lang w:eastAsia="ru-RU"/>
        </w:rPr>
        <w:t xml:space="preserve">Раздел VI. МУНИЦИПАЛЬНЫЙ ФИНАНСОВЫЙ КОНТРОЛЬ </w:t>
      </w:r>
    </w:p>
    <w:p w:rsidR="00893ABB" w:rsidRPr="00893ABB" w:rsidRDefault="00893ABB" w:rsidP="00893ABB">
      <w:pPr>
        <w:widowControl w:val="0"/>
        <w:autoSpaceDE w:val="0"/>
        <w:autoSpaceDN w:val="0"/>
        <w:adjustRightInd w:val="0"/>
        <w:spacing w:after="0" w:line="240" w:lineRule="auto"/>
        <w:jc w:val="both"/>
        <w:rPr>
          <w:rFonts w:ascii="Arial" w:eastAsia="Times New Roman" w:hAnsi="Arial" w:cs="Arial"/>
          <w:b/>
          <w:sz w:val="24"/>
          <w:szCs w:val="24"/>
          <w:lang w:eastAsia="ru-RU"/>
        </w:rPr>
      </w:pPr>
    </w:p>
    <w:p w:rsidR="00893ABB" w:rsidRPr="00893ABB" w:rsidRDefault="00893ABB" w:rsidP="00893ABB">
      <w:pPr>
        <w:shd w:val="clear" w:color="auto" w:fill="FFFFFF"/>
        <w:spacing w:after="0" w:line="240" w:lineRule="auto"/>
        <w:jc w:val="center"/>
        <w:rPr>
          <w:rFonts w:ascii="Arial" w:eastAsia="Times New Roman" w:hAnsi="Arial" w:cs="Arial"/>
          <w:color w:val="222222"/>
          <w:sz w:val="21"/>
          <w:szCs w:val="21"/>
          <w:lang w:eastAsia="ru-RU"/>
        </w:rPr>
      </w:pPr>
      <w:bookmarkStart w:id="66" w:name="Par600"/>
      <w:bookmarkEnd w:id="66"/>
      <w:r w:rsidRPr="00893ABB">
        <w:rPr>
          <w:rFonts w:ascii="Arial" w:eastAsia="Times New Roman" w:hAnsi="Arial" w:cs="Arial"/>
          <w:b/>
          <w:sz w:val="24"/>
          <w:szCs w:val="24"/>
          <w:lang w:eastAsia="ru-RU"/>
        </w:rPr>
        <w:lastRenderedPageBreak/>
        <w:t>Статья 41</w:t>
      </w:r>
      <w:r w:rsidRPr="00893ABB">
        <w:rPr>
          <w:rFonts w:ascii="Arial" w:eastAsia="Times New Roman" w:hAnsi="Arial" w:cs="Arial"/>
          <w:sz w:val="24"/>
          <w:szCs w:val="24"/>
          <w:lang w:eastAsia="ru-RU"/>
        </w:rPr>
        <w:t xml:space="preserve">. </w:t>
      </w:r>
      <w:r w:rsidRPr="00893ABB">
        <w:rPr>
          <w:rFonts w:ascii="Arial" w:eastAsia="Times New Roman" w:hAnsi="Arial" w:cs="Arial"/>
          <w:b/>
          <w:bCs/>
          <w:color w:val="222222"/>
          <w:sz w:val="24"/>
          <w:szCs w:val="24"/>
        </w:rPr>
        <w:t>Органы, осуществляющие муниципальный финансовый контроль</w:t>
      </w:r>
    </w:p>
    <w:p w:rsidR="00893ABB" w:rsidRPr="00893ABB" w:rsidRDefault="00893ABB" w:rsidP="00893ABB">
      <w:pPr>
        <w:shd w:val="clear" w:color="auto" w:fill="FFFFFF"/>
        <w:spacing w:after="0" w:line="240" w:lineRule="auto"/>
        <w:jc w:val="center"/>
        <w:rPr>
          <w:rFonts w:ascii="Arial" w:eastAsia="Times New Roman" w:hAnsi="Arial" w:cs="Arial"/>
          <w:b/>
          <w:color w:val="222222"/>
          <w:sz w:val="21"/>
          <w:szCs w:val="21"/>
          <w:lang w:eastAsia="ru-RU"/>
        </w:rPr>
      </w:pPr>
      <w:r w:rsidRPr="00893ABB">
        <w:rPr>
          <w:rFonts w:ascii="Arial" w:eastAsia="Times New Roman" w:hAnsi="Arial" w:cs="Arial"/>
          <w:b/>
          <w:color w:val="222222"/>
          <w:sz w:val="24"/>
          <w:szCs w:val="24"/>
          <w:lang w:eastAsia="ru-RU"/>
        </w:rPr>
        <w:t>В поселении муниципальный финансовый контроль осуществляют:</w:t>
      </w:r>
    </w:p>
    <w:p w:rsidR="00893ABB" w:rsidRPr="00893ABB" w:rsidRDefault="00893ABB" w:rsidP="00893ABB">
      <w:pPr>
        <w:shd w:val="clear" w:color="auto" w:fill="FFFFFF"/>
        <w:spacing w:after="0" w:line="240" w:lineRule="auto"/>
        <w:jc w:val="both"/>
        <w:rPr>
          <w:rFonts w:ascii="Arial" w:eastAsia="Times New Roman" w:hAnsi="Arial" w:cs="Arial"/>
          <w:color w:val="222222"/>
          <w:sz w:val="21"/>
          <w:szCs w:val="21"/>
          <w:lang w:eastAsia="ru-RU"/>
        </w:rPr>
      </w:pPr>
      <w:r w:rsidRPr="00893ABB">
        <w:rPr>
          <w:rFonts w:ascii="Arial" w:eastAsia="Times New Roman" w:hAnsi="Arial" w:cs="Arial"/>
          <w:color w:val="222222"/>
          <w:sz w:val="24"/>
          <w:szCs w:val="24"/>
          <w:lang w:eastAsia="ru-RU"/>
        </w:rPr>
        <w:t>- Дума поселения;</w:t>
      </w:r>
    </w:p>
    <w:p w:rsidR="00893ABB" w:rsidRPr="00893ABB" w:rsidRDefault="00893ABB" w:rsidP="00893ABB">
      <w:pPr>
        <w:shd w:val="clear" w:color="auto" w:fill="FFFFFF"/>
        <w:spacing w:after="0" w:line="240" w:lineRule="auto"/>
        <w:jc w:val="both"/>
        <w:rPr>
          <w:rFonts w:ascii="Arial" w:eastAsia="Times New Roman" w:hAnsi="Arial" w:cs="Arial"/>
          <w:color w:val="222222"/>
          <w:sz w:val="21"/>
          <w:szCs w:val="21"/>
          <w:lang w:eastAsia="ru-RU"/>
        </w:rPr>
      </w:pPr>
      <w:r w:rsidRPr="00893ABB">
        <w:rPr>
          <w:rFonts w:ascii="Arial" w:eastAsia="Times New Roman" w:hAnsi="Arial" w:cs="Arial"/>
          <w:color w:val="222222"/>
          <w:sz w:val="24"/>
          <w:szCs w:val="24"/>
          <w:lang w:eastAsia="ru-RU"/>
        </w:rPr>
        <w:t>- Контрольно-ревизионная комиссия поселения;</w:t>
      </w:r>
    </w:p>
    <w:p w:rsidR="00893ABB" w:rsidRPr="00893ABB" w:rsidRDefault="00893ABB" w:rsidP="00893ABB">
      <w:pPr>
        <w:shd w:val="clear" w:color="auto" w:fill="FFFFFF"/>
        <w:spacing w:after="0" w:line="240" w:lineRule="auto"/>
        <w:jc w:val="both"/>
        <w:rPr>
          <w:rFonts w:ascii="Arial" w:eastAsia="Times New Roman" w:hAnsi="Arial" w:cs="Arial"/>
          <w:color w:val="222222"/>
          <w:sz w:val="21"/>
          <w:szCs w:val="21"/>
          <w:lang w:eastAsia="ru-RU"/>
        </w:rPr>
      </w:pPr>
      <w:r w:rsidRPr="00893ABB">
        <w:rPr>
          <w:rFonts w:ascii="Arial" w:eastAsia="Times New Roman" w:hAnsi="Arial" w:cs="Arial"/>
          <w:color w:val="222222"/>
          <w:sz w:val="24"/>
          <w:szCs w:val="24"/>
          <w:lang w:eastAsia="ru-RU"/>
        </w:rPr>
        <w:t>- Администрация поселения;</w:t>
      </w:r>
    </w:p>
    <w:p w:rsidR="00893ABB" w:rsidRPr="00893ABB" w:rsidRDefault="00893ABB" w:rsidP="00893ABB">
      <w:pPr>
        <w:shd w:val="clear" w:color="auto" w:fill="FFFFFF"/>
        <w:spacing w:after="0" w:line="240" w:lineRule="auto"/>
        <w:jc w:val="both"/>
        <w:rPr>
          <w:rFonts w:ascii="Arial" w:eastAsia="Times New Roman" w:hAnsi="Arial" w:cs="Arial"/>
          <w:color w:val="222222"/>
          <w:sz w:val="21"/>
          <w:szCs w:val="21"/>
          <w:lang w:eastAsia="ru-RU"/>
        </w:rPr>
      </w:pPr>
      <w:r w:rsidRPr="00893ABB">
        <w:rPr>
          <w:rFonts w:ascii="Arial" w:eastAsia="Times New Roman" w:hAnsi="Arial" w:cs="Arial"/>
          <w:color w:val="222222"/>
          <w:sz w:val="24"/>
          <w:szCs w:val="24"/>
          <w:lang w:eastAsia="ru-RU"/>
        </w:rPr>
        <w:t>- Финансовый орган администрации поселения;</w:t>
      </w:r>
    </w:p>
    <w:p w:rsidR="00893ABB" w:rsidRPr="00893ABB" w:rsidRDefault="00893ABB" w:rsidP="00893ABB">
      <w:pPr>
        <w:shd w:val="clear" w:color="auto" w:fill="FFFFFF"/>
        <w:spacing w:after="0" w:line="240" w:lineRule="auto"/>
        <w:jc w:val="both"/>
        <w:rPr>
          <w:rFonts w:ascii="Arial" w:eastAsia="Times New Roman" w:hAnsi="Arial" w:cs="Arial"/>
          <w:color w:val="222222"/>
          <w:sz w:val="21"/>
          <w:szCs w:val="21"/>
          <w:lang w:eastAsia="ru-RU"/>
        </w:rPr>
      </w:pPr>
      <w:r w:rsidRPr="00893ABB">
        <w:rPr>
          <w:rFonts w:ascii="Arial" w:eastAsia="Times New Roman" w:hAnsi="Arial" w:cs="Arial"/>
          <w:color w:val="222222"/>
          <w:sz w:val="24"/>
          <w:szCs w:val="24"/>
          <w:lang w:eastAsia="ru-RU"/>
        </w:rPr>
        <w:t>- Главные распорядитель и распорядители бюджетных средств;</w:t>
      </w:r>
    </w:p>
    <w:p w:rsidR="00893ABB" w:rsidRPr="00893ABB" w:rsidRDefault="00893ABB" w:rsidP="00893ABB">
      <w:pPr>
        <w:shd w:val="clear" w:color="auto" w:fill="FFFFFF"/>
        <w:spacing w:after="0" w:line="240" w:lineRule="auto"/>
        <w:jc w:val="both"/>
        <w:rPr>
          <w:rFonts w:ascii="Arial" w:eastAsia="Times New Roman" w:hAnsi="Arial" w:cs="Arial"/>
          <w:color w:val="222222"/>
          <w:sz w:val="21"/>
          <w:szCs w:val="21"/>
          <w:lang w:eastAsia="ru-RU"/>
        </w:rPr>
      </w:pPr>
      <w:r w:rsidRPr="00893ABB">
        <w:rPr>
          <w:rFonts w:ascii="Arial" w:eastAsia="Times New Roman" w:hAnsi="Arial" w:cs="Arial"/>
          <w:color w:val="222222"/>
          <w:sz w:val="24"/>
          <w:szCs w:val="24"/>
          <w:lang w:eastAsia="ru-RU"/>
        </w:rPr>
        <w:t>- Главные администраторы доходов бюджета;</w:t>
      </w:r>
    </w:p>
    <w:p w:rsidR="00893ABB" w:rsidRPr="00893ABB" w:rsidRDefault="00893ABB" w:rsidP="00893ABB">
      <w:pPr>
        <w:shd w:val="clear" w:color="auto" w:fill="FFFFFF"/>
        <w:spacing w:after="0" w:line="240" w:lineRule="auto"/>
        <w:jc w:val="both"/>
        <w:rPr>
          <w:rFonts w:ascii="Arial" w:eastAsia="Times New Roman" w:hAnsi="Arial" w:cs="Arial"/>
          <w:color w:val="222222"/>
          <w:sz w:val="21"/>
          <w:szCs w:val="21"/>
          <w:lang w:eastAsia="ru-RU"/>
        </w:rPr>
      </w:pPr>
      <w:r w:rsidRPr="00893ABB">
        <w:rPr>
          <w:rFonts w:ascii="Arial" w:eastAsia="Times New Roman" w:hAnsi="Arial" w:cs="Arial"/>
          <w:color w:val="222222"/>
          <w:sz w:val="24"/>
          <w:szCs w:val="24"/>
          <w:lang w:eastAsia="ru-RU"/>
        </w:rPr>
        <w:t>- Главные администраторы источников финансирования дефицита бюджета.</w:t>
      </w:r>
    </w:p>
    <w:p w:rsidR="00893ABB" w:rsidRPr="00893ABB" w:rsidRDefault="00893ABB" w:rsidP="00893ABB">
      <w:pPr>
        <w:shd w:val="clear" w:color="auto" w:fill="FFFFFF"/>
        <w:spacing w:after="0" w:line="240" w:lineRule="auto"/>
        <w:jc w:val="both"/>
        <w:rPr>
          <w:rFonts w:ascii="Arial" w:eastAsia="Times New Roman" w:hAnsi="Arial" w:cs="Arial"/>
          <w:color w:val="222222"/>
          <w:sz w:val="21"/>
          <w:szCs w:val="21"/>
          <w:lang w:eastAsia="ru-RU"/>
        </w:rPr>
      </w:pPr>
      <w:r w:rsidRPr="00893ABB">
        <w:rPr>
          <w:rFonts w:ascii="Arial" w:eastAsia="Times New Roman" w:hAnsi="Arial" w:cs="Arial"/>
          <w:bCs/>
          <w:color w:val="222222"/>
          <w:sz w:val="24"/>
          <w:szCs w:val="24"/>
          <w:lang w:eastAsia="ru-RU"/>
        </w:rPr>
        <w:t>Статья 42. Формы осуществления муниципального финансового контроля, осуществляемого Думой поселения</w:t>
      </w:r>
    </w:p>
    <w:p w:rsidR="00893ABB" w:rsidRPr="00893ABB" w:rsidRDefault="00893ABB" w:rsidP="00893ABB">
      <w:pPr>
        <w:shd w:val="clear" w:color="auto" w:fill="FFFFFF"/>
        <w:spacing w:after="0" w:line="240" w:lineRule="auto"/>
        <w:jc w:val="both"/>
        <w:rPr>
          <w:rFonts w:ascii="Arial" w:eastAsia="Times New Roman" w:hAnsi="Arial" w:cs="Arial"/>
          <w:color w:val="222222"/>
          <w:sz w:val="21"/>
          <w:szCs w:val="21"/>
          <w:lang w:eastAsia="ru-RU"/>
        </w:rPr>
      </w:pPr>
      <w:r w:rsidRPr="00893ABB">
        <w:rPr>
          <w:rFonts w:ascii="Arial" w:eastAsia="Times New Roman" w:hAnsi="Arial" w:cs="Arial"/>
          <w:color w:val="222222"/>
          <w:sz w:val="24"/>
          <w:szCs w:val="24"/>
          <w:lang w:eastAsia="ru-RU"/>
        </w:rPr>
        <w:t>1. Дума поселения осуществляет следующие формы финансового контроля:</w:t>
      </w:r>
    </w:p>
    <w:p w:rsidR="00893ABB" w:rsidRPr="00893ABB" w:rsidRDefault="00893ABB" w:rsidP="00893ABB">
      <w:pPr>
        <w:shd w:val="clear" w:color="auto" w:fill="FFFFFF"/>
        <w:spacing w:after="0" w:line="240" w:lineRule="auto"/>
        <w:jc w:val="both"/>
        <w:rPr>
          <w:rFonts w:ascii="Arial" w:eastAsia="Times New Roman" w:hAnsi="Arial" w:cs="Arial"/>
          <w:color w:val="222222"/>
          <w:sz w:val="21"/>
          <w:szCs w:val="21"/>
          <w:lang w:eastAsia="ru-RU"/>
        </w:rPr>
      </w:pPr>
      <w:r w:rsidRPr="00893ABB">
        <w:rPr>
          <w:rFonts w:ascii="Arial" w:eastAsia="Times New Roman" w:hAnsi="Arial" w:cs="Arial"/>
          <w:color w:val="222222"/>
          <w:sz w:val="24"/>
          <w:szCs w:val="24"/>
          <w:lang w:eastAsia="ru-RU"/>
        </w:rPr>
        <w:t>предварительный контроль - в ходе обсуждения и утверждения проектов решений о бюджете и иных проектов решений по бюджетно-финансовым вопросам;</w:t>
      </w:r>
    </w:p>
    <w:p w:rsidR="00893ABB" w:rsidRPr="00893ABB" w:rsidRDefault="00893ABB" w:rsidP="00893ABB">
      <w:pPr>
        <w:shd w:val="clear" w:color="auto" w:fill="FFFFFF"/>
        <w:spacing w:after="0" w:line="240" w:lineRule="auto"/>
        <w:jc w:val="both"/>
        <w:rPr>
          <w:rFonts w:ascii="Arial" w:eastAsia="Times New Roman" w:hAnsi="Arial" w:cs="Arial"/>
          <w:color w:val="222222"/>
          <w:sz w:val="21"/>
          <w:szCs w:val="21"/>
          <w:lang w:eastAsia="ru-RU"/>
        </w:rPr>
      </w:pPr>
      <w:r w:rsidRPr="00893ABB">
        <w:rPr>
          <w:rFonts w:ascii="Arial" w:eastAsia="Times New Roman" w:hAnsi="Arial" w:cs="Arial"/>
          <w:color w:val="222222"/>
          <w:sz w:val="24"/>
          <w:szCs w:val="24"/>
          <w:lang w:eastAsia="ru-RU"/>
        </w:rPr>
        <w:t>текущий контроль - в ходе рассмотрения отдельных вопросов исполнения бюджета на заседаниях комитетов, комиссий, рабочих групп Думы в ходе слушаний и в связи с депутатскими запросами;</w:t>
      </w:r>
    </w:p>
    <w:p w:rsidR="00893ABB" w:rsidRPr="00893ABB" w:rsidRDefault="00893ABB" w:rsidP="00893ABB">
      <w:pPr>
        <w:shd w:val="clear" w:color="auto" w:fill="FFFFFF"/>
        <w:spacing w:after="0" w:line="240" w:lineRule="auto"/>
        <w:jc w:val="both"/>
        <w:rPr>
          <w:rFonts w:ascii="Arial" w:eastAsia="Times New Roman" w:hAnsi="Arial" w:cs="Arial"/>
          <w:color w:val="222222"/>
          <w:sz w:val="21"/>
          <w:szCs w:val="21"/>
          <w:lang w:eastAsia="ru-RU"/>
        </w:rPr>
      </w:pPr>
      <w:r w:rsidRPr="00893ABB">
        <w:rPr>
          <w:rFonts w:ascii="Arial" w:eastAsia="Times New Roman" w:hAnsi="Arial" w:cs="Arial"/>
          <w:color w:val="222222"/>
          <w:sz w:val="24"/>
          <w:szCs w:val="24"/>
          <w:lang w:eastAsia="ru-RU"/>
        </w:rPr>
        <w:t>последующий контроль - в ходе рассмотрения и утверждения отчетов об исполнении бюджета.</w:t>
      </w:r>
    </w:p>
    <w:p w:rsidR="00893ABB" w:rsidRPr="00893ABB" w:rsidRDefault="00893ABB" w:rsidP="00893ABB">
      <w:pPr>
        <w:shd w:val="clear" w:color="auto" w:fill="FFFFFF"/>
        <w:spacing w:after="0" w:line="240" w:lineRule="auto"/>
        <w:jc w:val="both"/>
        <w:rPr>
          <w:rFonts w:ascii="Arial" w:eastAsia="Times New Roman" w:hAnsi="Arial" w:cs="Arial"/>
          <w:color w:val="222222"/>
          <w:sz w:val="21"/>
          <w:szCs w:val="21"/>
          <w:lang w:eastAsia="ru-RU"/>
        </w:rPr>
      </w:pPr>
      <w:r w:rsidRPr="00893ABB">
        <w:rPr>
          <w:rFonts w:ascii="Arial" w:eastAsia="Times New Roman" w:hAnsi="Arial" w:cs="Arial"/>
          <w:bCs/>
          <w:color w:val="222222"/>
          <w:sz w:val="24"/>
          <w:szCs w:val="24"/>
          <w:lang w:eastAsia="ru-RU"/>
        </w:rPr>
        <w:t>Статья 43. Финансовый контроль, осуществляемый Контрольно-ревизионной комиссией поселения</w:t>
      </w:r>
    </w:p>
    <w:p w:rsidR="00893ABB" w:rsidRPr="00893ABB" w:rsidRDefault="00893ABB" w:rsidP="00893ABB">
      <w:pPr>
        <w:shd w:val="clear" w:color="auto" w:fill="FFFFFF"/>
        <w:spacing w:after="0" w:line="240" w:lineRule="auto"/>
        <w:jc w:val="both"/>
        <w:rPr>
          <w:rFonts w:ascii="Arial" w:eastAsia="Times New Roman" w:hAnsi="Arial" w:cs="Arial"/>
          <w:color w:val="222222"/>
          <w:sz w:val="21"/>
          <w:szCs w:val="21"/>
          <w:lang w:eastAsia="ru-RU"/>
        </w:rPr>
      </w:pPr>
      <w:r w:rsidRPr="00893ABB">
        <w:rPr>
          <w:rFonts w:ascii="Arial" w:eastAsia="Times New Roman" w:hAnsi="Arial" w:cs="Arial"/>
          <w:color w:val="222222"/>
          <w:sz w:val="24"/>
          <w:szCs w:val="24"/>
          <w:lang w:eastAsia="ru-RU"/>
        </w:rPr>
        <w:t>Контрольно-ревизионная комиссия осуществляет предварительный и последующий финансовый контроль.</w:t>
      </w:r>
    </w:p>
    <w:p w:rsidR="00893ABB" w:rsidRPr="00893ABB" w:rsidRDefault="00893ABB" w:rsidP="00893ABB">
      <w:pPr>
        <w:shd w:val="clear" w:color="auto" w:fill="FFFFFF"/>
        <w:spacing w:after="0" w:line="240" w:lineRule="auto"/>
        <w:jc w:val="both"/>
        <w:rPr>
          <w:rFonts w:ascii="Arial" w:eastAsia="Times New Roman" w:hAnsi="Arial" w:cs="Arial"/>
          <w:color w:val="222222"/>
          <w:sz w:val="21"/>
          <w:szCs w:val="21"/>
          <w:lang w:eastAsia="ru-RU"/>
        </w:rPr>
      </w:pPr>
      <w:r w:rsidRPr="00893ABB">
        <w:rPr>
          <w:rFonts w:ascii="Arial" w:eastAsia="Times New Roman" w:hAnsi="Arial" w:cs="Arial"/>
          <w:color w:val="222222"/>
          <w:sz w:val="24"/>
          <w:szCs w:val="24"/>
          <w:lang w:eastAsia="ru-RU"/>
        </w:rPr>
        <w:t>Предварительный контроль – контроль за соблюдением установленного порядка подготовки и рассмотрения проекта бюджета района, отчета о его исполнении.</w:t>
      </w:r>
    </w:p>
    <w:p w:rsidR="00893ABB" w:rsidRPr="00893ABB" w:rsidRDefault="00893ABB" w:rsidP="00893ABB">
      <w:pPr>
        <w:shd w:val="clear" w:color="auto" w:fill="FFFFFF"/>
        <w:spacing w:after="0" w:line="240" w:lineRule="auto"/>
        <w:jc w:val="both"/>
        <w:rPr>
          <w:rFonts w:ascii="Arial" w:eastAsia="Times New Roman" w:hAnsi="Arial" w:cs="Arial"/>
          <w:color w:val="222222"/>
          <w:sz w:val="21"/>
          <w:szCs w:val="21"/>
          <w:lang w:eastAsia="ru-RU"/>
        </w:rPr>
      </w:pPr>
      <w:r w:rsidRPr="00893ABB">
        <w:rPr>
          <w:rFonts w:ascii="Arial" w:eastAsia="Times New Roman" w:hAnsi="Arial" w:cs="Arial"/>
          <w:color w:val="222222"/>
          <w:sz w:val="24"/>
          <w:szCs w:val="24"/>
          <w:lang w:eastAsia="ru-RU"/>
        </w:rPr>
        <w:lastRenderedPageBreak/>
        <w:t>Последующий контроль – контроль за исполнением бюджета сельского поселения – за законностью, эффективностью и целевым использованием средств бюджета поселения главными распорядителями; распорядителями; получателями средств бюджета; получателями муниципальных гарантий и/или бюджетных кредитов, бюджетных инвестиций.</w:t>
      </w:r>
    </w:p>
    <w:p w:rsidR="00893ABB" w:rsidRPr="00893ABB" w:rsidRDefault="00893ABB" w:rsidP="00893ABB">
      <w:pPr>
        <w:shd w:val="clear" w:color="auto" w:fill="FFFFFF"/>
        <w:spacing w:after="0" w:line="240" w:lineRule="auto"/>
        <w:jc w:val="center"/>
        <w:outlineLvl w:val="0"/>
        <w:rPr>
          <w:rFonts w:ascii="Arial" w:eastAsia="Times New Roman" w:hAnsi="Arial" w:cs="Arial"/>
          <w:b/>
          <w:color w:val="222222"/>
          <w:sz w:val="21"/>
          <w:szCs w:val="21"/>
          <w:lang w:eastAsia="ru-RU"/>
        </w:rPr>
      </w:pPr>
      <w:r w:rsidRPr="00893ABB">
        <w:rPr>
          <w:rFonts w:ascii="Arial" w:eastAsia="Times New Roman" w:hAnsi="Arial" w:cs="Arial"/>
          <w:b/>
          <w:bCs/>
          <w:color w:val="222222"/>
          <w:sz w:val="24"/>
          <w:szCs w:val="24"/>
          <w:lang w:eastAsia="ru-RU"/>
        </w:rPr>
        <w:t>Статья 44. Финансовый контроль, осуществляемый администрацией поселения</w:t>
      </w:r>
    </w:p>
    <w:p w:rsidR="00893ABB" w:rsidRPr="00893ABB" w:rsidRDefault="00893ABB" w:rsidP="00893ABB">
      <w:pPr>
        <w:shd w:val="clear" w:color="auto" w:fill="FFFFFF"/>
        <w:spacing w:after="0" w:line="240" w:lineRule="auto"/>
        <w:jc w:val="both"/>
        <w:rPr>
          <w:rFonts w:ascii="Arial" w:eastAsia="Times New Roman" w:hAnsi="Arial" w:cs="Arial"/>
          <w:color w:val="222222"/>
          <w:sz w:val="21"/>
          <w:szCs w:val="21"/>
          <w:lang w:eastAsia="ru-RU"/>
        </w:rPr>
      </w:pPr>
      <w:r w:rsidRPr="00893ABB">
        <w:rPr>
          <w:rFonts w:ascii="Arial" w:eastAsia="Times New Roman" w:hAnsi="Arial" w:cs="Arial"/>
          <w:color w:val="222222"/>
          <w:sz w:val="24"/>
          <w:szCs w:val="24"/>
          <w:lang w:eastAsia="ru-RU"/>
        </w:rPr>
        <w:t xml:space="preserve">1. Финансовый контроль, осуществляемый </w:t>
      </w:r>
      <w:proofErr w:type="gramStart"/>
      <w:r w:rsidRPr="00893ABB">
        <w:rPr>
          <w:rFonts w:ascii="Arial" w:eastAsia="Times New Roman" w:hAnsi="Arial" w:cs="Arial"/>
          <w:color w:val="222222"/>
          <w:sz w:val="24"/>
          <w:szCs w:val="24"/>
          <w:lang w:eastAsia="ru-RU"/>
        </w:rPr>
        <w:t>администрацией поселения</w:t>
      </w:r>
      <w:proofErr w:type="gramEnd"/>
      <w:r w:rsidRPr="00893ABB">
        <w:rPr>
          <w:rFonts w:ascii="Arial" w:eastAsia="Times New Roman" w:hAnsi="Arial" w:cs="Arial"/>
          <w:color w:val="222222"/>
          <w:sz w:val="24"/>
          <w:szCs w:val="24"/>
          <w:lang w:eastAsia="ru-RU"/>
        </w:rPr>
        <w:t xml:space="preserve"> осуществляет финансовый орган администрации поселения, главные распорядители и распорядители бюджетных средств.</w:t>
      </w:r>
    </w:p>
    <w:p w:rsidR="00893ABB" w:rsidRPr="00893ABB" w:rsidRDefault="00893ABB" w:rsidP="00893ABB">
      <w:pPr>
        <w:shd w:val="clear" w:color="auto" w:fill="FFFFFF"/>
        <w:spacing w:after="0" w:line="240" w:lineRule="auto"/>
        <w:jc w:val="both"/>
        <w:rPr>
          <w:rFonts w:ascii="Arial" w:eastAsia="Times New Roman" w:hAnsi="Arial" w:cs="Arial"/>
          <w:color w:val="222222"/>
          <w:sz w:val="21"/>
          <w:szCs w:val="21"/>
          <w:lang w:eastAsia="ru-RU"/>
        </w:rPr>
      </w:pPr>
      <w:r w:rsidRPr="00893ABB">
        <w:rPr>
          <w:rFonts w:ascii="Arial" w:eastAsia="Times New Roman" w:hAnsi="Arial" w:cs="Arial"/>
          <w:color w:val="222222"/>
          <w:sz w:val="24"/>
          <w:szCs w:val="24"/>
          <w:lang w:eastAsia="ru-RU"/>
        </w:rPr>
        <w:t>2. Формы и порядок осуществления муниципального финансового контроля финансовым органом администрации поселения, главным распорядителем и распорядителями бюджетных средств устанавливаются администрацией поселения в соответствии с Бюджетным кодексом, Уставом поселения и настоящим Положением.</w:t>
      </w:r>
    </w:p>
    <w:p w:rsidR="00893ABB" w:rsidRPr="00893ABB" w:rsidRDefault="00893ABB" w:rsidP="00893ABB">
      <w:pPr>
        <w:shd w:val="clear" w:color="auto" w:fill="FFFFFF"/>
        <w:spacing w:after="0" w:line="240" w:lineRule="auto"/>
        <w:jc w:val="center"/>
        <w:rPr>
          <w:rFonts w:ascii="Arial" w:eastAsia="Times New Roman" w:hAnsi="Arial" w:cs="Arial"/>
          <w:b/>
          <w:color w:val="222222"/>
          <w:sz w:val="21"/>
          <w:szCs w:val="21"/>
          <w:lang w:eastAsia="ru-RU"/>
        </w:rPr>
      </w:pPr>
      <w:r w:rsidRPr="00893ABB">
        <w:rPr>
          <w:rFonts w:ascii="Arial" w:eastAsia="Times New Roman" w:hAnsi="Arial" w:cs="Arial"/>
          <w:b/>
          <w:bCs/>
          <w:color w:val="222222"/>
          <w:sz w:val="24"/>
          <w:szCs w:val="24"/>
          <w:lang w:eastAsia="ru-RU"/>
        </w:rPr>
        <w:t>Статья 45. Финансовый контроль, осуществляемый финансовым органом администрации поселения</w:t>
      </w:r>
    </w:p>
    <w:p w:rsidR="00893ABB" w:rsidRPr="00893ABB" w:rsidRDefault="00893ABB" w:rsidP="00893ABB">
      <w:pPr>
        <w:shd w:val="clear" w:color="auto" w:fill="FFFFFF"/>
        <w:spacing w:after="0" w:line="240" w:lineRule="auto"/>
        <w:jc w:val="both"/>
        <w:rPr>
          <w:rFonts w:ascii="Arial" w:eastAsia="Times New Roman" w:hAnsi="Arial" w:cs="Arial"/>
          <w:color w:val="222222"/>
          <w:sz w:val="21"/>
          <w:szCs w:val="21"/>
          <w:lang w:eastAsia="ru-RU"/>
        </w:rPr>
      </w:pPr>
      <w:r w:rsidRPr="00893ABB">
        <w:rPr>
          <w:rFonts w:ascii="Arial" w:eastAsia="Times New Roman" w:hAnsi="Arial" w:cs="Arial"/>
          <w:color w:val="222222"/>
          <w:sz w:val="24"/>
          <w:szCs w:val="24"/>
          <w:lang w:eastAsia="ru-RU"/>
        </w:rPr>
        <w:t xml:space="preserve">Финансовый орган администрации </w:t>
      </w:r>
      <w:proofErr w:type="gramStart"/>
      <w:r w:rsidRPr="00893ABB">
        <w:rPr>
          <w:rFonts w:ascii="Arial" w:eastAsia="Times New Roman" w:hAnsi="Arial" w:cs="Arial"/>
          <w:color w:val="222222"/>
          <w:sz w:val="24"/>
          <w:szCs w:val="24"/>
          <w:lang w:eastAsia="ru-RU"/>
        </w:rPr>
        <w:t>поселения  осуществляет</w:t>
      </w:r>
      <w:proofErr w:type="gramEnd"/>
      <w:r w:rsidRPr="00893ABB">
        <w:rPr>
          <w:rFonts w:ascii="Arial" w:eastAsia="Times New Roman" w:hAnsi="Arial" w:cs="Arial"/>
          <w:color w:val="222222"/>
          <w:sz w:val="24"/>
          <w:szCs w:val="24"/>
          <w:lang w:eastAsia="ru-RU"/>
        </w:rPr>
        <w:t xml:space="preserve"> финансовый контроль за операциями с  бюджетными средствами распорядителей и получателей средств бюджета поселения,  в  том числе субвенций, субсидий и дотаций из  вышестоящего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 в целях эффективного функционирования бюджетного процесса  в  поселении.</w:t>
      </w:r>
    </w:p>
    <w:p w:rsidR="00893ABB" w:rsidRPr="00893ABB" w:rsidRDefault="00893ABB" w:rsidP="00893ABB">
      <w:pPr>
        <w:shd w:val="clear" w:color="auto" w:fill="FFFFFF"/>
        <w:spacing w:after="0" w:line="240" w:lineRule="auto"/>
        <w:jc w:val="center"/>
        <w:rPr>
          <w:rFonts w:ascii="Arial" w:eastAsia="Times New Roman" w:hAnsi="Arial" w:cs="Arial"/>
          <w:b/>
          <w:color w:val="222222"/>
          <w:sz w:val="21"/>
          <w:szCs w:val="21"/>
          <w:lang w:eastAsia="ru-RU"/>
        </w:rPr>
      </w:pPr>
      <w:r w:rsidRPr="00893ABB">
        <w:rPr>
          <w:rFonts w:ascii="Arial" w:eastAsia="Times New Roman" w:hAnsi="Arial" w:cs="Arial"/>
          <w:b/>
          <w:bCs/>
          <w:color w:val="222222"/>
          <w:sz w:val="24"/>
          <w:szCs w:val="24"/>
          <w:lang w:eastAsia="ru-RU"/>
        </w:rPr>
        <w:t xml:space="preserve">Статья 46. Финансовый контроль, осуществляемый главными </w:t>
      </w:r>
      <w:r w:rsidRPr="00893ABB">
        <w:rPr>
          <w:rFonts w:ascii="Arial" w:eastAsia="Times New Roman" w:hAnsi="Arial" w:cs="Arial"/>
          <w:b/>
          <w:bCs/>
          <w:color w:val="222222"/>
          <w:sz w:val="24"/>
          <w:szCs w:val="24"/>
          <w:lang w:eastAsia="ru-RU"/>
        </w:rPr>
        <w:lastRenderedPageBreak/>
        <w:t>распорядителями бюджетных средств</w:t>
      </w:r>
    </w:p>
    <w:p w:rsidR="00893ABB" w:rsidRPr="00893ABB" w:rsidRDefault="00893ABB" w:rsidP="00893ABB">
      <w:pPr>
        <w:shd w:val="clear" w:color="auto" w:fill="FFFFFF"/>
        <w:spacing w:after="0" w:line="240" w:lineRule="auto"/>
        <w:jc w:val="both"/>
        <w:rPr>
          <w:rFonts w:ascii="Arial" w:eastAsia="Times New Roman" w:hAnsi="Arial" w:cs="Arial"/>
          <w:color w:val="222222"/>
          <w:sz w:val="21"/>
          <w:szCs w:val="21"/>
          <w:lang w:eastAsia="ru-RU"/>
        </w:rPr>
      </w:pPr>
      <w:r w:rsidRPr="00893ABB">
        <w:rPr>
          <w:rFonts w:ascii="Arial" w:eastAsia="Times New Roman" w:hAnsi="Arial" w:cs="Arial"/>
          <w:color w:val="222222"/>
          <w:sz w:val="24"/>
          <w:szCs w:val="24"/>
          <w:lang w:eastAsia="ru-RU"/>
        </w:rPr>
        <w:t>1. отдельные участники бюджетного процесса по организации бюджетных средств осуществляет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893ABB" w:rsidRPr="00893ABB" w:rsidRDefault="00893ABB" w:rsidP="00893ABB">
      <w:pPr>
        <w:shd w:val="clear" w:color="auto" w:fill="FFFFFF"/>
        <w:spacing w:after="0" w:line="240" w:lineRule="auto"/>
        <w:jc w:val="both"/>
        <w:rPr>
          <w:rFonts w:ascii="Arial" w:eastAsia="Times New Roman" w:hAnsi="Arial" w:cs="Arial"/>
          <w:color w:val="222222"/>
          <w:sz w:val="21"/>
          <w:szCs w:val="21"/>
          <w:lang w:eastAsia="ru-RU"/>
        </w:rPr>
      </w:pPr>
      <w:r w:rsidRPr="00893ABB">
        <w:rPr>
          <w:rFonts w:ascii="Arial" w:eastAsia="Times New Roman" w:hAnsi="Arial" w:cs="Arial"/>
          <w:color w:val="222222"/>
          <w:sz w:val="24"/>
          <w:szCs w:val="24"/>
          <w:lang w:eastAsia="ru-RU"/>
        </w:rPr>
        <w:t>отдельные участники бюджетного процесса по организации бюджетных средств осуществляет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893ABB" w:rsidRPr="00893ABB" w:rsidRDefault="00893ABB" w:rsidP="00893ABB">
      <w:pPr>
        <w:shd w:val="clear" w:color="auto" w:fill="FFFFFF"/>
        <w:spacing w:after="0" w:line="240" w:lineRule="auto"/>
        <w:jc w:val="both"/>
        <w:rPr>
          <w:rFonts w:ascii="Arial" w:eastAsia="Times New Roman" w:hAnsi="Arial" w:cs="Arial"/>
          <w:color w:val="222222"/>
          <w:sz w:val="21"/>
          <w:szCs w:val="21"/>
          <w:lang w:eastAsia="ru-RU"/>
        </w:rPr>
      </w:pPr>
      <w:r w:rsidRPr="00893ABB">
        <w:rPr>
          <w:rFonts w:ascii="Arial" w:eastAsia="Times New Roman" w:hAnsi="Arial" w:cs="Arial"/>
          <w:color w:val="222222"/>
          <w:sz w:val="24"/>
          <w:szCs w:val="24"/>
          <w:lang w:eastAsia="ru-RU"/>
        </w:rPr>
        <w:t>отдельные участники бюджетного процесса по организации бюджетных средств вправе проводить проверки подведомственных распорядителей (получателей) бюджетных средств и муниципальных унитарных предприятий.</w:t>
      </w:r>
    </w:p>
    <w:p w:rsidR="00893ABB" w:rsidRPr="00893ABB" w:rsidRDefault="00893ABB" w:rsidP="00893ABB">
      <w:pPr>
        <w:shd w:val="clear" w:color="auto" w:fill="FFFFFF"/>
        <w:spacing w:after="0" w:line="240" w:lineRule="auto"/>
        <w:jc w:val="center"/>
        <w:outlineLvl w:val="0"/>
        <w:rPr>
          <w:rFonts w:ascii="Arial" w:eastAsia="Times New Roman" w:hAnsi="Arial" w:cs="Arial"/>
          <w:b/>
          <w:color w:val="222222"/>
          <w:sz w:val="21"/>
          <w:szCs w:val="21"/>
          <w:lang w:eastAsia="ru-RU"/>
        </w:rPr>
      </w:pPr>
      <w:r w:rsidRPr="00893ABB">
        <w:rPr>
          <w:rFonts w:ascii="Arial" w:eastAsia="Times New Roman" w:hAnsi="Arial" w:cs="Arial"/>
          <w:b/>
          <w:bCs/>
          <w:color w:val="222222"/>
          <w:sz w:val="24"/>
          <w:szCs w:val="24"/>
          <w:lang w:eastAsia="ru-RU"/>
        </w:rPr>
        <w:t>Статья 47. Ответственность за нарушение бюджетного законодательства</w:t>
      </w:r>
    </w:p>
    <w:p w:rsidR="00893ABB" w:rsidRPr="00893ABB" w:rsidRDefault="00893ABB" w:rsidP="00893ABB">
      <w:pPr>
        <w:shd w:val="clear" w:color="auto" w:fill="FFFFFF"/>
        <w:spacing w:after="0" w:line="240" w:lineRule="auto"/>
        <w:jc w:val="both"/>
        <w:rPr>
          <w:rFonts w:ascii="Arial" w:eastAsia="Times New Roman" w:hAnsi="Arial" w:cs="Arial"/>
          <w:color w:val="222222"/>
          <w:sz w:val="24"/>
          <w:szCs w:val="24"/>
          <w:lang w:eastAsia="ru-RU"/>
        </w:rPr>
      </w:pPr>
      <w:r w:rsidRPr="00893ABB">
        <w:rPr>
          <w:rFonts w:ascii="Arial" w:eastAsia="Times New Roman" w:hAnsi="Arial" w:cs="Arial"/>
          <w:color w:val="222222"/>
          <w:sz w:val="24"/>
          <w:szCs w:val="24"/>
          <w:lang w:eastAsia="ru-RU"/>
        </w:rPr>
        <w:t>Неисполнение либо ненадлежащее исполнение установленного Бюджетным кодексом Российской Федерации и настоящим Положением порядка составления и рассмотрения проекта бюджета поселения, утверждения бюджета, исполнения и контроля за исполнением бюджетов бюджетной системы Российской Федерации признается нарушением бюджетного законодательства Российской Федерации, которое влечет применение к нарушителю мер принуждения.</w:t>
      </w:r>
    </w:p>
    <w:p w:rsidR="00893ABB" w:rsidRPr="00893ABB" w:rsidRDefault="00893ABB" w:rsidP="00893ABB">
      <w:pPr>
        <w:shd w:val="clear" w:color="auto" w:fill="FFFFFF"/>
        <w:spacing w:after="0" w:line="240" w:lineRule="auto"/>
        <w:jc w:val="center"/>
        <w:rPr>
          <w:rFonts w:ascii="Arial" w:eastAsia="Times New Roman" w:hAnsi="Arial" w:cs="Arial"/>
          <w:b/>
          <w:color w:val="222222"/>
          <w:sz w:val="24"/>
          <w:szCs w:val="24"/>
          <w:lang w:eastAsia="ru-RU"/>
        </w:rPr>
      </w:pPr>
      <w:r w:rsidRPr="00893ABB">
        <w:rPr>
          <w:rFonts w:ascii="Arial" w:eastAsia="Times New Roman" w:hAnsi="Arial" w:cs="Arial"/>
          <w:b/>
          <w:bCs/>
          <w:color w:val="222222"/>
          <w:sz w:val="24"/>
          <w:szCs w:val="24"/>
          <w:lang w:eastAsia="ru-RU"/>
        </w:rPr>
        <w:t>Статья 48. Полномочия органов муниципального финансового контроля администрации поселения</w:t>
      </w:r>
    </w:p>
    <w:p w:rsidR="00893ABB" w:rsidRPr="00893ABB" w:rsidRDefault="00893ABB" w:rsidP="00893ABB">
      <w:pPr>
        <w:shd w:val="clear" w:color="auto" w:fill="FFFFFF"/>
        <w:spacing w:after="0" w:line="240" w:lineRule="auto"/>
        <w:jc w:val="both"/>
        <w:rPr>
          <w:rFonts w:ascii="Arial" w:eastAsia="Times New Roman" w:hAnsi="Arial" w:cs="Arial"/>
          <w:color w:val="222222"/>
          <w:sz w:val="24"/>
          <w:szCs w:val="24"/>
          <w:lang w:eastAsia="ru-RU"/>
        </w:rPr>
      </w:pPr>
      <w:r w:rsidRPr="00893ABB">
        <w:rPr>
          <w:rFonts w:ascii="Arial" w:eastAsia="Times New Roman" w:hAnsi="Arial" w:cs="Arial"/>
          <w:color w:val="222222"/>
          <w:sz w:val="24"/>
          <w:szCs w:val="24"/>
          <w:lang w:eastAsia="ru-RU"/>
        </w:rPr>
        <w:t xml:space="preserve">1.Органы муниципального финансового контроля МО «Середкино» осуществляют свои контрольные и иные полномочия в соответствии с федеральным </w:t>
      </w:r>
      <w:r w:rsidRPr="00893ABB">
        <w:rPr>
          <w:rFonts w:ascii="Arial" w:eastAsia="Times New Roman" w:hAnsi="Arial" w:cs="Arial"/>
          <w:color w:val="222222"/>
          <w:sz w:val="24"/>
          <w:szCs w:val="24"/>
          <w:lang w:eastAsia="ru-RU"/>
        </w:rPr>
        <w:lastRenderedPageBreak/>
        <w:t>законодательством, областным законодательством, Уставом МО «Середкино» и муниципальными правовыми актами МО «Середкино»;</w:t>
      </w:r>
    </w:p>
    <w:p w:rsidR="00893ABB" w:rsidRPr="00893ABB" w:rsidRDefault="00893ABB" w:rsidP="00893ABB">
      <w:pPr>
        <w:shd w:val="clear" w:color="auto" w:fill="FFFFFF"/>
        <w:spacing w:after="0" w:line="240" w:lineRule="auto"/>
        <w:jc w:val="both"/>
        <w:rPr>
          <w:rFonts w:ascii="Arial" w:eastAsia="Times New Roman" w:hAnsi="Arial" w:cs="Arial"/>
          <w:color w:val="222222"/>
          <w:sz w:val="24"/>
          <w:szCs w:val="24"/>
          <w:lang w:eastAsia="ru-RU"/>
        </w:rPr>
      </w:pPr>
      <w:r w:rsidRPr="00893ABB">
        <w:rPr>
          <w:rFonts w:ascii="Arial" w:eastAsia="Times New Roman" w:hAnsi="Arial" w:cs="Arial"/>
          <w:color w:val="222222"/>
          <w:sz w:val="24"/>
          <w:szCs w:val="24"/>
          <w:lang w:eastAsia="ru-RU"/>
        </w:rPr>
        <w:t>2. Контроль, осуществляемый Думой поселения, предусматривает:</w:t>
      </w:r>
    </w:p>
    <w:p w:rsidR="00893ABB" w:rsidRPr="00893ABB" w:rsidRDefault="00893ABB" w:rsidP="00893ABB">
      <w:pPr>
        <w:shd w:val="clear" w:color="auto" w:fill="FFFFFF"/>
        <w:spacing w:after="0" w:line="240" w:lineRule="auto"/>
        <w:jc w:val="both"/>
        <w:rPr>
          <w:rFonts w:ascii="Arial" w:eastAsia="Times New Roman" w:hAnsi="Arial" w:cs="Arial"/>
          <w:color w:val="222222"/>
          <w:sz w:val="24"/>
          <w:szCs w:val="24"/>
          <w:lang w:eastAsia="ru-RU"/>
        </w:rPr>
      </w:pPr>
      <w:r w:rsidRPr="00893ABB">
        <w:rPr>
          <w:rFonts w:ascii="Arial" w:eastAsia="Times New Roman" w:hAnsi="Arial" w:cs="Arial"/>
          <w:color w:val="222222"/>
          <w:sz w:val="24"/>
          <w:szCs w:val="24"/>
          <w:lang w:eastAsia="ru-RU"/>
        </w:rPr>
        <w:t>1) получение от администрации поселения и ее постоянно действующих исполнительных органов необходимых сопроводительных материалов при утверждении бюджета поселения;</w:t>
      </w:r>
    </w:p>
    <w:p w:rsidR="00893ABB" w:rsidRPr="00893ABB" w:rsidRDefault="00893ABB" w:rsidP="00893ABB">
      <w:pPr>
        <w:shd w:val="clear" w:color="auto" w:fill="FFFFFF"/>
        <w:spacing w:after="0" w:line="240" w:lineRule="auto"/>
        <w:jc w:val="both"/>
        <w:rPr>
          <w:rFonts w:ascii="Arial" w:eastAsia="Times New Roman" w:hAnsi="Arial" w:cs="Arial"/>
          <w:color w:val="222222"/>
          <w:sz w:val="24"/>
          <w:szCs w:val="24"/>
          <w:lang w:eastAsia="ru-RU"/>
        </w:rPr>
      </w:pPr>
      <w:r w:rsidRPr="00893ABB">
        <w:rPr>
          <w:rFonts w:ascii="Arial" w:eastAsia="Times New Roman" w:hAnsi="Arial" w:cs="Arial"/>
          <w:color w:val="222222"/>
          <w:sz w:val="24"/>
          <w:szCs w:val="24"/>
          <w:lang w:eastAsia="ru-RU"/>
        </w:rPr>
        <w:t>2) Право получения от финансового органа оперативной информации об исполнении бюджета поселения;</w:t>
      </w:r>
    </w:p>
    <w:p w:rsidR="00893ABB" w:rsidRPr="00893ABB" w:rsidRDefault="00893ABB" w:rsidP="00893ABB">
      <w:pPr>
        <w:shd w:val="clear" w:color="auto" w:fill="FFFFFF"/>
        <w:spacing w:after="0" w:line="240" w:lineRule="auto"/>
        <w:jc w:val="both"/>
        <w:rPr>
          <w:rFonts w:ascii="Arial" w:eastAsia="Times New Roman" w:hAnsi="Arial" w:cs="Arial"/>
          <w:color w:val="222222"/>
          <w:sz w:val="24"/>
          <w:szCs w:val="24"/>
          <w:lang w:eastAsia="ru-RU"/>
        </w:rPr>
      </w:pPr>
      <w:r w:rsidRPr="00893ABB">
        <w:rPr>
          <w:rFonts w:ascii="Arial" w:eastAsia="Times New Roman" w:hAnsi="Arial" w:cs="Arial"/>
          <w:color w:val="222222"/>
          <w:sz w:val="24"/>
          <w:szCs w:val="24"/>
          <w:lang w:eastAsia="ru-RU"/>
        </w:rPr>
        <w:t>3) утверждение (не утверждение) годового отчета об исполнении бюджета поселения;</w:t>
      </w:r>
    </w:p>
    <w:p w:rsidR="00893ABB" w:rsidRPr="00893ABB" w:rsidRDefault="00893ABB" w:rsidP="00893ABB">
      <w:pPr>
        <w:shd w:val="clear" w:color="auto" w:fill="FFFFFF"/>
        <w:spacing w:after="0" w:line="240" w:lineRule="auto"/>
        <w:jc w:val="both"/>
        <w:rPr>
          <w:rFonts w:ascii="Arial" w:eastAsia="Times New Roman" w:hAnsi="Arial" w:cs="Arial"/>
          <w:color w:val="222222"/>
          <w:sz w:val="24"/>
          <w:szCs w:val="24"/>
          <w:lang w:eastAsia="ru-RU"/>
        </w:rPr>
      </w:pPr>
      <w:r w:rsidRPr="00893ABB">
        <w:rPr>
          <w:rFonts w:ascii="Arial" w:eastAsia="Times New Roman" w:hAnsi="Arial" w:cs="Arial"/>
          <w:color w:val="222222"/>
          <w:sz w:val="24"/>
          <w:szCs w:val="24"/>
          <w:lang w:eastAsia="ru-RU"/>
        </w:rPr>
        <w:t>4) вынесение оценки деятельности органа, исполняющего бюджет поселения;</w:t>
      </w:r>
    </w:p>
    <w:p w:rsidR="00893ABB" w:rsidRPr="00893ABB" w:rsidRDefault="00893ABB" w:rsidP="00893ABB">
      <w:pPr>
        <w:shd w:val="clear" w:color="auto" w:fill="FFFFFF"/>
        <w:spacing w:after="0" w:line="240" w:lineRule="auto"/>
        <w:jc w:val="both"/>
        <w:rPr>
          <w:rFonts w:ascii="Arial" w:eastAsia="Times New Roman" w:hAnsi="Arial" w:cs="Arial"/>
          <w:color w:val="222222"/>
          <w:sz w:val="24"/>
          <w:szCs w:val="24"/>
          <w:lang w:eastAsia="ru-RU"/>
        </w:rPr>
      </w:pPr>
      <w:r w:rsidRPr="00893ABB">
        <w:rPr>
          <w:rFonts w:ascii="Arial" w:eastAsia="Times New Roman" w:hAnsi="Arial" w:cs="Arial"/>
          <w:color w:val="222222"/>
          <w:sz w:val="24"/>
          <w:szCs w:val="24"/>
          <w:lang w:eastAsia="ru-RU"/>
        </w:rPr>
        <w:t>5) иные права в соответствии с бюджетным законодательством Российской Федерации.</w:t>
      </w:r>
    </w:p>
    <w:p w:rsidR="00893ABB" w:rsidRPr="00893ABB" w:rsidRDefault="00893ABB" w:rsidP="00893ABB">
      <w:pPr>
        <w:shd w:val="clear" w:color="auto" w:fill="FFFFFF"/>
        <w:spacing w:after="0" w:line="240" w:lineRule="auto"/>
        <w:jc w:val="both"/>
        <w:rPr>
          <w:rFonts w:ascii="Arial" w:eastAsia="Times New Roman" w:hAnsi="Arial" w:cs="Arial"/>
          <w:color w:val="222222"/>
          <w:sz w:val="24"/>
          <w:szCs w:val="24"/>
          <w:lang w:eastAsia="ru-RU"/>
        </w:rPr>
      </w:pPr>
      <w:r w:rsidRPr="00893ABB">
        <w:rPr>
          <w:rFonts w:ascii="Arial" w:eastAsia="Times New Roman" w:hAnsi="Arial" w:cs="Arial"/>
          <w:color w:val="222222"/>
          <w:sz w:val="24"/>
          <w:szCs w:val="24"/>
          <w:lang w:eastAsia="ru-RU"/>
        </w:rPr>
        <w:t>3. Администрация поселения и её постоянно действующие исполнительные органы обязаны предоставлять всю информацию, необходимую для осуществления финансового контроля, Думе поселения в пределах их бюджетных полномочий, установленных Бюджетным кодексом Российской Федерации, иными нормативно-правовыми актами Российской Федерации, настоящим Положением.</w:t>
      </w:r>
    </w:p>
    <w:p w:rsidR="00893ABB" w:rsidRPr="00893ABB" w:rsidRDefault="00893ABB" w:rsidP="00893ABB">
      <w:pPr>
        <w:shd w:val="clear" w:color="auto" w:fill="FFFFFF"/>
        <w:spacing w:after="0" w:line="240" w:lineRule="auto"/>
        <w:jc w:val="both"/>
        <w:rPr>
          <w:rFonts w:ascii="Arial" w:eastAsia="Times New Roman" w:hAnsi="Arial" w:cs="Arial"/>
          <w:color w:val="222222"/>
          <w:sz w:val="24"/>
          <w:szCs w:val="24"/>
          <w:lang w:eastAsia="ru-RU"/>
        </w:rPr>
      </w:pPr>
      <w:r w:rsidRPr="00893ABB">
        <w:rPr>
          <w:rFonts w:ascii="Arial" w:eastAsia="Times New Roman" w:hAnsi="Arial" w:cs="Arial"/>
          <w:color w:val="222222"/>
          <w:sz w:val="24"/>
          <w:szCs w:val="24"/>
          <w:lang w:eastAsia="ru-RU"/>
        </w:rPr>
        <w:t>4. Контроль, осуществляемый администрацией поселения и её постоянно действующими исполнительными органами, предусматривает:</w:t>
      </w:r>
    </w:p>
    <w:p w:rsidR="00893ABB" w:rsidRPr="00893ABB" w:rsidRDefault="00893ABB" w:rsidP="00893ABB">
      <w:pPr>
        <w:shd w:val="clear" w:color="auto" w:fill="FFFFFF"/>
        <w:spacing w:after="0" w:line="240" w:lineRule="auto"/>
        <w:jc w:val="both"/>
        <w:rPr>
          <w:rFonts w:ascii="Arial" w:eastAsia="Times New Roman" w:hAnsi="Arial" w:cs="Arial"/>
          <w:color w:val="222222"/>
          <w:sz w:val="24"/>
          <w:szCs w:val="24"/>
          <w:lang w:eastAsia="ru-RU"/>
        </w:rPr>
      </w:pPr>
      <w:r w:rsidRPr="00893ABB">
        <w:rPr>
          <w:rFonts w:ascii="Arial" w:eastAsia="Times New Roman" w:hAnsi="Arial" w:cs="Arial"/>
          <w:color w:val="222222"/>
          <w:sz w:val="24"/>
          <w:szCs w:val="24"/>
          <w:lang w:eastAsia="ru-RU"/>
        </w:rPr>
        <w:t>1) право на получение от получателей бюджетных средств информации, необходимой для осуществления контроля за использованием средств бюджета поселения;</w:t>
      </w:r>
    </w:p>
    <w:p w:rsidR="00893ABB" w:rsidRPr="00893ABB" w:rsidRDefault="00893ABB" w:rsidP="00893ABB">
      <w:pPr>
        <w:shd w:val="clear" w:color="auto" w:fill="FFFFFF"/>
        <w:spacing w:after="0" w:line="240" w:lineRule="auto"/>
        <w:jc w:val="both"/>
        <w:rPr>
          <w:rFonts w:ascii="Arial" w:eastAsia="Times New Roman" w:hAnsi="Arial" w:cs="Arial"/>
          <w:color w:val="222222"/>
          <w:sz w:val="24"/>
          <w:szCs w:val="24"/>
          <w:lang w:eastAsia="ru-RU"/>
        </w:rPr>
      </w:pPr>
      <w:r w:rsidRPr="00893ABB">
        <w:rPr>
          <w:rFonts w:ascii="Arial" w:eastAsia="Times New Roman" w:hAnsi="Arial" w:cs="Arial"/>
          <w:color w:val="222222"/>
          <w:sz w:val="24"/>
          <w:szCs w:val="24"/>
          <w:lang w:eastAsia="ru-RU"/>
        </w:rPr>
        <w:t>2) право на проведение проверок получателей средств бюджета;</w:t>
      </w:r>
    </w:p>
    <w:p w:rsidR="00893ABB" w:rsidRPr="00893ABB" w:rsidRDefault="00893ABB" w:rsidP="00893ABB">
      <w:pPr>
        <w:shd w:val="clear" w:color="auto" w:fill="FFFFFF"/>
        <w:spacing w:after="0" w:line="240" w:lineRule="auto"/>
        <w:jc w:val="both"/>
        <w:rPr>
          <w:rFonts w:ascii="Arial" w:eastAsia="Times New Roman" w:hAnsi="Arial" w:cs="Arial"/>
          <w:color w:val="222222"/>
          <w:sz w:val="24"/>
          <w:szCs w:val="24"/>
          <w:lang w:eastAsia="ru-RU"/>
        </w:rPr>
      </w:pPr>
      <w:r w:rsidRPr="00893ABB">
        <w:rPr>
          <w:rFonts w:ascii="Arial" w:eastAsia="Times New Roman" w:hAnsi="Arial" w:cs="Arial"/>
          <w:color w:val="222222"/>
          <w:sz w:val="24"/>
          <w:szCs w:val="24"/>
          <w:lang w:eastAsia="ru-RU"/>
        </w:rPr>
        <w:t>3) право требовать устранение выявленных нарушений;</w:t>
      </w:r>
    </w:p>
    <w:p w:rsidR="00893ABB" w:rsidRPr="00893ABB" w:rsidRDefault="00893ABB" w:rsidP="00893ABB">
      <w:pPr>
        <w:shd w:val="clear" w:color="auto" w:fill="FFFFFF"/>
        <w:spacing w:after="0" w:line="240" w:lineRule="auto"/>
        <w:jc w:val="both"/>
        <w:rPr>
          <w:rFonts w:ascii="Arial" w:eastAsia="Times New Roman" w:hAnsi="Arial" w:cs="Arial"/>
          <w:b/>
          <w:color w:val="222222"/>
          <w:sz w:val="24"/>
          <w:szCs w:val="24"/>
          <w:lang w:eastAsia="ru-RU"/>
        </w:rPr>
      </w:pPr>
      <w:r w:rsidRPr="00893ABB">
        <w:rPr>
          <w:rFonts w:ascii="Arial" w:eastAsia="Times New Roman" w:hAnsi="Arial" w:cs="Arial"/>
          <w:color w:val="222222"/>
          <w:sz w:val="24"/>
          <w:szCs w:val="24"/>
          <w:lang w:eastAsia="ru-RU"/>
        </w:rPr>
        <w:t xml:space="preserve">4) иные права в соответствии с федеральным законодательством, </w:t>
      </w:r>
      <w:r w:rsidRPr="00893ABB">
        <w:rPr>
          <w:rFonts w:ascii="Arial" w:eastAsia="Times New Roman" w:hAnsi="Arial" w:cs="Arial"/>
          <w:color w:val="222222"/>
          <w:sz w:val="24"/>
          <w:szCs w:val="24"/>
          <w:lang w:eastAsia="ru-RU"/>
        </w:rPr>
        <w:lastRenderedPageBreak/>
        <w:t>законами и нормативными правовыми актами области, муниципальными правовыми актами МО</w:t>
      </w:r>
      <w:r w:rsidRPr="00893ABB">
        <w:rPr>
          <w:rFonts w:ascii="Arial" w:eastAsia="Times New Roman" w:hAnsi="Arial" w:cs="Arial"/>
          <w:b/>
          <w:color w:val="222222"/>
          <w:sz w:val="24"/>
          <w:szCs w:val="24"/>
          <w:lang w:eastAsia="ru-RU"/>
        </w:rPr>
        <w:t xml:space="preserve"> </w:t>
      </w:r>
      <w:r w:rsidRPr="00893ABB">
        <w:rPr>
          <w:rFonts w:ascii="Arial" w:eastAsia="Times New Roman" w:hAnsi="Arial" w:cs="Arial"/>
          <w:color w:val="222222"/>
          <w:sz w:val="24"/>
          <w:szCs w:val="24"/>
          <w:lang w:eastAsia="ru-RU"/>
        </w:rPr>
        <w:t>«Середкино».</w:t>
      </w:r>
    </w:p>
    <w:p w:rsidR="00893ABB" w:rsidRPr="00893ABB" w:rsidRDefault="00893ABB" w:rsidP="00893ABB">
      <w:pPr>
        <w:spacing w:after="0" w:line="240" w:lineRule="auto"/>
        <w:jc w:val="center"/>
        <w:rPr>
          <w:rFonts w:ascii="Arial" w:eastAsia="Times New Roman" w:hAnsi="Arial" w:cs="Arial"/>
          <w:b/>
          <w:sz w:val="24"/>
          <w:szCs w:val="24"/>
          <w:lang w:eastAsia="ru-RU"/>
        </w:rPr>
      </w:pPr>
      <w:r w:rsidRPr="00893ABB">
        <w:rPr>
          <w:rFonts w:ascii="Arial" w:eastAsia="Times New Roman" w:hAnsi="Arial" w:cs="Arial"/>
          <w:b/>
          <w:sz w:val="24"/>
          <w:szCs w:val="24"/>
          <w:lang w:eastAsia="ru-RU"/>
        </w:rPr>
        <w:t xml:space="preserve">Раздел </w:t>
      </w:r>
      <w:r w:rsidRPr="00893ABB">
        <w:rPr>
          <w:rFonts w:ascii="Arial" w:eastAsia="Times New Roman" w:hAnsi="Arial" w:cs="Arial"/>
          <w:b/>
          <w:sz w:val="24"/>
          <w:szCs w:val="24"/>
          <w:lang w:val="en-US" w:eastAsia="ru-RU"/>
        </w:rPr>
        <w:t>VII</w:t>
      </w:r>
      <w:r w:rsidRPr="00893ABB">
        <w:rPr>
          <w:rFonts w:ascii="Arial" w:eastAsia="Times New Roman" w:hAnsi="Arial" w:cs="Arial"/>
          <w:b/>
          <w:sz w:val="24"/>
          <w:szCs w:val="24"/>
          <w:lang w:eastAsia="ru-RU"/>
        </w:rPr>
        <w:t>/ Структура муниципального долга, виды и срочность муниципальных долговых обязательств</w:t>
      </w:r>
    </w:p>
    <w:p w:rsidR="00893ABB" w:rsidRPr="00893ABB" w:rsidRDefault="00893ABB" w:rsidP="00893ABB">
      <w:pPr>
        <w:shd w:val="clear" w:color="auto" w:fill="FFFFFF"/>
        <w:spacing w:after="0" w:line="240" w:lineRule="auto"/>
        <w:jc w:val="both"/>
        <w:rPr>
          <w:rFonts w:ascii="Arial" w:eastAsia="Times New Roman" w:hAnsi="Arial" w:cs="Arial"/>
          <w:color w:val="222222"/>
          <w:sz w:val="24"/>
          <w:szCs w:val="24"/>
          <w:lang w:eastAsia="ru-RU"/>
        </w:rPr>
      </w:pPr>
    </w:p>
    <w:tbl>
      <w:tblPr>
        <w:tblW w:w="0" w:type="auto"/>
        <w:tblCellSpacing w:w="0" w:type="dxa"/>
        <w:tblInd w:w="-567" w:type="dxa"/>
        <w:tblCellMar>
          <w:left w:w="0" w:type="dxa"/>
          <w:right w:w="0" w:type="dxa"/>
        </w:tblCellMar>
        <w:tblLook w:val="04A0" w:firstRow="1" w:lastRow="0" w:firstColumn="1" w:lastColumn="0" w:noHBand="0" w:noVBand="1"/>
      </w:tblPr>
      <w:tblGrid>
        <w:gridCol w:w="4890"/>
      </w:tblGrid>
      <w:tr w:rsidR="00893ABB" w:rsidRPr="00893ABB" w:rsidTr="00893ABB">
        <w:trPr>
          <w:tblCellSpacing w:w="0" w:type="dxa"/>
        </w:trPr>
        <w:tc>
          <w:tcPr>
            <w:tcW w:w="0" w:type="auto"/>
            <w:vAlign w:val="center"/>
            <w:hideMark/>
          </w:tcPr>
          <w:p w:rsidR="00893ABB" w:rsidRPr="00893ABB" w:rsidRDefault="00893ABB" w:rsidP="00893ABB">
            <w:pPr>
              <w:spacing w:after="0" w:line="240" w:lineRule="auto"/>
              <w:rPr>
                <w:rFonts w:ascii="Arial" w:eastAsia="Times New Roman" w:hAnsi="Arial" w:cs="Arial"/>
                <w:sz w:val="24"/>
                <w:szCs w:val="24"/>
                <w:lang w:eastAsia="ru-RU"/>
              </w:rPr>
            </w:pPr>
            <w:r w:rsidRPr="00893ABB">
              <w:rPr>
                <w:rFonts w:ascii="Arial" w:eastAsia="Times New Roman" w:hAnsi="Arial" w:cs="Arial"/>
                <w:sz w:val="24"/>
                <w:szCs w:val="24"/>
                <w:lang w:eastAsia="ru-RU"/>
              </w:rPr>
              <w:t>1) ценным бумагам муниципального образования (муниципальным ценным бумагам);</w:t>
            </w:r>
          </w:p>
        </w:tc>
      </w:tr>
      <w:tr w:rsidR="00893ABB" w:rsidRPr="00893ABB" w:rsidTr="00893ABB">
        <w:trPr>
          <w:tblCellSpacing w:w="0" w:type="dxa"/>
        </w:trPr>
        <w:tc>
          <w:tcPr>
            <w:tcW w:w="0" w:type="auto"/>
            <w:vAlign w:val="center"/>
            <w:hideMark/>
          </w:tcPr>
          <w:p w:rsidR="00893ABB" w:rsidRPr="00893ABB" w:rsidRDefault="00893ABB" w:rsidP="00893ABB">
            <w:pPr>
              <w:spacing w:after="0" w:line="240" w:lineRule="auto"/>
              <w:rPr>
                <w:rFonts w:ascii="Arial" w:eastAsia="Times New Roman" w:hAnsi="Arial" w:cs="Arial"/>
                <w:sz w:val="24"/>
                <w:szCs w:val="24"/>
                <w:lang w:eastAsia="ru-RU"/>
              </w:rPr>
            </w:pPr>
            <w:r w:rsidRPr="00893ABB">
              <w:rPr>
                <w:rFonts w:ascii="Arial" w:eastAsia="Times New Roman" w:hAnsi="Arial" w:cs="Arial"/>
                <w:sz w:val="24"/>
                <w:szCs w:val="24"/>
                <w:lang w:eastAsia="ru-RU"/>
              </w:rPr>
              <w:t>2) бюджетным кредитам, привлеченным в валюте Российской Федерации в местный бюджет из других бюджетов бюджетной системы Российской Федерации;</w:t>
            </w:r>
          </w:p>
        </w:tc>
      </w:tr>
      <w:tr w:rsidR="00893ABB" w:rsidRPr="00893ABB" w:rsidTr="00893ABB">
        <w:trPr>
          <w:tblCellSpacing w:w="0" w:type="dxa"/>
        </w:trPr>
        <w:tc>
          <w:tcPr>
            <w:tcW w:w="0" w:type="auto"/>
            <w:vAlign w:val="center"/>
            <w:hideMark/>
          </w:tcPr>
          <w:p w:rsidR="00893ABB" w:rsidRPr="00893ABB" w:rsidRDefault="00893ABB" w:rsidP="00893ABB">
            <w:pPr>
              <w:spacing w:after="0" w:line="240" w:lineRule="auto"/>
              <w:rPr>
                <w:rFonts w:ascii="Arial" w:eastAsia="Times New Roman" w:hAnsi="Arial" w:cs="Arial"/>
                <w:sz w:val="24"/>
                <w:szCs w:val="24"/>
                <w:lang w:eastAsia="ru-RU"/>
              </w:rPr>
            </w:pPr>
            <w:r w:rsidRPr="00893ABB">
              <w:rPr>
                <w:rFonts w:ascii="Arial" w:eastAsia="Times New Roman" w:hAnsi="Arial" w:cs="Arial"/>
                <w:sz w:val="24"/>
                <w:szCs w:val="24"/>
                <w:lang w:eastAsia="ru-RU"/>
              </w:rPr>
              <w:t>3) бюджетным кредитам, привлеченным от Российской Федерации в иностранной валюте в рамках использования целевых иностранных кредитов;</w:t>
            </w:r>
          </w:p>
        </w:tc>
      </w:tr>
      <w:tr w:rsidR="00893ABB" w:rsidRPr="00893ABB" w:rsidTr="00893ABB">
        <w:trPr>
          <w:tblCellSpacing w:w="0" w:type="dxa"/>
        </w:trPr>
        <w:tc>
          <w:tcPr>
            <w:tcW w:w="0" w:type="auto"/>
            <w:vAlign w:val="center"/>
            <w:hideMark/>
          </w:tcPr>
          <w:p w:rsidR="00893ABB" w:rsidRPr="00893ABB" w:rsidRDefault="00893ABB" w:rsidP="00893ABB">
            <w:pPr>
              <w:spacing w:after="0" w:line="240" w:lineRule="auto"/>
              <w:rPr>
                <w:rFonts w:ascii="Arial" w:eastAsia="Times New Roman" w:hAnsi="Arial" w:cs="Arial"/>
                <w:sz w:val="24"/>
                <w:szCs w:val="24"/>
                <w:lang w:eastAsia="ru-RU"/>
              </w:rPr>
            </w:pPr>
            <w:r w:rsidRPr="00893ABB">
              <w:rPr>
                <w:rFonts w:ascii="Arial" w:eastAsia="Times New Roman" w:hAnsi="Arial" w:cs="Arial"/>
                <w:sz w:val="24"/>
                <w:szCs w:val="24"/>
                <w:lang w:eastAsia="ru-RU"/>
              </w:rPr>
              <w:t>4) кредитам, привлеченным муниципальным образованием от кредитных организаций в валюте Российской Федерации;</w:t>
            </w:r>
          </w:p>
        </w:tc>
      </w:tr>
      <w:tr w:rsidR="00893ABB" w:rsidRPr="00893ABB" w:rsidTr="00893ABB">
        <w:trPr>
          <w:tblCellSpacing w:w="0" w:type="dxa"/>
        </w:trPr>
        <w:tc>
          <w:tcPr>
            <w:tcW w:w="0" w:type="auto"/>
            <w:vAlign w:val="center"/>
            <w:hideMark/>
          </w:tcPr>
          <w:p w:rsidR="00893ABB" w:rsidRPr="00893ABB" w:rsidRDefault="00893ABB" w:rsidP="00893ABB">
            <w:pPr>
              <w:spacing w:after="0" w:line="240" w:lineRule="auto"/>
              <w:rPr>
                <w:rFonts w:ascii="Arial" w:eastAsia="Times New Roman" w:hAnsi="Arial" w:cs="Arial"/>
                <w:sz w:val="24"/>
                <w:szCs w:val="24"/>
                <w:lang w:eastAsia="ru-RU"/>
              </w:rPr>
            </w:pPr>
            <w:r w:rsidRPr="00893ABB">
              <w:rPr>
                <w:rFonts w:ascii="Arial" w:eastAsia="Times New Roman" w:hAnsi="Arial" w:cs="Arial"/>
                <w:sz w:val="24"/>
                <w:szCs w:val="24"/>
                <w:lang w:eastAsia="ru-RU"/>
              </w:rPr>
              <w:t>5) гарантиям муниципального образования (муниципальным гарантиям), выраженным в валюте Российской Федерации;</w:t>
            </w:r>
          </w:p>
        </w:tc>
      </w:tr>
      <w:tr w:rsidR="00893ABB" w:rsidRPr="00893ABB" w:rsidTr="00893ABB">
        <w:trPr>
          <w:tblCellSpacing w:w="0" w:type="dxa"/>
        </w:trPr>
        <w:tc>
          <w:tcPr>
            <w:tcW w:w="0" w:type="auto"/>
            <w:vAlign w:val="center"/>
            <w:hideMark/>
          </w:tcPr>
          <w:p w:rsidR="00893ABB" w:rsidRPr="00893ABB" w:rsidRDefault="00893ABB" w:rsidP="00893ABB">
            <w:pPr>
              <w:spacing w:after="0" w:line="240" w:lineRule="auto"/>
              <w:rPr>
                <w:rFonts w:ascii="Arial" w:eastAsia="Times New Roman" w:hAnsi="Arial" w:cs="Arial"/>
                <w:sz w:val="24"/>
                <w:szCs w:val="24"/>
                <w:lang w:eastAsia="ru-RU"/>
              </w:rPr>
            </w:pPr>
            <w:r w:rsidRPr="00893ABB">
              <w:rPr>
                <w:rFonts w:ascii="Arial" w:eastAsia="Times New Roman" w:hAnsi="Arial" w:cs="Arial"/>
                <w:sz w:val="24"/>
                <w:szCs w:val="24"/>
                <w:lang w:eastAsia="ru-RU"/>
              </w:rPr>
              <w:t>6) муниципальным гарантиям, предоставленным Российской Федерации в иностранной валюте в рамках использования целевых иностранных кредитов;</w:t>
            </w:r>
          </w:p>
        </w:tc>
      </w:tr>
      <w:tr w:rsidR="00893ABB" w:rsidRPr="00893ABB" w:rsidTr="00893ABB">
        <w:trPr>
          <w:tblCellSpacing w:w="0" w:type="dxa"/>
        </w:trPr>
        <w:tc>
          <w:tcPr>
            <w:tcW w:w="0" w:type="auto"/>
            <w:vAlign w:val="center"/>
            <w:hideMark/>
          </w:tcPr>
          <w:p w:rsidR="00893ABB" w:rsidRPr="00893ABB" w:rsidRDefault="00893ABB" w:rsidP="00893ABB">
            <w:pPr>
              <w:spacing w:after="0" w:line="240" w:lineRule="auto"/>
              <w:rPr>
                <w:rFonts w:ascii="Arial" w:eastAsia="Times New Roman" w:hAnsi="Arial" w:cs="Arial"/>
                <w:sz w:val="24"/>
                <w:szCs w:val="24"/>
                <w:lang w:eastAsia="ru-RU"/>
              </w:rPr>
            </w:pPr>
            <w:r w:rsidRPr="00893ABB">
              <w:rPr>
                <w:rFonts w:ascii="Arial" w:eastAsia="Times New Roman" w:hAnsi="Arial" w:cs="Arial"/>
                <w:sz w:val="24"/>
                <w:szCs w:val="24"/>
                <w:lang w:eastAsia="ru-RU"/>
              </w:rPr>
              <w:t>7) иным долговым обязательствам, возникшим до введения в действие настоящего Кодекса и отнесенным на муниципальный долг.</w:t>
            </w:r>
          </w:p>
        </w:tc>
      </w:tr>
      <w:tr w:rsidR="00893ABB" w:rsidRPr="00893ABB" w:rsidTr="00893ABB">
        <w:trPr>
          <w:tblCellSpacing w:w="0" w:type="dxa"/>
        </w:trPr>
        <w:tc>
          <w:tcPr>
            <w:tcW w:w="0" w:type="auto"/>
            <w:vAlign w:val="center"/>
            <w:hideMark/>
          </w:tcPr>
          <w:p w:rsidR="00893ABB" w:rsidRPr="00893ABB" w:rsidRDefault="00893ABB" w:rsidP="00893ABB">
            <w:pPr>
              <w:spacing w:after="0" w:line="240" w:lineRule="auto"/>
              <w:rPr>
                <w:rFonts w:ascii="Arial" w:eastAsia="Times New Roman" w:hAnsi="Arial" w:cs="Arial"/>
                <w:sz w:val="24"/>
                <w:szCs w:val="24"/>
                <w:lang w:eastAsia="ru-RU"/>
              </w:rPr>
            </w:pPr>
            <w:r w:rsidRPr="00893ABB">
              <w:rPr>
                <w:rFonts w:ascii="Arial" w:eastAsia="Times New Roman" w:hAnsi="Arial" w:cs="Arial"/>
                <w:sz w:val="24"/>
                <w:szCs w:val="24"/>
                <w:lang w:eastAsia="ru-RU"/>
              </w:rPr>
              <w:t>3. В объем муниципального долга включаются:</w:t>
            </w:r>
          </w:p>
        </w:tc>
      </w:tr>
      <w:tr w:rsidR="00893ABB" w:rsidRPr="00893ABB" w:rsidTr="00893ABB">
        <w:trPr>
          <w:tblCellSpacing w:w="0" w:type="dxa"/>
        </w:trPr>
        <w:tc>
          <w:tcPr>
            <w:tcW w:w="0" w:type="auto"/>
            <w:vAlign w:val="center"/>
            <w:hideMark/>
          </w:tcPr>
          <w:p w:rsidR="00893ABB" w:rsidRPr="00893ABB" w:rsidRDefault="00893ABB" w:rsidP="00893ABB">
            <w:pPr>
              <w:spacing w:after="0" w:line="240" w:lineRule="auto"/>
              <w:rPr>
                <w:rFonts w:ascii="Arial" w:eastAsia="Times New Roman" w:hAnsi="Arial" w:cs="Arial"/>
                <w:sz w:val="24"/>
                <w:szCs w:val="24"/>
                <w:lang w:eastAsia="ru-RU"/>
              </w:rPr>
            </w:pPr>
            <w:r w:rsidRPr="00893ABB">
              <w:rPr>
                <w:rFonts w:ascii="Arial" w:eastAsia="Times New Roman" w:hAnsi="Arial" w:cs="Arial"/>
                <w:sz w:val="24"/>
                <w:szCs w:val="24"/>
                <w:lang w:eastAsia="ru-RU"/>
              </w:rPr>
              <w:t>1) номинальная сумма долга по муниципальным ценным бумагам;</w:t>
            </w:r>
          </w:p>
        </w:tc>
      </w:tr>
      <w:tr w:rsidR="00893ABB" w:rsidRPr="00893ABB" w:rsidTr="00893ABB">
        <w:trPr>
          <w:tblCellSpacing w:w="0" w:type="dxa"/>
        </w:trPr>
        <w:tc>
          <w:tcPr>
            <w:tcW w:w="0" w:type="auto"/>
            <w:vAlign w:val="center"/>
            <w:hideMark/>
          </w:tcPr>
          <w:p w:rsidR="00893ABB" w:rsidRPr="00893ABB" w:rsidRDefault="00893ABB" w:rsidP="00893ABB">
            <w:pPr>
              <w:spacing w:after="0" w:line="240" w:lineRule="auto"/>
              <w:rPr>
                <w:rFonts w:ascii="Arial" w:eastAsia="Times New Roman" w:hAnsi="Arial" w:cs="Arial"/>
                <w:sz w:val="24"/>
                <w:szCs w:val="24"/>
                <w:lang w:eastAsia="ru-RU"/>
              </w:rPr>
            </w:pPr>
            <w:r w:rsidRPr="00893ABB">
              <w:rPr>
                <w:rFonts w:ascii="Arial" w:eastAsia="Times New Roman" w:hAnsi="Arial" w:cs="Arial"/>
                <w:sz w:val="24"/>
                <w:szCs w:val="24"/>
                <w:lang w:eastAsia="ru-RU"/>
              </w:rPr>
              <w:t>2) объем основного долга по бюджетным кредитам, привлеченным в местный бюджет из других бюджетов бюджетной системы Российской Федерации;</w:t>
            </w:r>
          </w:p>
        </w:tc>
      </w:tr>
      <w:tr w:rsidR="00893ABB" w:rsidRPr="00893ABB" w:rsidTr="00893ABB">
        <w:trPr>
          <w:tblCellSpacing w:w="0" w:type="dxa"/>
        </w:trPr>
        <w:tc>
          <w:tcPr>
            <w:tcW w:w="0" w:type="auto"/>
            <w:vAlign w:val="center"/>
            <w:hideMark/>
          </w:tcPr>
          <w:p w:rsidR="00893ABB" w:rsidRPr="00893ABB" w:rsidRDefault="00893ABB" w:rsidP="00893ABB">
            <w:pPr>
              <w:spacing w:after="0" w:line="240" w:lineRule="auto"/>
              <w:rPr>
                <w:rFonts w:ascii="Arial" w:eastAsia="Times New Roman" w:hAnsi="Arial" w:cs="Arial"/>
                <w:sz w:val="24"/>
                <w:szCs w:val="24"/>
                <w:lang w:eastAsia="ru-RU"/>
              </w:rPr>
            </w:pPr>
            <w:r w:rsidRPr="00893ABB">
              <w:rPr>
                <w:rFonts w:ascii="Arial" w:eastAsia="Times New Roman" w:hAnsi="Arial" w:cs="Arial"/>
                <w:sz w:val="24"/>
                <w:szCs w:val="24"/>
                <w:lang w:eastAsia="ru-RU"/>
              </w:rPr>
              <w:t>3) объем основного долга по кредитам, привлеченным муниципальным образованием от кредитных организаций;</w:t>
            </w:r>
          </w:p>
        </w:tc>
      </w:tr>
      <w:tr w:rsidR="00893ABB" w:rsidRPr="00893ABB" w:rsidTr="00893ABB">
        <w:trPr>
          <w:tblCellSpacing w:w="0" w:type="dxa"/>
        </w:trPr>
        <w:tc>
          <w:tcPr>
            <w:tcW w:w="0" w:type="auto"/>
            <w:vAlign w:val="center"/>
            <w:hideMark/>
          </w:tcPr>
          <w:p w:rsidR="00893ABB" w:rsidRPr="00893ABB" w:rsidRDefault="00893ABB" w:rsidP="00893ABB">
            <w:pPr>
              <w:spacing w:after="0" w:line="240" w:lineRule="auto"/>
              <w:rPr>
                <w:rFonts w:ascii="Arial" w:eastAsia="Times New Roman" w:hAnsi="Arial" w:cs="Arial"/>
                <w:sz w:val="24"/>
                <w:szCs w:val="24"/>
                <w:lang w:eastAsia="ru-RU"/>
              </w:rPr>
            </w:pPr>
            <w:r w:rsidRPr="00893ABB">
              <w:rPr>
                <w:rFonts w:ascii="Arial" w:eastAsia="Times New Roman" w:hAnsi="Arial" w:cs="Arial"/>
                <w:sz w:val="24"/>
                <w:szCs w:val="24"/>
                <w:lang w:eastAsia="ru-RU"/>
              </w:rPr>
              <w:t>4) объем обязательств по муниципальным гарантиям;</w:t>
            </w:r>
          </w:p>
        </w:tc>
      </w:tr>
      <w:tr w:rsidR="00893ABB" w:rsidRPr="00893ABB" w:rsidTr="00893ABB">
        <w:trPr>
          <w:tblCellSpacing w:w="0" w:type="dxa"/>
        </w:trPr>
        <w:tc>
          <w:tcPr>
            <w:tcW w:w="0" w:type="auto"/>
            <w:vAlign w:val="center"/>
            <w:hideMark/>
          </w:tcPr>
          <w:p w:rsidR="00893ABB" w:rsidRPr="00893ABB" w:rsidRDefault="00893ABB" w:rsidP="00893ABB">
            <w:pPr>
              <w:spacing w:after="0" w:line="240" w:lineRule="auto"/>
              <w:rPr>
                <w:rFonts w:ascii="Arial" w:eastAsia="Times New Roman" w:hAnsi="Arial" w:cs="Arial"/>
                <w:sz w:val="24"/>
                <w:szCs w:val="24"/>
                <w:lang w:eastAsia="ru-RU"/>
              </w:rPr>
            </w:pPr>
            <w:r w:rsidRPr="00893ABB">
              <w:rPr>
                <w:rFonts w:ascii="Arial" w:eastAsia="Times New Roman" w:hAnsi="Arial" w:cs="Arial"/>
                <w:sz w:val="24"/>
                <w:szCs w:val="24"/>
                <w:lang w:eastAsia="ru-RU"/>
              </w:rPr>
              <w:t>5) объем иных непогашенных долговых обязательств муниципального образования.</w:t>
            </w:r>
          </w:p>
        </w:tc>
      </w:tr>
      <w:tr w:rsidR="00893ABB" w:rsidRPr="00893ABB" w:rsidTr="00893ABB">
        <w:trPr>
          <w:tblCellSpacing w:w="0" w:type="dxa"/>
        </w:trPr>
        <w:tc>
          <w:tcPr>
            <w:tcW w:w="0" w:type="auto"/>
            <w:vAlign w:val="center"/>
            <w:hideMark/>
          </w:tcPr>
          <w:p w:rsidR="00893ABB" w:rsidRPr="00893ABB" w:rsidRDefault="00893ABB" w:rsidP="00893ABB">
            <w:pPr>
              <w:spacing w:after="0" w:line="240" w:lineRule="auto"/>
              <w:rPr>
                <w:rFonts w:ascii="Arial" w:eastAsia="Times New Roman" w:hAnsi="Arial" w:cs="Arial"/>
                <w:sz w:val="24"/>
                <w:szCs w:val="24"/>
                <w:lang w:eastAsia="ru-RU"/>
              </w:rPr>
            </w:pPr>
            <w:r w:rsidRPr="00893ABB">
              <w:rPr>
                <w:rFonts w:ascii="Arial" w:eastAsia="Times New Roman" w:hAnsi="Arial" w:cs="Arial"/>
                <w:sz w:val="24"/>
                <w:szCs w:val="24"/>
                <w:lang w:eastAsia="ru-RU"/>
              </w:rPr>
              <w:lastRenderedPageBreak/>
              <w:t>3.1. В объем муниципального внутреннего долга включаются:</w:t>
            </w:r>
          </w:p>
        </w:tc>
      </w:tr>
      <w:tr w:rsidR="00893ABB" w:rsidRPr="00893ABB" w:rsidTr="00893ABB">
        <w:trPr>
          <w:tblCellSpacing w:w="0" w:type="dxa"/>
        </w:trPr>
        <w:tc>
          <w:tcPr>
            <w:tcW w:w="0" w:type="auto"/>
            <w:vAlign w:val="center"/>
            <w:hideMark/>
          </w:tcPr>
          <w:p w:rsidR="00893ABB" w:rsidRPr="00893ABB" w:rsidRDefault="00893ABB" w:rsidP="00893ABB">
            <w:pPr>
              <w:spacing w:after="0" w:line="240" w:lineRule="auto"/>
              <w:rPr>
                <w:rFonts w:ascii="Arial" w:eastAsia="Times New Roman" w:hAnsi="Arial" w:cs="Arial"/>
                <w:sz w:val="24"/>
                <w:szCs w:val="24"/>
                <w:lang w:eastAsia="ru-RU"/>
              </w:rPr>
            </w:pPr>
            <w:r w:rsidRPr="00893ABB">
              <w:rPr>
                <w:rFonts w:ascii="Arial" w:eastAsia="Times New Roman" w:hAnsi="Arial" w:cs="Arial"/>
                <w:sz w:val="24"/>
                <w:szCs w:val="24"/>
                <w:lang w:eastAsia="ru-RU"/>
              </w:rPr>
              <w:t>1) номинальная сумма долга по муниципальным ценным бумагам, обязательства по которым выражены в валюте Российской Федерации;</w:t>
            </w:r>
          </w:p>
        </w:tc>
      </w:tr>
      <w:tr w:rsidR="00893ABB" w:rsidRPr="00893ABB" w:rsidTr="00893ABB">
        <w:trPr>
          <w:tblCellSpacing w:w="0" w:type="dxa"/>
        </w:trPr>
        <w:tc>
          <w:tcPr>
            <w:tcW w:w="0" w:type="auto"/>
            <w:vAlign w:val="center"/>
            <w:hideMark/>
          </w:tcPr>
          <w:p w:rsidR="00893ABB" w:rsidRPr="00893ABB" w:rsidRDefault="00893ABB" w:rsidP="00893ABB">
            <w:pPr>
              <w:spacing w:after="0" w:line="240" w:lineRule="auto"/>
              <w:rPr>
                <w:rFonts w:ascii="Arial" w:eastAsia="Times New Roman" w:hAnsi="Arial" w:cs="Arial"/>
                <w:sz w:val="24"/>
                <w:szCs w:val="24"/>
                <w:lang w:eastAsia="ru-RU"/>
              </w:rPr>
            </w:pPr>
            <w:r w:rsidRPr="00893ABB">
              <w:rPr>
                <w:rFonts w:ascii="Arial" w:eastAsia="Times New Roman" w:hAnsi="Arial" w:cs="Arial"/>
                <w:sz w:val="24"/>
                <w:szCs w:val="24"/>
                <w:lang w:eastAsia="ru-RU"/>
              </w:rPr>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tc>
      </w:tr>
      <w:tr w:rsidR="00893ABB" w:rsidRPr="00893ABB" w:rsidTr="00893ABB">
        <w:trPr>
          <w:tblCellSpacing w:w="0" w:type="dxa"/>
        </w:trPr>
        <w:tc>
          <w:tcPr>
            <w:tcW w:w="0" w:type="auto"/>
            <w:vAlign w:val="center"/>
            <w:hideMark/>
          </w:tcPr>
          <w:p w:rsidR="00893ABB" w:rsidRPr="00893ABB" w:rsidRDefault="00893ABB" w:rsidP="00893ABB">
            <w:pPr>
              <w:spacing w:after="0" w:line="240" w:lineRule="auto"/>
              <w:rPr>
                <w:rFonts w:ascii="Arial" w:eastAsia="Times New Roman" w:hAnsi="Arial" w:cs="Arial"/>
                <w:sz w:val="24"/>
                <w:szCs w:val="24"/>
                <w:lang w:eastAsia="ru-RU"/>
              </w:rPr>
            </w:pPr>
            <w:r w:rsidRPr="00893ABB">
              <w:rPr>
                <w:rFonts w:ascii="Arial" w:eastAsia="Times New Roman" w:hAnsi="Arial" w:cs="Arial"/>
                <w:sz w:val="24"/>
                <w:szCs w:val="24"/>
                <w:lang w:eastAsia="ru-RU"/>
              </w:rPr>
              <w:t>3) объем основного долга по кредитам, привлеченным муниципальным образованием от кредитных организаций, обязательства по которым выражены в валюте Российской Федерации;</w:t>
            </w:r>
          </w:p>
        </w:tc>
      </w:tr>
      <w:tr w:rsidR="00893ABB" w:rsidRPr="00893ABB" w:rsidTr="00893ABB">
        <w:trPr>
          <w:tblCellSpacing w:w="0" w:type="dxa"/>
        </w:trPr>
        <w:tc>
          <w:tcPr>
            <w:tcW w:w="0" w:type="auto"/>
            <w:vAlign w:val="center"/>
            <w:hideMark/>
          </w:tcPr>
          <w:p w:rsidR="00893ABB" w:rsidRPr="00893ABB" w:rsidRDefault="00893ABB" w:rsidP="00893ABB">
            <w:pPr>
              <w:spacing w:after="0" w:line="240" w:lineRule="auto"/>
              <w:rPr>
                <w:rFonts w:ascii="Arial" w:eastAsia="Times New Roman" w:hAnsi="Arial" w:cs="Arial"/>
                <w:sz w:val="24"/>
                <w:szCs w:val="24"/>
                <w:lang w:eastAsia="ru-RU"/>
              </w:rPr>
            </w:pPr>
            <w:r w:rsidRPr="00893ABB">
              <w:rPr>
                <w:rFonts w:ascii="Arial" w:eastAsia="Times New Roman" w:hAnsi="Arial" w:cs="Arial"/>
                <w:sz w:val="24"/>
                <w:szCs w:val="24"/>
                <w:lang w:eastAsia="ru-RU"/>
              </w:rPr>
              <w:t>4) объем обязательств по муниципальным гарантиям, выраженным в валюте Российской Федерации;</w:t>
            </w:r>
          </w:p>
        </w:tc>
      </w:tr>
      <w:tr w:rsidR="00893ABB" w:rsidRPr="00893ABB" w:rsidTr="00893ABB">
        <w:trPr>
          <w:tblCellSpacing w:w="0" w:type="dxa"/>
        </w:trPr>
        <w:tc>
          <w:tcPr>
            <w:tcW w:w="0" w:type="auto"/>
            <w:vAlign w:val="center"/>
            <w:hideMark/>
          </w:tcPr>
          <w:p w:rsidR="00893ABB" w:rsidRPr="00893ABB" w:rsidRDefault="00893ABB" w:rsidP="00893ABB">
            <w:pPr>
              <w:spacing w:after="0" w:line="240" w:lineRule="auto"/>
              <w:rPr>
                <w:rFonts w:ascii="Arial" w:eastAsia="Times New Roman" w:hAnsi="Arial" w:cs="Arial"/>
                <w:sz w:val="24"/>
                <w:szCs w:val="24"/>
                <w:lang w:eastAsia="ru-RU"/>
              </w:rPr>
            </w:pPr>
            <w:r w:rsidRPr="00893ABB">
              <w:rPr>
                <w:rFonts w:ascii="Arial" w:eastAsia="Times New Roman" w:hAnsi="Arial" w:cs="Arial"/>
                <w:sz w:val="24"/>
                <w:szCs w:val="24"/>
                <w:lang w:eastAsia="ru-RU"/>
              </w:rPr>
              <w:t>5) объем иных непогашенных долговых обязательств муниципального образования в валюте Российской Федерации.</w:t>
            </w:r>
          </w:p>
        </w:tc>
      </w:tr>
      <w:tr w:rsidR="00893ABB" w:rsidRPr="00893ABB" w:rsidTr="00893ABB">
        <w:trPr>
          <w:tblCellSpacing w:w="0" w:type="dxa"/>
        </w:trPr>
        <w:tc>
          <w:tcPr>
            <w:tcW w:w="0" w:type="auto"/>
            <w:vAlign w:val="center"/>
            <w:hideMark/>
          </w:tcPr>
          <w:p w:rsidR="00893ABB" w:rsidRPr="00893ABB" w:rsidRDefault="00893ABB" w:rsidP="00893ABB">
            <w:pPr>
              <w:spacing w:after="0" w:line="240" w:lineRule="auto"/>
              <w:rPr>
                <w:rFonts w:ascii="Arial" w:eastAsia="Times New Roman" w:hAnsi="Arial" w:cs="Arial"/>
                <w:sz w:val="24"/>
                <w:szCs w:val="24"/>
                <w:lang w:eastAsia="ru-RU"/>
              </w:rPr>
            </w:pPr>
            <w:r w:rsidRPr="00893ABB">
              <w:rPr>
                <w:rFonts w:ascii="Arial" w:eastAsia="Times New Roman" w:hAnsi="Arial" w:cs="Arial"/>
                <w:sz w:val="24"/>
                <w:szCs w:val="24"/>
                <w:lang w:eastAsia="ru-RU"/>
              </w:rPr>
              <w:t>3.2. В объем муниципального внешнего долга включаются:</w:t>
            </w:r>
          </w:p>
        </w:tc>
      </w:tr>
      <w:tr w:rsidR="00893ABB" w:rsidRPr="00893ABB" w:rsidTr="00893ABB">
        <w:trPr>
          <w:tblCellSpacing w:w="0" w:type="dxa"/>
        </w:trPr>
        <w:tc>
          <w:tcPr>
            <w:tcW w:w="0" w:type="auto"/>
            <w:vAlign w:val="center"/>
            <w:hideMark/>
          </w:tcPr>
          <w:p w:rsidR="00893ABB" w:rsidRPr="00893ABB" w:rsidRDefault="00893ABB" w:rsidP="00893ABB">
            <w:pPr>
              <w:spacing w:after="0" w:line="240" w:lineRule="auto"/>
              <w:rPr>
                <w:rFonts w:ascii="Arial" w:eastAsia="Times New Roman" w:hAnsi="Arial" w:cs="Arial"/>
                <w:sz w:val="24"/>
                <w:szCs w:val="24"/>
                <w:lang w:eastAsia="ru-RU"/>
              </w:rPr>
            </w:pPr>
            <w:r w:rsidRPr="00893ABB">
              <w:rPr>
                <w:rFonts w:ascii="Arial" w:eastAsia="Times New Roman" w:hAnsi="Arial" w:cs="Arial"/>
                <w:sz w:val="24"/>
                <w:szCs w:val="24"/>
                <w:lang w:eastAsia="ru-RU"/>
              </w:rPr>
              <w:t>1) объем основного долга по бюджетным кредитам в иностранной валюте, привлеченным муниципальным образованием от Российской Федерации в рамках использования целевых иностранных кредитов;</w:t>
            </w:r>
          </w:p>
        </w:tc>
      </w:tr>
      <w:tr w:rsidR="00893ABB" w:rsidRPr="00893ABB" w:rsidTr="00893ABB">
        <w:trPr>
          <w:tblCellSpacing w:w="0" w:type="dxa"/>
        </w:trPr>
        <w:tc>
          <w:tcPr>
            <w:tcW w:w="0" w:type="auto"/>
            <w:vAlign w:val="center"/>
            <w:hideMark/>
          </w:tcPr>
          <w:p w:rsidR="00893ABB" w:rsidRPr="00893ABB" w:rsidRDefault="00893ABB" w:rsidP="00893ABB">
            <w:pPr>
              <w:spacing w:after="0" w:line="240" w:lineRule="auto"/>
              <w:rPr>
                <w:rFonts w:ascii="Arial" w:eastAsia="Times New Roman" w:hAnsi="Arial" w:cs="Arial"/>
                <w:sz w:val="24"/>
                <w:szCs w:val="24"/>
                <w:lang w:eastAsia="ru-RU"/>
              </w:rPr>
            </w:pPr>
            <w:r w:rsidRPr="00893ABB">
              <w:rPr>
                <w:rFonts w:ascii="Arial" w:eastAsia="Times New Roman" w:hAnsi="Arial" w:cs="Arial"/>
                <w:sz w:val="24"/>
                <w:szCs w:val="24"/>
                <w:lang w:eastAsia="ru-RU"/>
              </w:rPr>
              <w:t>2) объем обязательств по муниципальным гарантиям в иностранной валюте, предоставленным муниципальным образованием Российской Федерации в рамках использования целевых иностранных кредитов.</w:t>
            </w:r>
          </w:p>
        </w:tc>
      </w:tr>
      <w:tr w:rsidR="00893ABB" w:rsidRPr="00893ABB" w:rsidTr="00893ABB">
        <w:trPr>
          <w:tblCellSpacing w:w="0" w:type="dxa"/>
        </w:trPr>
        <w:tc>
          <w:tcPr>
            <w:tcW w:w="0" w:type="auto"/>
            <w:vAlign w:val="center"/>
            <w:hideMark/>
          </w:tcPr>
          <w:p w:rsidR="00893ABB" w:rsidRPr="00893ABB" w:rsidRDefault="00893ABB" w:rsidP="00893ABB">
            <w:pPr>
              <w:spacing w:after="0" w:line="240" w:lineRule="auto"/>
              <w:rPr>
                <w:rFonts w:ascii="Arial" w:eastAsia="Times New Roman" w:hAnsi="Arial" w:cs="Arial"/>
                <w:sz w:val="24"/>
                <w:szCs w:val="24"/>
                <w:lang w:eastAsia="ru-RU"/>
              </w:rPr>
            </w:pPr>
            <w:r w:rsidRPr="00893ABB">
              <w:rPr>
                <w:rFonts w:ascii="Arial" w:eastAsia="Times New Roman" w:hAnsi="Arial" w:cs="Arial"/>
                <w:sz w:val="24"/>
                <w:szCs w:val="24"/>
                <w:lang w:eastAsia="ru-RU"/>
              </w:rPr>
              <w:t>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tc>
      </w:tr>
    </w:tbl>
    <w:p w:rsidR="00893ABB" w:rsidRPr="00893ABB" w:rsidRDefault="00893ABB" w:rsidP="00893ABB">
      <w:pPr>
        <w:shd w:val="clear" w:color="auto" w:fill="FFFFFF"/>
        <w:spacing w:after="0" w:line="240" w:lineRule="auto"/>
        <w:jc w:val="both"/>
        <w:rPr>
          <w:rFonts w:ascii="Arial" w:eastAsia="Times New Roman" w:hAnsi="Arial" w:cs="Arial"/>
          <w:color w:val="222222"/>
          <w:sz w:val="24"/>
          <w:szCs w:val="24"/>
          <w:lang w:eastAsia="ru-RU"/>
        </w:rPr>
      </w:pPr>
      <w:r w:rsidRPr="00893ABB">
        <w:rPr>
          <w:rFonts w:ascii="Arial" w:eastAsia="Times New Roman" w:hAnsi="Arial" w:cs="Arial"/>
          <w:color w:val="222222"/>
          <w:sz w:val="24"/>
          <w:szCs w:val="24"/>
          <w:lang w:eastAsia="ru-RU"/>
        </w:rPr>
        <w:t xml:space="preserve">Формы и порядок осуществления финансового контроля администрацией поселения и её постоянно действующими исполнительными органами устанавливаются Бюджетным кодексом Российской Федерации и принятыми в соответствии с ним </w:t>
      </w:r>
      <w:r w:rsidRPr="00893ABB">
        <w:rPr>
          <w:rFonts w:ascii="Arial" w:eastAsia="Times New Roman" w:hAnsi="Arial" w:cs="Arial"/>
          <w:color w:val="222222"/>
          <w:sz w:val="24"/>
          <w:szCs w:val="24"/>
          <w:lang w:eastAsia="ru-RU"/>
        </w:rPr>
        <w:lastRenderedPageBreak/>
        <w:t>нормативными правовыми актами Российской Федерации, Иркутской области, муниципальными правовыми актами МО «Середкино».</w:t>
      </w:r>
    </w:p>
    <w:p w:rsidR="00893ABB" w:rsidRPr="00893ABB" w:rsidRDefault="00893ABB" w:rsidP="00893ABB">
      <w:pPr>
        <w:shd w:val="clear" w:color="auto" w:fill="FFFFFF"/>
        <w:spacing w:after="0" w:line="240" w:lineRule="auto"/>
        <w:jc w:val="both"/>
        <w:rPr>
          <w:rFonts w:ascii="Arial" w:eastAsia="Times New Roman" w:hAnsi="Arial" w:cs="Arial"/>
          <w:color w:val="222222"/>
          <w:sz w:val="24"/>
          <w:szCs w:val="24"/>
          <w:lang w:eastAsia="ru-RU"/>
        </w:rPr>
      </w:pPr>
    </w:p>
    <w:p w:rsidR="00893ABB" w:rsidRPr="00893ABB" w:rsidRDefault="00893ABB" w:rsidP="00893ABB">
      <w:pPr>
        <w:shd w:val="clear" w:color="auto" w:fill="FFFFFF"/>
        <w:spacing w:after="0" w:line="240" w:lineRule="auto"/>
        <w:jc w:val="both"/>
        <w:rPr>
          <w:rFonts w:ascii="Arial" w:eastAsia="Times New Roman" w:hAnsi="Arial" w:cs="Arial"/>
          <w:color w:val="222222"/>
          <w:sz w:val="24"/>
          <w:szCs w:val="24"/>
          <w:lang w:eastAsia="ru-RU"/>
        </w:rPr>
      </w:pPr>
    </w:p>
    <w:p w:rsidR="00893ABB" w:rsidRPr="00893ABB" w:rsidRDefault="00893ABB" w:rsidP="00893ABB">
      <w:pPr>
        <w:shd w:val="clear" w:color="auto" w:fill="FFFFFF"/>
        <w:spacing w:after="0" w:line="240" w:lineRule="auto"/>
        <w:jc w:val="center"/>
        <w:outlineLvl w:val="0"/>
        <w:rPr>
          <w:rFonts w:ascii="Arial" w:eastAsia="Times New Roman" w:hAnsi="Arial" w:cs="Arial"/>
          <w:b/>
          <w:color w:val="222222"/>
          <w:sz w:val="21"/>
          <w:szCs w:val="21"/>
          <w:lang w:eastAsia="ru-RU"/>
        </w:rPr>
      </w:pPr>
      <w:r w:rsidRPr="00893ABB">
        <w:rPr>
          <w:rFonts w:ascii="Arial" w:eastAsia="Times New Roman" w:hAnsi="Arial" w:cs="Arial"/>
          <w:b/>
          <w:bCs/>
          <w:color w:val="222222"/>
          <w:sz w:val="24"/>
          <w:szCs w:val="24"/>
          <w:lang w:eastAsia="ru-RU"/>
        </w:rPr>
        <w:t>Статья 49. Вступление настоящего Положения в силу</w:t>
      </w:r>
    </w:p>
    <w:p w:rsidR="00893ABB" w:rsidRDefault="00893ABB" w:rsidP="00893ABB">
      <w:pPr>
        <w:ind w:left="-851" w:firstLine="425"/>
        <w:rPr>
          <w:rFonts w:ascii="Arial" w:eastAsia="Times New Roman" w:hAnsi="Arial" w:cs="Arial"/>
          <w:color w:val="222222"/>
          <w:sz w:val="24"/>
          <w:szCs w:val="24"/>
          <w:lang w:eastAsia="ru-RU"/>
        </w:rPr>
      </w:pPr>
      <w:r w:rsidRPr="00893ABB">
        <w:rPr>
          <w:rFonts w:ascii="Arial" w:eastAsia="Times New Roman" w:hAnsi="Arial" w:cs="Arial"/>
          <w:color w:val="222222"/>
          <w:sz w:val="24"/>
          <w:szCs w:val="24"/>
          <w:lang w:eastAsia="ru-RU"/>
        </w:rPr>
        <w:t>Настоящее Положение вступает в силу с момента его опубл</w:t>
      </w:r>
      <w:r>
        <w:rPr>
          <w:rFonts w:ascii="Arial" w:eastAsia="Times New Roman" w:hAnsi="Arial" w:cs="Arial"/>
          <w:color w:val="222222"/>
          <w:sz w:val="24"/>
          <w:szCs w:val="24"/>
          <w:lang w:eastAsia="ru-RU"/>
        </w:rPr>
        <w:t>икования.</w:t>
      </w:r>
    </w:p>
    <w:p w:rsidR="00893ABB" w:rsidRDefault="00893ABB" w:rsidP="00893ABB">
      <w:pPr>
        <w:ind w:left="-851" w:firstLine="425"/>
        <w:rPr>
          <w:rFonts w:ascii="Arial" w:eastAsia="Times New Roman" w:hAnsi="Arial" w:cs="Arial"/>
          <w:color w:val="222222"/>
          <w:sz w:val="24"/>
          <w:szCs w:val="24"/>
          <w:lang w:eastAsia="ru-RU"/>
        </w:rPr>
      </w:pPr>
    </w:p>
    <w:p w:rsidR="00893ABB" w:rsidRDefault="00893ABB" w:rsidP="00893ABB">
      <w:pPr>
        <w:ind w:left="-851" w:firstLine="425"/>
        <w:rPr>
          <w:rFonts w:ascii="Times New Roman" w:hAnsi="Times New Roman" w:cs="Times New Roman"/>
          <w:sz w:val="24"/>
          <w:szCs w:val="24"/>
        </w:rPr>
      </w:pPr>
    </w:p>
    <w:p w:rsidR="00893ABB" w:rsidRPr="00893ABB" w:rsidRDefault="00893ABB" w:rsidP="00893ABB">
      <w:pPr>
        <w:keepNext/>
        <w:tabs>
          <w:tab w:val="left" w:pos="5521"/>
        </w:tabs>
        <w:spacing w:after="0" w:line="240" w:lineRule="auto"/>
        <w:jc w:val="center"/>
        <w:outlineLvl w:val="0"/>
        <w:rPr>
          <w:rFonts w:ascii="Arial" w:eastAsia="Times New Roman" w:hAnsi="Arial" w:cs="Arial"/>
          <w:b/>
          <w:caps/>
          <w:sz w:val="32"/>
          <w:szCs w:val="32"/>
          <w:lang w:eastAsia="ru-RU"/>
        </w:rPr>
      </w:pPr>
      <w:r w:rsidRPr="00893ABB">
        <w:rPr>
          <w:rFonts w:ascii="Arial" w:eastAsia="Times New Roman" w:hAnsi="Arial" w:cs="Arial"/>
          <w:b/>
          <w:caps/>
          <w:sz w:val="32"/>
          <w:szCs w:val="32"/>
          <w:lang w:eastAsia="ru-RU"/>
        </w:rPr>
        <w:t>08.02.2021 г. № 15</w:t>
      </w:r>
    </w:p>
    <w:p w:rsidR="00893ABB" w:rsidRPr="00893ABB" w:rsidRDefault="00893ABB" w:rsidP="00893ABB">
      <w:pPr>
        <w:keepNext/>
        <w:tabs>
          <w:tab w:val="left" w:pos="5521"/>
        </w:tabs>
        <w:spacing w:after="0" w:line="240" w:lineRule="auto"/>
        <w:jc w:val="center"/>
        <w:outlineLvl w:val="0"/>
        <w:rPr>
          <w:rFonts w:ascii="Arial" w:eastAsia="Times New Roman" w:hAnsi="Arial" w:cs="Arial"/>
          <w:b/>
          <w:caps/>
          <w:sz w:val="32"/>
          <w:szCs w:val="32"/>
          <w:lang w:eastAsia="ru-RU"/>
        </w:rPr>
      </w:pPr>
      <w:r w:rsidRPr="00893ABB">
        <w:rPr>
          <w:rFonts w:ascii="Arial" w:eastAsia="Times New Roman" w:hAnsi="Arial" w:cs="Arial"/>
          <w:b/>
          <w:caps/>
          <w:sz w:val="32"/>
          <w:szCs w:val="32"/>
          <w:lang w:eastAsia="ru-RU"/>
        </w:rPr>
        <w:t>Российская Федерация</w:t>
      </w:r>
    </w:p>
    <w:p w:rsidR="00893ABB" w:rsidRPr="00893ABB" w:rsidRDefault="00893ABB" w:rsidP="00893ABB">
      <w:pPr>
        <w:spacing w:after="0" w:line="240" w:lineRule="auto"/>
        <w:jc w:val="center"/>
        <w:rPr>
          <w:rFonts w:ascii="Arial" w:eastAsia="Times New Roman" w:hAnsi="Arial" w:cs="Arial"/>
          <w:b/>
          <w:caps/>
          <w:sz w:val="32"/>
          <w:szCs w:val="32"/>
          <w:lang w:eastAsia="ru-RU"/>
        </w:rPr>
      </w:pPr>
      <w:r w:rsidRPr="00893ABB">
        <w:rPr>
          <w:rFonts w:ascii="Arial" w:eastAsia="Times New Roman" w:hAnsi="Arial" w:cs="Arial"/>
          <w:b/>
          <w:caps/>
          <w:sz w:val="32"/>
          <w:szCs w:val="32"/>
          <w:lang w:eastAsia="ru-RU"/>
        </w:rPr>
        <w:t>Иркутская область</w:t>
      </w:r>
    </w:p>
    <w:p w:rsidR="00893ABB" w:rsidRPr="00893ABB" w:rsidRDefault="00893ABB" w:rsidP="00893ABB">
      <w:pPr>
        <w:spacing w:after="0" w:line="240" w:lineRule="auto"/>
        <w:jc w:val="center"/>
        <w:rPr>
          <w:rFonts w:ascii="Arial" w:eastAsia="Times New Roman" w:hAnsi="Arial" w:cs="Arial"/>
          <w:b/>
          <w:caps/>
          <w:sz w:val="32"/>
          <w:szCs w:val="32"/>
          <w:lang w:eastAsia="ru-RU"/>
        </w:rPr>
      </w:pPr>
      <w:r w:rsidRPr="00893ABB">
        <w:rPr>
          <w:rFonts w:ascii="Arial" w:eastAsia="Times New Roman" w:hAnsi="Arial" w:cs="Arial"/>
          <w:b/>
          <w:caps/>
          <w:sz w:val="32"/>
          <w:szCs w:val="32"/>
          <w:lang w:eastAsia="ru-RU"/>
        </w:rPr>
        <w:t>Боханский муниципальный район</w:t>
      </w:r>
    </w:p>
    <w:p w:rsidR="00893ABB" w:rsidRPr="00893ABB" w:rsidRDefault="00893ABB" w:rsidP="00893ABB">
      <w:pPr>
        <w:spacing w:after="0" w:line="240" w:lineRule="auto"/>
        <w:jc w:val="center"/>
        <w:rPr>
          <w:rFonts w:ascii="Arial" w:eastAsia="Times New Roman" w:hAnsi="Arial" w:cs="Arial"/>
          <w:b/>
          <w:caps/>
          <w:sz w:val="32"/>
          <w:szCs w:val="32"/>
          <w:lang w:eastAsia="ru-RU"/>
        </w:rPr>
      </w:pPr>
      <w:r w:rsidRPr="00893ABB">
        <w:rPr>
          <w:rFonts w:ascii="Arial" w:eastAsia="Times New Roman" w:hAnsi="Arial" w:cs="Arial"/>
          <w:b/>
          <w:caps/>
          <w:sz w:val="32"/>
          <w:szCs w:val="32"/>
          <w:lang w:eastAsia="ru-RU"/>
        </w:rPr>
        <w:t>сельское поселение «середкино»</w:t>
      </w:r>
    </w:p>
    <w:p w:rsidR="00893ABB" w:rsidRPr="00893ABB" w:rsidRDefault="00893ABB" w:rsidP="00893ABB">
      <w:pPr>
        <w:spacing w:after="0" w:line="240" w:lineRule="auto"/>
        <w:jc w:val="center"/>
        <w:rPr>
          <w:rFonts w:ascii="Arial" w:eastAsia="Times New Roman" w:hAnsi="Arial" w:cs="Arial"/>
          <w:b/>
          <w:caps/>
          <w:sz w:val="32"/>
          <w:szCs w:val="32"/>
          <w:lang w:eastAsia="ru-RU"/>
        </w:rPr>
      </w:pPr>
      <w:r w:rsidRPr="00893ABB">
        <w:rPr>
          <w:rFonts w:ascii="Arial" w:eastAsia="Times New Roman" w:hAnsi="Arial" w:cs="Arial"/>
          <w:b/>
          <w:caps/>
          <w:sz w:val="32"/>
          <w:szCs w:val="32"/>
          <w:lang w:eastAsia="ru-RU"/>
        </w:rPr>
        <w:t>администрация</w:t>
      </w:r>
    </w:p>
    <w:p w:rsidR="00893ABB" w:rsidRPr="00893ABB" w:rsidRDefault="00893ABB" w:rsidP="00893ABB">
      <w:pPr>
        <w:spacing w:after="0" w:line="240" w:lineRule="auto"/>
        <w:jc w:val="center"/>
        <w:rPr>
          <w:rFonts w:ascii="Arial" w:eastAsia="Times New Roman" w:hAnsi="Arial" w:cs="Arial"/>
          <w:b/>
          <w:caps/>
          <w:sz w:val="32"/>
          <w:szCs w:val="32"/>
          <w:lang w:eastAsia="ru-RU"/>
        </w:rPr>
      </w:pPr>
      <w:r w:rsidRPr="00893ABB">
        <w:rPr>
          <w:rFonts w:ascii="Arial" w:eastAsia="Times New Roman" w:hAnsi="Arial" w:cs="Arial"/>
          <w:b/>
          <w:caps/>
          <w:sz w:val="32"/>
          <w:szCs w:val="32"/>
          <w:lang w:eastAsia="ru-RU"/>
        </w:rPr>
        <w:t xml:space="preserve">постановление </w:t>
      </w:r>
    </w:p>
    <w:p w:rsidR="00893ABB" w:rsidRPr="00893ABB" w:rsidRDefault="00893ABB" w:rsidP="00893ABB">
      <w:pPr>
        <w:spacing w:before="100" w:beforeAutospacing="1" w:after="100" w:afterAutospacing="1" w:line="240" w:lineRule="auto"/>
        <w:jc w:val="center"/>
        <w:outlineLvl w:val="0"/>
        <w:rPr>
          <w:rFonts w:ascii="Arial" w:eastAsia="Times New Roman" w:hAnsi="Arial" w:cs="Arial"/>
          <w:b/>
          <w:bCs/>
          <w:kern w:val="36"/>
          <w:sz w:val="32"/>
          <w:szCs w:val="32"/>
          <w:lang w:eastAsia="ru-RU"/>
        </w:rPr>
      </w:pPr>
      <w:r w:rsidRPr="00893ABB">
        <w:rPr>
          <w:rFonts w:ascii="Arial" w:eastAsia="Times New Roman" w:hAnsi="Arial" w:cs="Arial"/>
          <w:b/>
          <w:bCs/>
          <w:kern w:val="36"/>
          <w:sz w:val="32"/>
          <w:szCs w:val="32"/>
          <w:lang w:eastAsia="ru-RU"/>
        </w:rPr>
        <w:t xml:space="preserve">ОБ УСТАНОВЛЕНИИ </w:t>
      </w:r>
      <w:proofErr w:type="gramStart"/>
      <w:r w:rsidRPr="00893ABB">
        <w:rPr>
          <w:rFonts w:ascii="Arial" w:eastAsia="Times New Roman" w:hAnsi="Arial" w:cs="Arial"/>
          <w:b/>
          <w:bCs/>
          <w:kern w:val="36"/>
          <w:sz w:val="32"/>
          <w:szCs w:val="32"/>
          <w:lang w:eastAsia="ru-RU"/>
        </w:rPr>
        <w:t>ДЕЖУРСТВА  12.02.2021</w:t>
      </w:r>
      <w:proofErr w:type="gramEnd"/>
      <w:r w:rsidRPr="00893ABB">
        <w:rPr>
          <w:rFonts w:ascii="Arial" w:eastAsia="Times New Roman" w:hAnsi="Arial" w:cs="Arial"/>
          <w:b/>
          <w:bCs/>
          <w:kern w:val="36"/>
          <w:sz w:val="32"/>
          <w:szCs w:val="32"/>
          <w:lang w:eastAsia="ru-RU"/>
        </w:rPr>
        <w:t xml:space="preserve"> Г</w:t>
      </w:r>
    </w:p>
    <w:p w:rsidR="00893ABB" w:rsidRPr="00893ABB" w:rsidRDefault="00893ABB" w:rsidP="00893ABB">
      <w:pPr>
        <w:spacing w:before="100" w:beforeAutospacing="1" w:after="100" w:afterAutospacing="1" w:line="240" w:lineRule="auto"/>
        <w:ind w:left="-567" w:firstLine="425"/>
        <w:jc w:val="both"/>
        <w:outlineLvl w:val="0"/>
        <w:rPr>
          <w:rFonts w:ascii="Arial" w:eastAsia="Times New Roman" w:hAnsi="Arial" w:cs="Arial"/>
          <w:sz w:val="24"/>
          <w:szCs w:val="24"/>
          <w:lang w:eastAsia="ru-RU"/>
        </w:rPr>
      </w:pPr>
      <w:r w:rsidRPr="00893ABB">
        <w:rPr>
          <w:rFonts w:ascii="Arial" w:eastAsia="Times New Roman" w:hAnsi="Arial" w:cs="Arial"/>
          <w:bCs/>
          <w:kern w:val="36"/>
          <w:sz w:val="24"/>
          <w:szCs w:val="24"/>
          <w:lang w:eastAsia="ru-RU"/>
        </w:rPr>
        <w:t>Для организации</w:t>
      </w:r>
      <w:r w:rsidRPr="00893ABB">
        <w:rPr>
          <w:rFonts w:ascii="Arial" w:eastAsia="Times New Roman" w:hAnsi="Arial" w:cs="Arial"/>
          <w:sz w:val="24"/>
          <w:szCs w:val="24"/>
          <w:lang w:eastAsia="ru-RU"/>
        </w:rPr>
        <w:t xml:space="preserve"> оперативного реагирования на возможные чрезвычайные ситуации на территории МО «Середкино» в нерабочий (праздничный день)  12.02.2021 г., на основании ФЗ от 0.10.2003 г №1311-ФЗ «Об общих принципах организации местного самоуправления в РФ»,ФЗ от 21.12.1994 г № 68-ФЗ «О защите населения и территорий от чрезвычайных ситуаций природного и техногенного характера», Указом </w:t>
      </w:r>
      <w:proofErr w:type="spellStart"/>
      <w:r w:rsidRPr="00893ABB">
        <w:rPr>
          <w:rFonts w:ascii="Arial" w:eastAsia="Times New Roman" w:hAnsi="Arial" w:cs="Arial"/>
          <w:sz w:val="24"/>
          <w:szCs w:val="24"/>
          <w:lang w:eastAsia="ru-RU"/>
        </w:rPr>
        <w:t>Губергатора</w:t>
      </w:r>
      <w:proofErr w:type="spellEnd"/>
      <w:r w:rsidRPr="00893ABB">
        <w:rPr>
          <w:rFonts w:ascii="Arial" w:eastAsia="Times New Roman" w:hAnsi="Arial" w:cs="Arial"/>
          <w:sz w:val="24"/>
          <w:szCs w:val="24"/>
          <w:lang w:eastAsia="ru-RU"/>
        </w:rPr>
        <w:t xml:space="preserve"> Иркутской области от 27.01.2021 г № 24-уг « О праздновании национально-культурного </w:t>
      </w:r>
      <w:proofErr w:type="spellStart"/>
      <w:r w:rsidRPr="00893ABB">
        <w:rPr>
          <w:rFonts w:ascii="Arial" w:eastAsia="Times New Roman" w:hAnsi="Arial" w:cs="Arial"/>
          <w:sz w:val="24"/>
          <w:szCs w:val="24"/>
          <w:lang w:eastAsia="ru-RU"/>
        </w:rPr>
        <w:t>празника</w:t>
      </w:r>
      <w:proofErr w:type="spellEnd"/>
      <w:r w:rsidRPr="00893ABB">
        <w:rPr>
          <w:rFonts w:ascii="Arial" w:eastAsia="Times New Roman" w:hAnsi="Arial" w:cs="Arial"/>
          <w:sz w:val="24"/>
          <w:szCs w:val="24"/>
          <w:lang w:eastAsia="ru-RU"/>
        </w:rPr>
        <w:t xml:space="preserve"> «</w:t>
      </w:r>
      <w:proofErr w:type="spellStart"/>
      <w:r w:rsidRPr="00893ABB">
        <w:rPr>
          <w:rFonts w:ascii="Arial" w:eastAsia="Times New Roman" w:hAnsi="Arial" w:cs="Arial"/>
          <w:sz w:val="24"/>
          <w:szCs w:val="24"/>
          <w:lang w:eastAsia="ru-RU"/>
        </w:rPr>
        <w:t>Сагаалган</w:t>
      </w:r>
      <w:proofErr w:type="spellEnd"/>
      <w:r w:rsidRPr="00893ABB">
        <w:rPr>
          <w:rFonts w:ascii="Arial" w:eastAsia="Times New Roman" w:hAnsi="Arial" w:cs="Arial"/>
          <w:sz w:val="24"/>
          <w:szCs w:val="24"/>
          <w:lang w:eastAsia="ru-RU"/>
        </w:rPr>
        <w:t>»,Уставом МО «Середкино»</w:t>
      </w:r>
    </w:p>
    <w:p w:rsidR="00893ABB" w:rsidRPr="00893ABB" w:rsidRDefault="00893ABB" w:rsidP="00893ABB">
      <w:pPr>
        <w:spacing w:before="100" w:beforeAutospacing="1" w:after="100" w:afterAutospacing="1" w:line="240" w:lineRule="auto"/>
        <w:jc w:val="center"/>
        <w:outlineLvl w:val="0"/>
        <w:rPr>
          <w:rFonts w:ascii="Arial" w:eastAsia="Times New Roman" w:hAnsi="Arial" w:cs="Arial"/>
          <w:b/>
          <w:sz w:val="30"/>
          <w:szCs w:val="30"/>
          <w:lang w:eastAsia="ru-RU"/>
        </w:rPr>
      </w:pPr>
      <w:r w:rsidRPr="00893ABB">
        <w:rPr>
          <w:rFonts w:ascii="Arial" w:eastAsia="Times New Roman" w:hAnsi="Arial" w:cs="Arial"/>
          <w:b/>
          <w:sz w:val="30"/>
          <w:szCs w:val="30"/>
          <w:lang w:eastAsia="ru-RU"/>
        </w:rPr>
        <w:t>ПОСТАНОВЛЯЮ:</w:t>
      </w:r>
    </w:p>
    <w:p w:rsidR="00893ABB" w:rsidRPr="00893ABB" w:rsidRDefault="00893ABB" w:rsidP="00893ABB">
      <w:pPr>
        <w:spacing w:before="100" w:beforeAutospacing="1" w:after="100" w:afterAutospacing="1" w:line="240" w:lineRule="auto"/>
        <w:ind w:left="-567" w:firstLine="425"/>
        <w:jc w:val="both"/>
        <w:outlineLvl w:val="0"/>
        <w:rPr>
          <w:rFonts w:ascii="Arial" w:eastAsia="Times New Roman" w:hAnsi="Arial" w:cs="Arial"/>
          <w:sz w:val="24"/>
          <w:szCs w:val="24"/>
          <w:lang w:eastAsia="ru-RU"/>
        </w:rPr>
      </w:pPr>
      <w:r w:rsidRPr="00893ABB">
        <w:rPr>
          <w:rFonts w:ascii="Arial" w:eastAsia="Times New Roman" w:hAnsi="Arial" w:cs="Arial"/>
          <w:sz w:val="24"/>
          <w:szCs w:val="24"/>
          <w:lang w:eastAsia="ru-RU"/>
        </w:rPr>
        <w:t xml:space="preserve">1.Утвердить график дежурств в администрации МО «Середкино» </w:t>
      </w:r>
      <w:r w:rsidRPr="00893ABB">
        <w:rPr>
          <w:rFonts w:ascii="Arial" w:eastAsia="Times New Roman" w:hAnsi="Arial" w:cs="Arial"/>
          <w:sz w:val="24"/>
          <w:szCs w:val="24"/>
          <w:lang w:eastAsia="ru-RU"/>
        </w:rPr>
        <w:lastRenderedPageBreak/>
        <w:t xml:space="preserve">ответственных лиц с 08:00 до 20:00 </w:t>
      </w:r>
      <w:proofErr w:type="gramStart"/>
      <w:r w:rsidRPr="00893ABB">
        <w:rPr>
          <w:rFonts w:ascii="Arial" w:eastAsia="Times New Roman" w:hAnsi="Arial" w:cs="Arial"/>
          <w:sz w:val="24"/>
          <w:szCs w:val="24"/>
          <w:lang w:eastAsia="ru-RU"/>
        </w:rPr>
        <w:t>часов.(</w:t>
      </w:r>
      <w:proofErr w:type="gramEnd"/>
      <w:r w:rsidRPr="00893ABB">
        <w:rPr>
          <w:rFonts w:ascii="Arial" w:eastAsia="Times New Roman" w:hAnsi="Arial" w:cs="Arial"/>
          <w:sz w:val="24"/>
          <w:szCs w:val="24"/>
          <w:lang w:eastAsia="ru-RU"/>
        </w:rPr>
        <w:t>Приложение 1)</w:t>
      </w:r>
    </w:p>
    <w:p w:rsidR="00893ABB" w:rsidRPr="00893ABB" w:rsidRDefault="00893ABB" w:rsidP="00893ABB">
      <w:pPr>
        <w:spacing w:before="100" w:beforeAutospacing="1" w:after="100" w:afterAutospacing="1" w:line="240" w:lineRule="auto"/>
        <w:ind w:left="-567" w:firstLine="425"/>
        <w:jc w:val="both"/>
        <w:outlineLvl w:val="0"/>
        <w:rPr>
          <w:rFonts w:ascii="Arial" w:eastAsia="Times New Roman" w:hAnsi="Arial" w:cs="Arial"/>
          <w:sz w:val="24"/>
          <w:szCs w:val="24"/>
          <w:lang w:eastAsia="ru-RU"/>
        </w:rPr>
      </w:pPr>
      <w:r w:rsidRPr="00893ABB">
        <w:rPr>
          <w:rFonts w:ascii="Arial" w:eastAsia="Times New Roman" w:hAnsi="Arial" w:cs="Arial"/>
          <w:sz w:val="24"/>
          <w:szCs w:val="24"/>
          <w:lang w:eastAsia="ru-RU"/>
        </w:rPr>
        <w:t>2.Руководителям МБОУ «</w:t>
      </w:r>
      <w:proofErr w:type="spellStart"/>
      <w:r w:rsidRPr="00893ABB">
        <w:rPr>
          <w:rFonts w:ascii="Arial" w:eastAsia="Times New Roman" w:hAnsi="Arial" w:cs="Arial"/>
          <w:sz w:val="24"/>
          <w:szCs w:val="24"/>
          <w:lang w:eastAsia="ru-RU"/>
        </w:rPr>
        <w:t>Середкинская</w:t>
      </w:r>
      <w:proofErr w:type="spellEnd"/>
      <w:r w:rsidRPr="00893ABB">
        <w:rPr>
          <w:rFonts w:ascii="Arial" w:eastAsia="Times New Roman" w:hAnsi="Arial" w:cs="Arial"/>
          <w:sz w:val="24"/>
          <w:szCs w:val="24"/>
          <w:lang w:eastAsia="ru-RU"/>
        </w:rPr>
        <w:t xml:space="preserve"> СОШ», МБДОУ «</w:t>
      </w:r>
      <w:proofErr w:type="spellStart"/>
      <w:r w:rsidRPr="00893ABB">
        <w:rPr>
          <w:rFonts w:ascii="Arial" w:eastAsia="Times New Roman" w:hAnsi="Arial" w:cs="Arial"/>
          <w:sz w:val="24"/>
          <w:szCs w:val="24"/>
          <w:lang w:eastAsia="ru-RU"/>
        </w:rPr>
        <w:t>Середкинский</w:t>
      </w:r>
      <w:proofErr w:type="spellEnd"/>
      <w:r w:rsidRPr="00893ABB">
        <w:rPr>
          <w:rFonts w:ascii="Arial" w:eastAsia="Times New Roman" w:hAnsi="Arial" w:cs="Arial"/>
          <w:sz w:val="24"/>
          <w:szCs w:val="24"/>
          <w:lang w:eastAsia="ru-RU"/>
        </w:rPr>
        <w:t xml:space="preserve"> детский сад», МБУК СКЦ «Юность» утвердить графики дежурств в организациях с указанием ответственных работников в день </w:t>
      </w:r>
      <w:proofErr w:type="gramStart"/>
      <w:r w:rsidRPr="00893ABB">
        <w:rPr>
          <w:rFonts w:ascii="Arial" w:eastAsia="Times New Roman" w:hAnsi="Arial" w:cs="Arial"/>
          <w:sz w:val="24"/>
          <w:szCs w:val="24"/>
          <w:lang w:eastAsia="ru-RU"/>
        </w:rPr>
        <w:t>дежурства  и</w:t>
      </w:r>
      <w:proofErr w:type="gramEnd"/>
      <w:r w:rsidRPr="00893ABB">
        <w:rPr>
          <w:rFonts w:ascii="Arial" w:eastAsia="Times New Roman" w:hAnsi="Arial" w:cs="Arial"/>
          <w:sz w:val="24"/>
          <w:szCs w:val="24"/>
          <w:lang w:eastAsia="ru-RU"/>
        </w:rPr>
        <w:t xml:space="preserve"> их контактные телефоны.</w:t>
      </w:r>
    </w:p>
    <w:p w:rsidR="00893ABB" w:rsidRPr="00893ABB" w:rsidRDefault="00893ABB" w:rsidP="00893ABB">
      <w:pPr>
        <w:spacing w:before="100" w:beforeAutospacing="1" w:after="100" w:afterAutospacing="1" w:line="240" w:lineRule="auto"/>
        <w:ind w:left="-567" w:firstLine="425"/>
        <w:jc w:val="both"/>
        <w:outlineLvl w:val="0"/>
        <w:rPr>
          <w:rFonts w:ascii="Arial" w:eastAsia="Times New Roman" w:hAnsi="Arial" w:cs="Arial"/>
          <w:sz w:val="24"/>
          <w:szCs w:val="24"/>
          <w:lang w:eastAsia="ru-RU"/>
        </w:rPr>
      </w:pPr>
      <w:r w:rsidRPr="00893ABB">
        <w:rPr>
          <w:rFonts w:ascii="Arial" w:eastAsia="Times New Roman" w:hAnsi="Arial" w:cs="Arial"/>
          <w:sz w:val="24"/>
          <w:szCs w:val="24"/>
          <w:lang w:eastAsia="ru-RU"/>
        </w:rPr>
        <w:t>3.Организовать готовность сил и средств Добровольной пожарной команды.</w:t>
      </w:r>
    </w:p>
    <w:p w:rsidR="00893ABB" w:rsidRPr="00893ABB" w:rsidRDefault="00893ABB" w:rsidP="00893ABB">
      <w:pPr>
        <w:spacing w:before="100" w:beforeAutospacing="1" w:after="100" w:afterAutospacing="1" w:line="240" w:lineRule="auto"/>
        <w:ind w:left="-567" w:firstLine="425"/>
        <w:jc w:val="both"/>
        <w:outlineLvl w:val="0"/>
        <w:rPr>
          <w:rFonts w:ascii="Arial" w:eastAsia="Times New Roman" w:hAnsi="Arial" w:cs="Arial"/>
          <w:sz w:val="24"/>
          <w:szCs w:val="24"/>
          <w:lang w:eastAsia="ru-RU"/>
        </w:rPr>
      </w:pPr>
      <w:r w:rsidRPr="00893ABB">
        <w:rPr>
          <w:rFonts w:ascii="Arial" w:eastAsia="Times New Roman" w:hAnsi="Arial" w:cs="Arial"/>
          <w:sz w:val="24"/>
          <w:szCs w:val="24"/>
          <w:lang w:eastAsia="ru-RU"/>
        </w:rPr>
        <w:lastRenderedPageBreak/>
        <w:t>4.Контроль за исполнением распоряжения оставляю за собой.</w:t>
      </w:r>
    </w:p>
    <w:p w:rsidR="00893ABB" w:rsidRPr="00893ABB" w:rsidRDefault="00893ABB" w:rsidP="00893ABB">
      <w:pPr>
        <w:spacing w:before="100" w:beforeAutospacing="1" w:after="100" w:afterAutospacing="1" w:line="240" w:lineRule="auto"/>
        <w:ind w:left="-567" w:firstLine="425"/>
        <w:jc w:val="both"/>
        <w:outlineLvl w:val="0"/>
        <w:rPr>
          <w:rFonts w:ascii="Arial" w:eastAsia="Times New Roman" w:hAnsi="Arial" w:cs="Arial"/>
          <w:sz w:val="24"/>
          <w:szCs w:val="24"/>
          <w:lang w:eastAsia="ru-RU"/>
        </w:rPr>
      </w:pPr>
    </w:p>
    <w:p w:rsidR="00893ABB" w:rsidRPr="00893ABB" w:rsidRDefault="00893ABB" w:rsidP="00893ABB">
      <w:pPr>
        <w:spacing w:before="100" w:beforeAutospacing="1" w:after="100" w:afterAutospacing="1" w:line="240" w:lineRule="auto"/>
        <w:ind w:left="-567" w:firstLine="425"/>
        <w:jc w:val="both"/>
        <w:outlineLvl w:val="0"/>
        <w:rPr>
          <w:rFonts w:ascii="Arial" w:eastAsia="Times New Roman" w:hAnsi="Arial" w:cs="Arial"/>
          <w:sz w:val="24"/>
          <w:szCs w:val="24"/>
          <w:lang w:eastAsia="ru-RU"/>
        </w:rPr>
      </w:pPr>
      <w:r w:rsidRPr="00893ABB">
        <w:rPr>
          <w:rFonts w:ascii="Arial" w:eastAsia="Times New Roman" w:hAnsi="Arial" w:cs="Arial"/>
          <w:sz w:val="24"/>
          <w:szCs w:val="24"/>
          <w:lang w:eastAsia="ru-RU"/>
        </w:rPr>
        <w:t>Глава МО «Середкино»</w:t>
      </w:r>
    </w:p>
    <w:p w:rsidR="00893ABB" w:rsidRPr="00893ABB" w:rsidRDefault="00893ABB" w:rsidP="00893ABB">
      <w:pPr>
        <w:spacing w:before="100" w:beforeAutospacing="1" w:after="100" w:afterAutospacing="1" w:line="240" w:lineRule="auto"/>
        <w:ind w:left="-567" w:firstLine="425"/>
        <w:jc w:val="both"/>
        <w:outlineLvl w:val="0"/>
        <w:rPr>
          <w:rFonts w:ascii="Arial" w:eastAsia="Times New Roman" w:hAnsi="Arial" w:cs="Arial"/>
          <w:sz w:val="24"/>
          <w:szCs w:val="24"/>
          <w:lang w:eastAsia="ru-RU"/>
        </w:rPr>
      </w:pPr>
      <w:r w:rsidRPr="00893ABB">
        <w:rPr>
          <w:rFonts w:ascii="Arial" w:eastAsia="Times New Roman" w:hAnsi="Arial" w:cs="Arial"/>
          <w:sz w:val="24"/>
          <w:szCs w:val="24"/>
          <w:lang w:eastAsia="ru-RU"/>
        </w:rPr>
        <w:t>И.А. Середкина</w:t>
      </w:r>
    </w:p>
    <w:p w:rsidR="00893ABB" w:rsidRPr="00893ABB" w:rsidRDefault="00893ABB" w:rsidP="00893ABB">
      <w:pPr>
        <w:spacing w:before="100" w:beforeAutospacing="1" w:after="100" w:afterAutospacing="1" w:line="240" w:lineRule="auto"/>
        <w:ind w:left="-567" w:firstLine="425"/>
        <w:jc w:val="both"/>
        <w:outlineLvl w:val="0"/>
        <w:rPr>
          <w:rFonts w:ascii="Arial" w:eastAsia="Times New Roman" w:hAnsi="Arial" w:cs="Arial"/>
          <w:sz w:val="24"/>
          <w:szCs w:val="24"/>
          <w:lang w:eastAsia="ru-RU"/>
        </w:rPr>
      </w:pPr>
    </w:p>
    <w:p w:rsidR="00D708BC" w:rsidRDefault="00D708BC" w:rsidP="00893ABB">
      <w:pPr>
        <w:spacing w:before="100" w:beforeAutospacing="1" w:after="100" w:afterAutospacing="1" w:line="240" w:lineRule="auto"/>
        <w:jc w:val="both"/>
        <w:outlineLvl w:val="0"/>
        <w:rPr>
          <w:rFonts w:ascii="Times New Roman" w:eastAsia="Times New Roman" w:hAnsi="Times New Roman" w:cs="Times New Roman"/>
          <w:sz w:val="28"/>
          <w:szCs w:val="28"/>
          <w:lang w:eastAsia="ru-RU"/>
        </w:rPr>
        <w:sectPr w:rsidR="00D708BC" w:rsidSect="00D708BC">
          <w:type w:val="continuous"/>
          <w:pgSz w:w="11906" w:h="16838"/>
          <w:pgMar w:top="1134" w:right="850" w:bottom="1134" w:left="1701" w:header="708" w:footer="708" w:gutter="0"/>
          <w:cols w:num="2" w:space="708"/>
          <w:docGrid w:linePitch="360"/>
        </w:sectPr>
      </w:pPr>
    </w:p>
    <w:p w:rsidR="00893ABB" w:rsidRPr="00893ABB" w:rsidRDefault="00893ABB" w:rsidP="00893ABB">
      <w:pPr>
        <w:spacing w:after="0" w:line="240" w:lineRule="auto"/>
        <w:jc w:val="right"/>
        <w:rPr>
          <w:rFonts w:ascii="Times New Roman" w:eastAsia="Calibri" w:hAnsi="Times New Roman" w:cs="Times New Roman"/>
        </w:rPr>
      </w:pPr>
    </w:p>
    <w:p w:rsidR="00893ABB" w:rsidRPr="00893ABB" w:rsidRDefault="00893ABB" w:rsidP="00893ABB">
      <w:pPr>
        <w:spacing w:after="0" w:line="240" w:lineRule="auto"/>
        <w:jc w:val="right"/>
        <w:rPr>
          <w:rFonts w:ascii="Times New Roman" w:eastAsia="Calibri" w:hAnsi="Times New Roman" w:cs="Times New Roman"/>
        </w:rPr>
      </w:pPr>
    </w:p>
    <w:p w:rsidR="00893ABB" w:rsidRPr="00893ABB" w:rsidRDefault="00893ABB" w:rsidP="00893ABB">
      <w:pPr>
        <w:spacing w:after="0" w:line="240" w:lineRule="auto"/>
        <w:jc w:val="right"/>
        <w:rPr>
          <w:rFonts w:ascii="Courier New" w:eastAsia="Calibri" w:hAnsi="Courier New" w:cs="Courier New"/>
        </w:rPr>
      </w:pPr>
      <w:r w:rsidRPr="00893ABB">
        <w:rPr>
          <w:rFonts w:ascii="Courier New" w:eastAsia="Calibri" w:hAnsi="Courier New" w:cs="Courier New"/>
        </w:rPr>
        <w:t>Приложение №1</w:t>
      </w:r>
    </w:p>
    <w:p w:rsidR="00893ABB" w:rsidRPr="00893ABB" w:rsidRDefault="00893ABB" w:rsidP="00893ABB">
      <w:pPr>
        <w:spacing w:after="0" w:line="240" w:lineRule="auto"/>
        <w:jc w:val="right"/>
        <w:rPr>
          <w:rFonts w:ascii="Courier New" w:eastAsia="Calibri" w:hAnsi="Courier New" w:cs="Courier New"/>
        </w:rPr>
      </w:pPr>
      <w:r w:rsidRPr="00893ABB">
        <w:rPr>
          <w:rFonts w:ascii="Courier New" w:eastAsia="Calibri" w:hAnsi="Courier New" w:cs="Courier New"/>
        </w:rPr>
        <w:t>К постановлению № 15 от 08.02.2021 г</w:t>
      </w:r>
    </w:p>
    <w:p w:rsidR="00893ABB" w:rsidRPr="00893ABB" w:rsidRDefault="00893ABB" w:rsidP="00893ABB">
      <w:pPr>
        <w:spacing w:after="0" w:line="240" w:lineRule="auto"/>
        <w:jc w:val="right"/>
        <w:rPr>
          <w:rFonts w:ascii="Times New Roman" w:eastAsia="Calibri" w:hAnsi="Times New Roman" w:cs="Times New Roman"/>
        </w:rPr>
      </w:pPr>
    </w:p>
    <w:p w:rsidR="00893ABB" w:rsidRPr="00893ABB" w:rsidRDefault="00893ABB" w:rsidP="00893ABB">
      <w:pPr>
        <w:spacing w:after="200" w:line="276" w:lineRule="auto"/>
        <w:rPr>
          <w:rFonts w:ascii="Times New Roman" w:eastAsia="Calibri" w:hAnsi="Times New Roman" w:cs="Times New Roman"/>
          <w:b/>
          <w:sz w:val="36"/>
          <w:szCs w:val="36"/>
        </w:rPr>
      </w:pPr>
    </w:p>
    <w:p w:rsidR="00893ABB" w:rsidRPr="00893ABB" w:rsidRDefault="00893ABB" w:rsidP="00893ABB">
      <w:pPr>
        <w:spacing w:after="200" w:line="276" w:lineRule="auto"/>
        <w:jc w:val="center"/>
        <w:rPr>
          <w:rFonts w:ascii="Arial" w:eastAsia="Calibri" w:hAnsi="Arial" w:cs="Arial"/>
          <w:sz w:val="24"/>
          <w:szCs w:val="24"/>
        </w:rPr>
      </w:pPr>
      <w:proofErr w:type="gramStart"/>
      <w:r w:rsidRPr="00893ABB">
        <w:rPr>
          <w:rFonts w:ascii="Arial" w:eastAsia="Calibri" w:hAnsi="Arial" w:cs="Arial"/>
          <w:b/>
          <w:sz w:val="24"/>
          <w:szCs w:val="24"/>
        </w:rPr>
        <w:t>Администрация  муниципального</w:t>
      </w:r>
      <w:proofErr w:type="gramEnd"/>
      <w:r w:rsidRPr="00893ABB">
        <w:rPr>
          <w:rFonts w:ascii="Arial" w:eastAsia="Calibri" w:hAnsi="Arial" w:cs="Arial"/>
          <w:b/>
          <w:sz w:val="24"/>
          <w:szCs w:val="24"/>
        </w:rPr>
        <w:t xml:space="preserve"> образования «Середкино»</w:t>
      </w:r>
    </w:p>
    <w:p w:rsidR="00893ABB" w:rsidRPr="00893ABB" w:rsidRDefault="00893ABB" w:rsidP="00893ABB">
      <w:pPr>
        <w:spacing w:after="200" w:line="276" w:lineRule="auto"/>
        <w:jc w:val="center"/>
        <w:rPr>
          <w:rFonts w:ascii="Arial" w:eastAsia="Calibri" w:hAnsi="Arial" w:cs="Arial"/>
          <w:b/>
          <w:sz w:val="24"/>
          <w:szCs w:val="24"/>
        </w:rPr>
      </w:pPr>
      <w:r w:rsidRPr="00893ABB">
        <w:rPr>
          <w:rFonts w:ascii="Arial" w:eastAsia="Calibri" w:hAnsi="Arial" w:cs="Arial"/>
          <w:b/>
          <w:sz w:val="24"/>
          <w:szCs w:val="24"/>
        </w:rPr>
        <w:t xml:space="preserve">График   дежурства   </w:t>
      </w:r>
      <w:proofErr w:type="gramStart"/>
      <w:r w:rsidRPr="00893ABB">
        <w:rPr>
          <w:rFonts w:ascii="Arial" w:eastAsia="Calibri" w:hAnsi="Arial" w:cs="Arial"/>
          <w:b/>
          <w:sz w:val="24"/>
          <w:szCs w:val="24"/>
        </w:rPr>
        <w:t>на  12</w:t>
      </w:r>
      <w:proofErr w:type="gramEnd"/>
      <w:r w:rsidRPr="00893ABB">
        <w:rPr>
          <w:rFonts w:ascii="Arial" w:eastAsia="Calibri" w:hAnsi="Arial" w:cs="Arial"/>
          <w:b/>
          <w:sz w:val="24"/>
          <w:szCs w:val="24"/>
        </w:rPr>
        <w:t>.02.2021г.</w:t>
      </w:r>
    </w:p>
    <w:tbl>
      <w:tblPr>
        <w:tblStyle w:val="a4"/>
        <w:tblW w:w="0" w:type="auto"/>
        <w:tblInd w:w="-601" w:type="dxa"/>
        <w:tblLook w:val="04A0" w:firstRow="1" w:lastRow="0" w:firstColumn="1" w:lastColumn="0" w:noHBand="0" w:noVBand="1"/>
      </w:tblPr>
      <w:tblGrid>
        <w:gridCol w:w="2730"/>
        <w:gridCol w:w="2495"/>
        <w:gridCol w:w="1803"/>
        <w:gridCol w:w="1127"/>
        <w:gridCol w:w="1791"/>
      </w:tblGrid>
      <w:tr w:rsidR="00893ABB" w:rsidRPr="00893ABB" w:rsidTr="00893ABB">
        <w:tc>
          <w:tcPr>
            <w:tcW w:w="2836" w:type="dxa"/>
          </w:tcPr>
          <w:p w:rsidR="00893ABB" w:rsidRPr="00893ABB" w:rsidRDefault="00893ABB" w:rsidP="00893ABB">
            <w:pPr>
              <w:spacing w:after="200" w:line="276" w:lineRule="auto"/>
              <w:rPr>
                <w:rFonts w:ascii="Courier New" w:eastAsia="Calibri" w:hAnsi="Courier New" w:cs="Courier New"/>
              </w:rPr>
            </w:pPr>
            <w:r w:rsidRPr="00893ABB">
              <w:rPr>
                <w:rFonts w:ascii="Courier New" w:eastAsia="Calibri" w:hAnsi="Courier New" w:cs="Courier New"/>
              </w:rPr>
              <w:t xml:space="preserve">          Ф.И.О.</w:t>
            </w:r>
          </w:p>
        </w:tc>
        <w:tc>
          <w:tcPr>
            <w:tcW w:w="2551" w:type="dxa"/>
          </w:tcPr>
          <w:p w:rsidR="00893ABB" w:rsidRPr="00893ABB" w:rsidRDefault="00893ABB" w:rsidP="00893ABB">
            <w:pPr>
              <w:spacing w:after="200" w:line="276" w:lineRule="auto"/>
              <w:rPr>
                <w:rFonts w:ascii="Courier New" w:eastAsia="Calibri" w:hAnsi="Courier New" w:cs="Courier New"/>
              </w:rPr>
            </w:pPr>
            <w:r w:rsidRPr="00893ABB">
              <w:rPr>
                <w:rFonts w:ascii="Courier New" w:eastAsia="Calibri" w:hAnsi="Courier New" w:cs="Courier New"/>
              </w:rPr>
              <w:t xml:space="preserve">     Должность</w:t>
            </w:r>
          </w:p>
        </w:tc>
        <w:tc>
          <w:tcPr>
            <w:tcW w:w="1830" w:type="dxa"/>
          </w:tcPr>
          <w:p w:rsidR="00893ABB" w:rsidRPr="00893ABB" w:rsidRDefault="00893ABB" w:rsidP="00893ABB">
            <w:pPr>
              <w:spacing w:after="200" w:line="276" w:lineRule="auto"/>
              <w:rPr>
                <w:rFonts w:ascii="Courier New" w:eastAsia="Calibri" w:hAnsi="Courier New" w:cs="Courier New"/>
              </w:rPr>
            </w:pPr>
            <w:r w:rsidRPr="00893ABB">
              <w:rPr>
                <w:rFonts w:ascii="Courier New" w:eastAsia="Calibri" w:hAnsi="Courier New" w:cs="Courier New"/>
              </w:rPr>
              <w:t xml:space="preserve">Дни </w:t>
            </w:r>
          </w:p>
        </w:tc>
        <w:tc>
          <w:tcPr>
            <w:tcW w:w="1152" w:type="dxa"/>
          </w:tcPr>
          <w:p w:rsidR="00893ABB" w:rsidRPr="00893ABB" w:rsidRDefault="00893ABB" w:rsidP="00893ABB">
            <w:pPr>
              <w:spacing w:after="200" w:line="276" w:lineRule="auto"/>
              <w:rPr>
                <w:rFonts w:ascii="Courier New" w:eastAsia="Calibri" w:hAnsi="Courier New" w:cs="Courier New"/>
              </w:rPr>
            </w:pPr>
            <w:r w:rsidRPr="00893ABB">
              <w:rPr>
                <w:rFonts w:ascii="Courier New" w:eastAsia="Calibri" w:hAnsi="Courier New" w:cs="Courier New"/>
              </w:rPr>
              <w:t>Время</w:t>
            </w:r>
          </w:p>
        </w:tc>
        <w:tc>
          <w:tcPr>
            <w:tcW w:w="1803" w:type="dxa"/>
          </w:tcPr>
          <w:p w:rsidR="00893ABB" w:rsidRPr="00893ABB" w:rsidRDefault="00893ABB" w:rsidP="00893ABB">
            <w:pPr>
              <w:spacing w:after="200" w:line="276" w:lineRule="auto"/>
              <w:rPr>
                <w:rFonts w:ascii="Courier New" w:eastAsia="Calibri" w:hAnsi="Courier New" w:cs="Courier New"/>
              </w:rPr>
            </w:pPr>
            <w:r w:rsidRPr="00893ABB">
              <w:rPr>
                <w:rFonts w:ascii="Courier New" w:eastAsia="Calibri" w:hAnsi="Courier New" w:cs="Courier New"/>
              </w:rPr>
              <w:t>телефон</w:t>
            </w:r>
          </w:p>
        </w:tc>
      </w:tr>
      <w:tr w:rsidR="00893ABB" w:rsidRPr="00893ABB" w:rsidTr="00893ABB">
        <w:tc>
          <w:tcPr>
            <w:tcW w:w="2836" w:type="dxa"/>
          </w:tcPr>
          <w:p w:rsidR="00893ABB" w:rsidRPr="00893ABB" w:rsidRDefault="00893ABB" w:rsidP="00893ABB">
            <w:pPr>
              <w:spacing w:after="200" w:line="276" w:lineRule="auto"/>
              <w:jc w:val="center"/>
              <w:rPr>
                <w:rFonts w:ascii="Courier New" w:eastAsia="Calibri" w:hAnsi="Courier New" w:cs="Courier New"/>
              </w:rPr>
            </w:pPr>
            <w:r w:rsidRPr="00893ABB">
              <w:rPr>
                <w:rFonts w:ascii="Courier New" w:eastAsia="Calibri" w:hAnsi="Courier New" w:cs="Courier New"/>
              </w:rPr>
              <w:t>Зайцева Жанна Георгиевна</w:t>
            </w:r>
          </w:p>
        </w:tc>
        <w:tc>
          <w:tcPr>
            <w:tcW w:w="2551" w:type="dxa"/>
          </w:tcPr>
          <w:p w:rsidR="00893ABB" w:rsidRPr="00893ABB" w:rsidRDefault="00893ABB" w:rsidP="00893ABB">
            <w:pPr>
              <w:spacing w:after="200" w:line="276" w:lineRule="auto"/>
              <w:jc w:val="center"/>
              <w:rPr>
                <w:rFonts w:ascii="Courier New" w:eastAsia="Calibri" w:hAnsi="Courier New" w:cs="Courier New"/>
              </w:rPr>
            </w:pPr>
            <w:r w:rsidRPr="00893ABB">
              <w:rPr>
                <w:rFonts w:ascii="Courier New" w:eastAsia="Calibri" w:hAnsi="Courier New" w:cs="Courier New"/>
              </w:rPr>
              <w:t>заместитель главы администрации</w:t>
            </w:r>
          </w:p>
        </w:tc>
        <w:tc>
          <w:tcPr>
            <w:tcW w:w="1830" w:type="dxa"/>
          </w:tcPr>
          <w:p w:rsidR="00893ABB" w:rsidRPr="00893ABB" w:rsidRDefault="00893ABB" w:rsidP="00893ABB">
            <w:pPr>
              <w:spacing w:after="200" w:line="276" w:lineRule="auto"/>
              <w:rPr>
                <w:rFonts w:ascii="Courier New" w:eastAsia="Calibri" w:hAnsi="Courier New" w:cs="Courier New"/>
              </w:rPr>
            </w:pPr>
            <w:r w:rsidRPr="00893ABB">
              <w:rPr>
                <w:rFonts w:ascii="Courier New" w:eastAsia="Calibri" w:hAnsi="Courier New" w:cs="Courier New"/>
              </w:rPr>
              <w:t>12.02.2021 г</w:t>
            </w:r>
          </w:p>
        </w:tc>
        <w:tc>
          <w:tcPr>
            <w:tcW w:w="1152" w:type="dxa"/>
          </w:tcPr>
          <w:p w:rsidR="00893ABB" w:rsidRPr="00893ABB" w:rsidRDefault="00893ABB" w:rsidP="00893ABB">
            <w:pPr>
              <w:spacing w:after="200" w:line="276" w:lineRule="auto"/>
              <w:rPr>
                <w:rFonts w:ascii="Courier New" w:eastAsia="Calibri" w:hAnsi="Courier New" w:cs="Courier New"/>
              </w:rPr>
            </w:pPr>
            <w:r w:rsidRPr="00893ABB">
              <w:rPr>
                <w:rFonts w:ascii="Courier New" w:eastAsia="Calibri" w:hAnsi="Courier New" w:cs="Courier New"/>
              </w:rPr>
              <w:t>8-00  - 20:00</w:t>
            </w:r>
          </w:p>
        </w:tc>
        <w:tc>
          <w:tcPr>
            <w:tcW w:w="1803" w:type="dxa"/>
          </w:tcPr>
          <w:p w:rsidR="00893ABB" w:rsidRPr="00893ABB" w:rsidRDefault="00893ABB" w:rsidP="00893ABB">
            <w:pPr>
              <w:spacing w:after="200" w:line="276" w:lineRule="auto"/>
              <w:rPr>
                <w:rFonts w:ascii="Courier New" w:eastAsia="Calibri" w:hAnsi="Courier New" w:cs="Courier New"/>
              </w:rPr>
            </w:pPr>
            <w:r w:rsidRPr="00893ABB">
              <w:rPr>
                <w:rFonts w:ascii="Courier New" w:eastAsia="Calibri" w:hAnsi="Courier New" w:cs="Courier New"/>
              </w:rPr>
              <w:t>89245435357</w:t>
            </w:r>
          </w:p>
        </w:tc>
      </w:tr>
      <w:tr w:rsidR="00893ABB" w:rsidRPr="00893ABB" w:rsidTr="00893ABB">
        <w:tc>
          <w:tcPr>
            <w:tcW w:w="2836" w:type="dxa"/>
          </w:tcPr>
          <w:p w:rsidR="00893ABB" w:rsidRPr="00893ABB" w:rsidRDefault="00893ABB" w:rsidP="00893ABB">
            <w:pPr>
              <w:spacing w:after="200" w:line="276" w:lineRule="auto"/>
              <w:jc w:val="center"/>
              <w:rPr>
                <w:rFonts w:ascii="Courier New" w:eastAsia="Calibri" w:hAnsi="Courier New" w:cs="Courier New"/>
              </w:rPr>
            </w:pPr>
            <w:proofErr w:type="spellStart"/>
            <w:r w:rsidRPr="00893ABB">
              <w:rPr>
                <w:rFonts w:ascii="Courier New" w:eastAsia="Calibri" w:hAnsi="Courier New" w:cs="Courier New"/>
              </w:rPr>
              <w:t>Чупурыгин</w:t>
            </w:r>
            <w:proofErr w:type="spellEnd"/>
            <w:r w:rsidRPr="00893ABB">
              <w:rPr>
                <w:rFonts w:ascii="Courier New" w:eastAsia="Calibri" w:hAnsi="Courier New" w:cs="Courier New"/>
              </w:rPr>
              <w:t xml:space="preserve"> Сергей Анатольевич</w:t>
            </w:r>
          </w:p>
        </w:tc>
        <w:tc>
          <w:tcPr>
            <w:tcW w:w="2551" w:type="dxa"/>
          </w:tcPr>
          <w:p w:rsidR="00893ABB" w:rsidRPr="00893ABB" w:rsidRDefault="00893ABB" w:rsidP="00893ABB">
            <w:pPr>
              <w:spacing w:after="200" w:line="276" w:lineRule="auto"/>
              <w:jc w:val="center"/>
              <w:rPr>
                <w:rFonts w:ascii="Courier New" w:eastAsia="Calibri" w:hAnsi="Courier New" w:cs="Courier New"/>
              </w:rPr>
            </w:pPr>
            <w:r w:rsidRPr="00893ABB">
              <w:rPr>
                <w:rFonts w:ascii="Courier New" w:eastAsia="Calibri" w:hAnsi="Courier New" w:cs="Courier New"/>
              </w:rPr>
              <w:t>водитель</w:t>
            </w:r>
          </w:p>
          <w:p w:rsidR="00893ABB" w:rsidRPr="00893ABB" w:rsidRDefault="00893ABB" w:rsidP="00893ABB">
            <w:pPr>
              <w:spacing w:after="200" w:line="276" w:lineRule="auto"/>
              <w:jc w:val="center"/>
              <w:rPr>
                <w:rFonts w:ascii="Courier New" w:eastAsia="Calibri" w:hAnsi="Courier New" w:cs="Courier New"/>
              </w:rPr>
            </w:pPr>
            <w:r w:rsidRPr="00893ABB">
              <w:rPr>
                <w:rFonts w:ascii="Courier New" w:eastAsia="Calibri" w:hAnsi="Courier New" w:cs="Courier New"/>
              </w:rPr>
              <w:t>администрации</w:t>
            </w:r>
          </w:p>
        </w:tc>
        <w:tc>
          <w:tcPr>
            <w:tcW w:w="1830" w:type="dxa"/>
          </w:tcPr>
          <w:p w:rsidR="00893ABB" w:rsidRPr="00893ABB" w:rsidRDefault="00893ABB" w:rsidP="00893ABB">
            <w:pPr>
              <w:spacing w:after="200" w:line="276" w:lineRule="auto"/>
              <w:rPr>
                <w:rFonts w:ascii="Courier New" w:eastAsia="Calibri" w:hAnsi="Courier New" w:cs="Courier New"/>
              </w:rPr>
            </w:pPr>
            <w:r w:rsidRPr="00893ABB">
              <w:rPr>
                <w:rFonts w:ascii="Courier New" w:eastAsia="Calibri" w:hAnsi="Courier New" w:cs="Courier New"/>
              </w:rPr>
              <w:t>12.02.2021 г</w:t>
            </w:r>
          </w:p>
        </w:tc>
        <w:tc>
          <w:tcPr>
            <w:tcW w:w="1152" w:type="dxa"/>
          </w:tcPr>
          <w:p w:rsidR="00893ABB" w:rsidRPr="00893ABB" w:rsidRDefault="00893ABB" w:rsidP="00893ABB">
            <w:pPr>
              <w:spacing w:after="200" w:line="276" w:lineRule="auto"/>
              <w:rPr>
                <w:rFonts w:ascii="Courier New" w:eastAsia="Calibri" w:hAnsi="Courier New" w:cs="Courier New"/>
              </w:rPr>
            </w:pPr>
            <w:r w:rsidRPr="00893ABB">
              <w:rPr>
                <w:rFonts w:ascii="Courier New" w:eastAsia="Calibri" w:hAnsi="Courier New" w:cs="Courier New"/>
              </w:rPr>
              <w:t>8:00 – 20:00</w:t>
            </w:r>
          </w:p>
        </w:tc>
        <w:tc>
          <w:tcPr>
            <w:tcW w:w="1803" w:type="dxa"/>
          </w:tcPr>
          <w:p w:rsidR="00893ABB" w:rsidRPr="00893ABB" w:rsidRDefault="00893ABB" w:rsidP="00893ABB">
            <w:pPr>
              <w:spacing w:after="200" w:line="276" w:lineRule="auto"/>
              <w:rPr>
                <w:rFonts w:ascii="Courier New" w:eastAsia="Calibri" w:hAnsi="Courier New" w:cs="Courier New"/>
              </w:rPr>
            </w:pPr>
            <w:r w:rsidRPr="00893ABB">
              <w:rPr>
                <w:rFonts w:ascii="Courier New" w:eastAsia="Calibri" w:hAnsi="Courier New" w:cs="Courier New"/>
              </w:rPr>
              <w:t>89834153265</w:t>
            </w:r>
          </w:p>
        </w:tc>
      </w:tr>
    </w:tbl>
    <w:p w:rsidR="00893ABB" w:rsidRDefault="00893ABB" w:rsidP="00893ABB">
      <w:pPr>
        <w:ind w:left="-851" w:firstLine="425"/>
        <w:rPr>
          <w:rFonts w:ascii="Times New Roman" w:hAnsi="Times New Roman" w:cs="Times New Roman"/>
          <w:sz w:val="24"/>
          <w:szCs w:val="24"/>
        </w:rPr>
      </w:pPr>
    </w:p>
    <w:p w:rsidR="00893ABB" w:rsidRDefault="00893ABB" w:rsidP="00893ABB">
      <w:pPr>
        <w:ind w:left="-851" w:firstLine="425"/>
        <w:rPr>
          <w:rFonts w:ascii="Times New Roman" w:hAnsi="Times New Roman" w:cs="Times New Roman"/>
          <w:sz w:val="24"/>
          <w:szCs w:val="24"/>
        </w:rPr>
      </w:pPr>
    </w:p>
    <w:p w:rsidR="00D708BC" w:rsidRDefault="00D708BC" w:rsidP="00893ABB">
      <w:pPr>
        <w:spacing w:after="0" w:line="240" w:lineRule="auto"/>
        <w:jc w:val="center"/>
        <w:rPr>
          <w:rFonts w:ascii="Arial" w:eastAsia="Times New Roman" w:hAnsi="Arial" w:cs="Arial"/>
          <w:b/>
          <w:sz w:val="32"/>
          <w:szCs w:val="32"/>
          <w:lang w:eastAsia="ru-RU"/>
        </w:rPr>
      </w:pPr>
    </w:p>
    <w:p w:rsidR="00D708BC" w:rsidRDefault="00D708BC" w:rsidP="00893ABB">
      <w:pPr>
        <w:spacing w:after="0" w:line="240" w:lineRule="auto"/>
        <w:jc w:val="center"/>
        <w:rPr>
          <w:rFonts w:ascii="Arial" w:eastAsia="Times New Roman" w:hAnsi="Arial" w:cs="Arial"/>
          <w:b/>
          <w:sz w:val="32"/>
          <w:szCs w:val="32"/>
          <w:lang w:eastAsia="ru-RU"/>
        </w:rPr>
      </w:pPr>
    </w:p>
    <w:p w:rsidR="00D708BC" w:rsidRDefault="00D708BC" w:rsidP="00893ABB">
      <w:pPr>
        <w:spacing w:after="0" w:line="240" w:lineRule="auto"/>
        <w:jc w:val="center"/>
        <w:rPr>
          <w:rFonts w:ascii="Arial" w:eastAsia="Times New Roman" w:hAnsi="Arial" w:cs="Arial"/>
          <w:b/>
          <w:sz w:val="32"/>
          <w:szCs w:val="32"/>
          <w:lang w:eastAsia="ru-RU"/>
        </w:rPr>
      </w:pPr>
    </w:p>
    <w:p w:rsidR="00D708BC" w:rsidRDefault="00D708BC" w:rsidP="00893ABB">
      <w:pPr>
        <w:spacing w:after="0" w:line="240" w:lineRule="auto"/>
        <w:jc w:val="center"/>
        <w:rPr>
          <w:rFonts w:ascii="Arial" w:eastAsia="Times New Roman" w:hAnsi="Arial" w:cs="Arial"/>
          <w:b/>
          <w:sz w:val="32"/>
          <w:szCs w:val="32"/>
          <w:lang w:eastAsia="ru-RU"/>
        </w:rPr>
        <w:sectPr w:rsidR="00D708BC" w:rsidSect="00893ABB">
          <w:type w:val="continuous"/>
          <w:pgSz w:w="11906" w:h="16838"/>
          <w:pgMar w:top="1134" w:right="850" w:bottom="1134" w:left="1701" w:header="708" w:footer="708" w:gutter="0"/>
          <w:cols w:space="708"/>
          <w:docGrid w:linePitch="360"/>
        </w:sectPr>
      </w:pPr>
    </w:p>
    <w:p w:rsidR="00893ABB" w:rsidRPr="00893ABB" w:rsidRDefault="00893ABB" w:rsidP="00893ABB">
      <w:pPr>
        <w:spacing w:after="0" w:line="240" w:lineRule="auto"/>
        <w:jc w:val="center"/>
        <w:rPr>
          <w:rFonts w:ascii="Arial" w:eastAsia="Times New Roman" w:hAnsi="Arial" w:cs="Arial"/>
          <w:b/>
          <w:sz w:val="32"/>
          <w:szCs w:val="32"/>
          <w:lang w:eastAsia="ru-RU"/>
        </w:rPr>
      </w:pPr>
      <w:r w:rsidRPr="00893ABB">
        <w:rPr>
          <w:rFonts w:ascii="Arial" w:eastAsia="Times New Roman" w:hAnsi="Arial" w:cs="Arial"/>
          <w:b/>
          <w:sz w:val="32"/>
          <w:szCs w:val="32"/>
          <w:lang w:eastAsia="ru-RU"/>
        </w:rPr>
        <w:lastRenderedPageBreak/>
        <w:t>10.02.2021г. №16</w:t>
      </w:r>
    </w:p>
    <w:p w:rsidR="00893ABB" w:rsidRPr="00893ABB" w:rsidRDefault="00893ABB" w:rsidP="00893ABB">
      <w:pPr>
        <w:spacing w:after="0" w:line="240" w:lineRule="auto"/>
        <w:jc w:val="center"/>
        <w:rPr>
          <w:rFonts w:ascii="Arial" w:eastAsia="Times New Roman" w:hAnsi="Arial" w:cs="Times New Roman"/>
          <w:b/>
          <w:sz w:val="32"/>
          <w:szCs w:val="32"/>
          <w:lang w:eastAsia="ru-RU"/>
        </w:rPr>
      </w:pPr>
      <w:r w:rsidRPr="00893ABB">
        <w:rPr>
          <w:rFonts w:ascii="Arial" w:eastAsia="Times New Roman" w:hAnsi="Arial" w:cs="Times New Roman"/>
          <w:b/>
          <w:sz w:val="32"/>
          <w:szCs w:val="32"/>
          <w:lang w:eastAsia="ru-RU"/>
        </w:rPr>
        <w:t>РОССИЙСКАЯ ФЕДЕРАЦИЯ</w:t>
      </w:r>
    </w:p>
    <w:p w:rsidR="00893ABB" w:rsidRPr="00893ABB" w:rsidRDefault="00893ABB" w:rsidP="00893ABB">
      <w:pPr>
        <w:spacing w:after="0" w:line="240" w:lineRule="auto"/>
        <w:jc w:val="center"/>
        <w:rPr>
          <w:rFonts w:ascii="Arial" w:eastAsia="Times New Roman" w:hAnsi="Arial" w:cs="Times New Roman"/>
          <w:b/>
          <w:sz w:val="32"/>
          <w:szCs w:val="32"/>
          <w:lang w:eastAsia="ru-RU"/>
        </w:rPr>
      </w:pPr>
      <w:r w:rsidRPr="00893ABB">
        <w:rPr>
          <w:rFonts w:ascii="Arial" w:eastAsia="Times New Roman" w:hAnsi="Arial" w:cs="Times New Roman"/>
          <w:b/>
          <w:sz w:val="32"/>
          <w:szCs w:val="32"/>
          <w:lang w:eastAsia="ru-RU"/>
        </w:rPr>
        <w:t>ИРКУТСКАЯ ОБЛАСТЬ</w:t>
      </w:r>
    </w:p>
    <w:p w:rsidR="00893ABB" w:rsidRPr="00893ABB" w:rsidRDefault="00893ABB" w:rsidP="00893ABB">
      <w:pPr>
        <w:spacing w:after="0" w:line="240" w:lineRule="auto"/>
        <w:jc w:val="center"/>
        <w:rPr>
          <w:rFonts w:ascii="Arial" w:eastAsia="Times New Roman" w:hAnsi="Arial" w:cs="Times New Roman"/>
          <w:b/>
          <w:sz w:val="32"/>
          <w:szCs w:val="32"/>
          <w:lang w:eastAsia="ru-RU"/>
        </w:rPr>
      </w:pPr>
      <w:r w:rsidRPr="00893ABB">
        <w:rPr>
          <w:rFonts w:ascii="Arial" w:eastAsia="Times New Roman" w:hAnsi="Arial" w:cs="Times New Roman"/>
          <w:b/>
          <w:sz w:val="32"/>
          <w:szCs w:val="32"/>
          <w:lang w:eastAsia="ru-RU"/>
        </w:rPr>
        <w:t>БОХАНСКИЙ МУНИЦИПАЛЬНЫЙ РАЙОН</w:t>
      </w:r>
    </w:p>
    <w:p w:rsidR="00893ABB" w:rsidRPr="00893ABB" w:rsidRDefault="00893ABB" w:rsidP="00893ABB">
      <w:pPr>
        <w:spacing w:after="0" w:line="240" w:lineRule="auto"/>
        <w:jc w:val="center"/>
        <w:rPr>
          <w:rFonts w:ascii="Arial" w:eastAsia="Times New Roman" w:hAnsi="Arial" w:cs="Arial"/>
          <w:b/>
          <w:sz w:val="32"/>
          <w:szCs w:val="32"/>
          <w:lang w:eastAsia="ru-RU"/>
        </w:rPr>
      </w:pPr>
      <w:r w:rsidRPr="00893ABB">
        <w:rPr>
          <w:rFonts w:ascii="Arial" w:eastAsia="Times New Roman" w:hAnsi="Arial" w:cs="Arial"/>
          <w:b/>
          <w:sz w:val="32"/>
          <w:szCs w:val="32"/>
          <w:lang w:eastAsia="ru-RU"/>
        </w:rPr>
        <w:lastRenderedPageBreak/>
        <w:t>МУНИЦИПАЛЬНОЕ ОБРАЗОВАНИЕ СЕРЕДКИНО</w:t>
      </w:r>
    </w:p>
    <w:p w:rsidR="00893ABB" w:rsidRPr="00893ABB" w:rsidRDefault="00893ABB" w:rsidP="00893ABB">
      <w:pPr>
        <w:spacing w:after="0" w:line="240" w:lineRule="auto"/>
        <w:jc w:val="center"/>
        <w:rPr>
          <w:rFonts w:ascii="Arial" w:eastAsia="Times New Roman" w:hAnsi="Arial" w:cs="Arial"/>
          <w:b/>
          <w:sz w:val="32"/>
          <w:szCs w:val="32"/>
          <w:lang w:eastAsia="ru-RU"/>
        </w:rPr>
      </w:pPr>
      <w:r w:rsidRPr="00893ABB">
        <w:rPr>
          <w:rFonts w:ascii="Arial" w:eastAsia="Times New Roman" w:hAnsi="Arial" w:cs="Arial"/>
          <w:b/>
          <w:sz w:val="32"/>
          <w:szCs w:val="32"/>
          <w:lang w:eastAsia="ru-RU"/>
        </w:rPr>
        <w:t>ПОСТАНОВЛЕНИЕ</w:t>
      </w:r>
    </w:p>
    <w:p w:rsidR="00893ABB" w:rsidRPr="00893ABB" w:rsidRDefault="00893ABB" w:rsidP="00893ABB">
      <w:pPr>
        <w:spacing w:after="0" w:line="240" w:lineRule="auto"/>
        <w:jc w:val="center"/>
        <w:rPr>
          <w:rFonts w:ascii="Arial" w:eastAsia="Times New Roman" w:hAnsi="Arial" w:cs="Arial"/>
          <w:b/>
          <w:sz w:val="32"/>
          <w:szCs w:val="32"/>
          <w:lang w:eastAsia="ru-RU"/>
        </w:rPr>
      </w:pPr>
    </w:p>
    <w:p w:rsidR="00893ABB" w:rsidRPr="00893ABB" w:rsidRDefault="00893ABB" w:rsidP="00893ABB">
      <w:pPr>
        <w:spacing w:after="0" w:line="240" w:lineRule="auto"/>
        <w:jc w:val="center"/>
        <w:rPr>
          <w:rFonts w:ascii="Arial" w:eastAsia="Times New Roman" w:hAnsi="Arial" w:cs="Arial"/>
          <w:b/>
          <w:sz w:val="32"/>
          <w:szCs w:val="32"/>
          <w:lang w:eastAsia="ru-RU"/>
        </w:rPr>
      </w:pPr>
      <w:r w:rsidRPr="00893ABB">
        <w:rPr>
          <w:rFonts w:ascii="Arial" w:eastAsia="Times New Roman" w:hAnsi="Arial" w:cs="Arial"/>
          <w:b/>
          <w:sz w:val="32"/>
          <w:szCs w:val="32"/>
          <w:lang w:eastAsia="ru-RU"/>
        </w:rPr>
        <w:t>О ПРИСВОЕНИИ АДРЕСА</w:t>
      </w:r>
    </w:p>
    <w:p w:rsidR="00893ABB" w:rsidRPr="00893ABB" w:rsidRDefault="00893ABB" w:rsidP="00893ABB">
      <w:pPr>
        <w:spacing w:after="0" w:line="240" w:lineRule="auto"/>
        <w:jc w:val="center"/>
        <w:rPr>
          <w:rFonts w:ascii="Arial" w:eastAsia="Times New Roman" w:hAnsi="Arial" w:cs="Arial"/>
          <w:sz w:val="24"/>
          <w:szCs w:val="24"/>
          <w:lang w:eastAsia="ru-RU"/>
        </w:rPr>
      </w:pPr>
    </w:p>
    <w:p w:rsidR="00893ABB" w:rsidRPr="00893ABB" w:rsidRDefault="00893ABB" w:rsidP="00893ABB">
      <w:pPr>
        <w:widowControl w:val="0"/>
        <w:suppressAutoHyphens/>
        <w:autoSpaceDE w:val="0"/>
        <w:spacing w:after="0" w:line="240" w:lineRule="auto"/>
        <w:ind w:firstLine="708"/>
        <w:jc w:val="both"/>
        <w:rPr>
          <w:rFonts w:ascii="Arial" w:eastAsia="Times New Roman" w:hAnsi="Arial" w:cs="Arial"/>
          <w:bCs/>
          <w:sz w:val="24"/>
          <w:szCs w:val="24"/>
          <w:lang w:eastAsia="ar-SA"/>
        </w:rPr>
      </w:pPr>
      <w:r w:rsidRPr="00893ABB">
        <w:rPr>
          <w:rFonts w:ascii="Arial" w:eastAsia="Times New Roman" w:hAnsi="Arial" w:cs="Arial"/>
          <w:bCs/>
          <w:sz w:val="24"/>
          <w:szCs w:val="24"/>
          <w:lang w:eastAsia="ar-SA"/>
        </w:rPr>
        <w:t xml:space="preserve">В соответствии со статьями 14, 17, 43 Федерального закона от 6 октября 2003г. № 131-ФЗ «Об общих </w:t>
      </w:r>
      <w:r w:rsidRPr="00893ABB">
        <w:rPr>
          <w:rFonts w:ascii="Arial" w:eastAsia="Times New Roman" w:hAnsi="Arial" w:cs="Arial"/>
          <w:bCs/>
          <w:sz w:val="24"/>
          <w:szCs w:val="24"/>
          <w:lang w:eastAsia="ar-SA"/>
        </w:rPr>
        <w:lastRenderedPageBreak/>
        <w:t>принципах организации местного самоуправления в Российской Федерации»</w:t>
      </w:r>
      <w:r w:rsidRPr="00893ABB">
        <w:rPr>
          <w:rFonts w:ascii="Arial" w:eastAsia="Times New Roman" w:hAnsi="Arial" w:cs="Arial"/>
          <w:b/>
          <w:bCs/>
          <w:sz w:val="24"/>
          <w:szCs w:val="24"/>
          <w:lang w:eastAsia="ar-SA"/>
        </w:rPr>
        <w:t xml:space="preserve">, </w:t>
      </w:r>
      <w:r w:rsidRPr="00893ABB">
        <w:rPr>
          <w:rFonts w:ascii="Arial" w:eastAsia="Times New Roman" w:hAnsi="Arial" w:cs="Arial"/>
          <w:bCs/>
          <w:sz w:val="24"/>
          <w:szCs w:val="24"/>
          <w:lang w:eastAsia="ar-SA"/>
        </w:rPr>
        <w:t>руководствуясь Уставом муниципального образования «Середкино»</w:t>
      </w:r>
    </w:p>
    <w:p w:rsidR="00893ABB" w:rsidRPr="00893ABB" w:rsidRDefault="00893ABB" w:rsidP="00893ABB">
      <w:pPr>
        <w:widowControl w:val="0"/>
        <w:suppressAutoHyphens/>
        <w:autoSpaceDE w:val="0"/>
        <w:spacing w:after="0" w:line="240" w:lineRule="auto"/>
        <w:ind w:firstLine="708"/>
        <w:jc w:val="both"/>
        <w:rPr>
          <w:rFonts w:ascii="Arial" w:eastAsia="Times New Roman" w:hAnsi="Arial" w:cs="Arial"/>
          <w:bCs/>
          <w:sz w:val="24"/>
          <w:szCs w:val="24"/>
          <w:lang w:eastAsia="ar-SA"/>
        </w:rPr>
      </w:pPr>
    </w:p>
    <w:p w:rsidR="00893ABB" w:rsidRPr="00893ABB" w:rsidRDefault="00893ABB" w:rsidP="00893ABB">
      <w:pPr>
        <w:spacing w:after="0" w:line="240" w:lineRule="auto"/>
        <w:ind w:firstLine="540"/>
        <w:jc w:val="center"/>
        <w:rPr>
          <w:rFonts w:ascii="Arial" w:eastAsia="Times New Roman" w:hAnsi="Arial" w:cs="Arial"/>
          <w:b/>
          <w:sz w:val="30"/>
          <w:szCs w:val="30"/>
          <w:lang w:eastAsia="ru-RU"/>
        </w:rPr>
      </w:pPr>
      <w:r w:rsidRPr="00893ABB">
        <w:rPr>
          <w:rFonts w:ascii="Arial" w:eastAsia="Times New Roman" w:hAnsi="Arial" w:cs="Arial"/>
          <w:b/>
          <w:sz w:val="30"/>
          <w:szCs w:val="30"/>
          <w:lang w:eastAsia="ru-RU"/>
        </w:rPr>
        <w:t>ПОСТАНОВЛЯЮ</w:t>
      </w:r>
    </w:p>
    <w:p w:rsidR="00893ABB" w:rsidRPr="00893ABB" w:rsidRDefault="00893ABB" w:rsidP="00893ABB">
      <w:pPr>
        <w:tabs>
          <w:tab w:val="left" w:pos="5700"/>
        </w:tabs>
        <w:spacing w:after="0" w:line="240" w:lineRule="auto"/>
        <w:ind w:firstLine="709"/>
        <w:jc w:val="both"/>
        <w:rPr>
          <w:rFonts w:ascii="Arial" w:eastAsia="Times New Roman" w:hAnsi="Arial" w:cs="Arial"/>
          <w:sz w:val="24"/>
          <w:szCs w:val="24"/>
          <w:lang w:eastAsia="ru-RU"/>
        </w:rPr>
      </w:pPr>
    </w:p>
    <w:p w:rsidR="00893ABB" w:rsidRPr="00893ABB" w:rsidRDefault="00893ABB" w:rsidP="00893ABB">
      <w:pPr>
        <w:tabs>
          <w:tab w:val="left" w:pos="5700"/>
        </w:tabs>
        <w:spacing w:after="0" w:line="240" w:lineRule="auto"/>
        <w:ind w:firstLine="709"/>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 xml:space="preserve">1. Присвоить адрес земельному участку: Российская Федерация, Иркутская область, </w:t>
      </w:r>
      <w:proofErr w:type="spellStart"/>
      <w:r w:rsidRPr="00893ABB">
        <w:rPr>
          <w:rFonts w:ascii="Arial" w:eastAsia="Times New Roman" w:hAnsi="Arial" w:cs="Arial"/>
          <w:sz w:val="24"/>
          <w:szCs w:val="24"/>
          <w:lang w:eastAsia="ru-RU"/>
        </w:rPr>
        <w:t>Боханский</w:t>
      </w:r>
      <w:proofErr w:type="spellEnd"/>
      <w:r w:rsidRPr="00893ABB">
        <w:rPr>
          <w:rFonts w:ascii="Arial" w:eastAsia="Times New Roman" w:hAnsi="Arial" w:cs="Arial"/>
          <w:sz w:val="24"/>
          <w:szCs w:val="24"/>
          <w:lang w:eastAsia="ru-RU"/>
        </w:rPr>
        <w:t xml:space="preserve"> район, село Середкино, улица Молодежная, участок 30А.</w:t>
      </w:r>
    </w:p>
    <w:p w:rsidR="00893ABB" w:rsidRPr="00893ABB" w:rsidRDefault="00893ABB" w:rsidP="00893ABB">
      <w:pPr>
        <w:spacing w:after="0" w:line="240" w:lineRule="auto"/>
        <w:ind w:right="-141" w:firstLine="709"/>
        <w:jc w:val="both"/>
        <w:rPr>
          <w:rFonts w:ascii="Arial" w:eastAsia="Times New Roman" w:hAnsi="Arial" w:cs="Arial"/>
          <w:color w:val="000000"/>
          <w:sz w:val="24"/>
          <w:szCs w:val="24"/>
          <w:lang w:eastAsia="ru-RU"/>
        </w:rPr>
      </w:pPr>
    </w:p>
    <w:p w:rsidR="00893ABB" w:rsidRPr="00893ABB" w:rsidRDefault="00893ABB" w:rsidP="00893ABB">
      <w:pPr>
        <w:spacing w:after="0" w:line="240" w:lineRule="auto"/>
        <w:ind w:right="-141" w:firstLine="709"/>
        <w:jc w:val="both"/>
        <w:rPr>
          <w:rFonts w:ascii="Arial" w:eastAsia="Times New Roman" w:hAnsi="Arial" w:cs="Arial"/>
          <w:color w:val="000000"/>
          <w:sz w:val="24"/>
          <w:szCs w:val="24"/>
          <w:lang w:eastAsia="ru-RU"/>
        </w:rPr>
      </w:pPr>
    </w:p>
    <w:p w:rsidR="00893ABB" w:rsidRPr="00893ABB" w:rsidRDefault="00893ABB" w:rsidP="00893ABB">
      <w:pPr>
        <w:spacing w:after="0" w:line="240" w:lineRule="auto"/>
        <w:rPr>
          <w:rFonts w:ascii="Arial" w:eastAsia="Times New Roman" w:hAnsi="Arial" w:cs="Arial"/>
          <w:color w:val="000000"/>
          <w:sz w:val="24"/>
          <w:szCs w:val="24"/>
          <w:lang w:eastAsia="ru-RU"/>
        </w:rPr>
      </w:pPr>
      <w:r w:rsidRPr="00893ABB">
        <w:rPr>
          <w:rFonts w:ascii="Arial" w:eastAsia="Times New Roman" w:hAnsi="Arial" w:cs="Arial"/>
          <w:color w:val="000000"/>
          <w:sz w:val="24"/>
          <w:szCs w:val="24"/>
          <w:lang w:eastAsia="ru-RU"/>
        </w:rPr>
        <w:t>Глава муниципального образования Середкино</w:t>
      </w:r>
    </w:p>
    <w:p w:rsidR="00893ABB" w:rsidRPr="00893ABB" w:rsidRDefault="00893ABB" w:rsidP="00893ABB">
      <w:pPr>
        <w:spacing w:after="0" w:line="240" w:lineRule="auto"/>
        <w:rPr>
          <w:rFonts w:ascii="Arial" w:eastAsia="Times New Roman" w:hAnsi="Arial" w:cs="Arial"/>
          <w:color w:val="000000"/>
          <w:sz w:val="24"/>
          <w:szCs w:val="24"/>
          <w:lang w:eastAsia="ru-RU"/>
        </w:rPr>
      </w:pPr>
      <w:proofErr w:type="spellStart"/>
      <w:r w:rsidRPr="00893ABB">
        <w:rPr>
          <w:rFonts w:ascii="Arial" w:eastAsia="Times New Roman" w:hAnsi="Arial" w:cs="Arial"/>
          <w:color w:val="000000"/>
          <w:sz w:val="24"/>
          <w:szCs w:val="24"/>
          <w:lang w:eastAsia="ru-RU"/>
        </w:rPr>
        <w:t>И.А.Середкина</w:t>
      </w:r>
      <w:proofErr w:type="spellEnd"/>
    </w:p>
    <w:p w:rsidR="00893ABB" w:rsidRPr="00893ABB" w:rsidRDefault="00893ABB" w:rsidP="00893ABB">
      <w:pPr>
        <w:spacing w:line="252" w:lineRule="auto"/>
        <w:rPr>
          <w:rFonts w:ascii="Calibri" w:eastAsia="Calibri" w:hAnsi="Calibri" w:cs="Times New Roman"/>
        </w:rPr>
      </w:pPr>
    </w:p>
    <w:p w:rsidR="00893ABB" w:rsidRDefault="00893ABB" w:rsidP="00893ABB">
      <w:pPr>
        <w:ind w:left="-851" w:firstLine="425"/>
        <w:rPr>
          <w:rFonts w:ascii="Times New Roman" w:hAnsi="Times New Roman" w:cs="Times New Roman"/>
          <w:sz w:val="24"/>
          <w:szCs w:val="24"/>
        </w:rPr>
      </w:pPr>
    </w:p>
    <w:p w:rsidR="00893ABB" w:rsidRDefault="00893ABB" w:rsidP="00893ABB">
      <w:pPr>
        <w:ind w:left="-851" w:firstLine="425"/>
        <w:rPr>
          <w:rFonts w:ascii="Times New Roman" w:hAnsi="Times New Roman" w:cs="Times New Roman"/>
          <w:sz w:val="24"/>
          <w:szCs w:val="24"/>
        </w:rPr>
      </w:pPr>
    </w:p>
    <w:p w:rsidR="00893ABB" w:rsidRPr="00893ABB" w:rsidRDefault="00893ABB" w:rsidP="00893ABB">
      <w:pPr>
        <w:keepNext/>
        <w:tabs>
          <w:tab w:val="left" w:pos="5521"/>
        </w:tabs>
        <w:spacing w:after="0" w:line="240" w:lineRule="auto"/>
        <w:jc w:val="center"/>
        <w:outlineLvl w:val="0"/>
        <w:rPr>
          <w:rFonts w:ascii="Arial" w:eastAsia="Times New Roman" w:hAnsi="Arial" w:cs="Arial"/>
          <w:b/>
          <w:caps/>
          <w:sz w:val="32"/>
          <w:szCs w:val="32"/>
          <w:lang w:eastAsia="ru-RU"/>
        </w:rPr>
      </w:pPr>
      <w:r w:rsidRPr="00893ABB">
        <w:rPr>
          <w:rFonts w:ascii="Arial" w:eastAsia="Times New Roman" w:hAnsi="Arial" w:cs="Arial"/>
          <w:b/>
          <w:caps/>
          <w:sz w:val="32"/>
          <w:szCs w:val="32"/>
          <w:lang w:eastAsia="ru-RU"/>
        </w:rPr>
        <w:t xml:space="preserve">10.02.2021 </w:t>
      </w:r>
      <w:r w:rsidRPr="00893ABB">
        <w:rPr>
          <w:rFonts w:ascii="Arial" w:eastAsia="Times New Roman" w:hAnsi="Arial" w:cs="Arial"/>
          <w:b/>
          <w:caps/>
          <w:sz w:val="24"/>
          <w:szCs w:val="24"/>
          <w:lang w:eastAsia="ru-RU"/>
        </w:rPr>
        <w:t>г</w:t>
      </w:r>
      <w:r w:rsidRPr="00893ABB">
        <w:rPr>
          <w:rFonts w:ascii="Arial" w:eastAsia="Times New Roman" w:hAnsi="Arial" w:cs="Arial"/>
          <w:b/>
          <w:caps/>
          <w:sz w:val="32"/>
          <w:szCs w:val="32"/>
          <w:lang w:eastAsia="ru-RU"/>
        </w:rPr>
        <w:t>. № 17</w:t>
      </w:r>
    </w:p>
    <w:p w:rsidR="00893ABB" w:rsidRPr="00893ABB" w:rsidRDefault="00893ABB" w:rsidP="00893ABB">
      <w:pPr>
        <w:keepNext/>
        <w:tabs>
          <w:tab w:val="left" w:pos="5521"/>
        </w:tabs>
        <w:spacing w:after="0" w:line="240" w:lineRule="auto"/>
        <w:jc w:val="center"/>
        <w:outlineLvl w:val="0"/>
        <w:rPr>
          <w:rFonts w:ascii="Arial" w:eastAsia="Times New Roman" w:hAnsi="Arial" w:cs="Arial"/>
          <w:b/>
          <w:caps/>
          <w:sz w:val="32"/>
          <w:szCs w:val="32"/>
          <w:lang w:eastAsia="ru-RU"/>
        </w:rPr>
      </w:pPr>
      <w:r w:rsidRPr="00893ABB">
        <w:rPr>
          <w:rFonts w:ascii="Arial" w:eastAsia="Times New Roman" w:hAnsi="Arial" w:cs="Arial"/>
          <w:b/>
          <w:caps/>
          <w:sz w:val="32"/>
          <w:szCs w:val="32"/>
          <w:lang w:eastAsia="ru-RU"/>
        </w:rPr>
        <w:t>Российская Федерация</w:t>
      </w:r>
    </w:p>
    <w:p w:rsidR="00893ABB" w:rsidRPr="00893ABB" w:rsidRDefault="00893ABB" w:rsidP="00893ABB">
      <w:pPr>
        <w:spacing w:after="0" w:line="240" w:lineRule="auto"/>
        <w:jc w:val="center"/>
        <w:rPr>
          <w:rFonts w:ascii="Arial" w:eastAsia="Times New Roman" w:hAnsi="Arial" w:cs="Arial"/>
          <w:b/>
          <w:caps/>
          <w:sz w:val="32"/>
          <w:szCs w:val="32"/>
          <w:lang w:eastAsia="ru-RU"/>
        </w:rPr>
      </w:pPr>
      <w:r w:rsidRPr="00893ABB">
        <w:rPr>
          <w:rFonts w:ascii="Arial" w:eastAsia="Times New Roman" w:hAnsi="Arial" w:cs="Arial"/>
          <w:b/>
          <w:caps/>
          <w:sz w:val="32"/>
          <w:szCs w:val="32"/>
          <w:lang w:eastAsia="ru-RU"/>
        </w:rPr>
        <w:t>Иркутская область</w:t>
      </w:r>
    </w:p>
    <w:p w:rsidR="00893ABB" w:rsidRPr="00893ABB" w:rsidRDefault="00893ABB" w:rsidP="00893ABB">
      <w:pPr>
        <w:spacing w:after="0" w:line="240" w:lineRule="auto"/>
        <w:jc w:val="center"/>
        <w:rPr>
          <w:rFonts w:ascii="Arial" w:eastAsia="Times New Roman" w:hAnsi="Arial" w:cs="Arial"/>
          <w:b/>
          <w:caps/>
          <w:sz w:val="32"/>
          <w:szCs w:val="32"/>
          <w:lang w:eastAsia="ru-RU"/>
        </w:rPr>
      </w:pPr>
      <w:r w:rsidRPr="00893ABB">
        <w:rPr>
          <w:rFonts w:ascii="Arial" w:eastAsia="Times New Roman" w:hAnsi="Arial" w:cs="Arial"/>
          <w:b/>
          <w:caps/>
          <w:sz w:val="32"/>
          <w:szCs w:val="32"/>
          <w:lang w:eastAsia="ru-RU"/>
        </w:rPr>
        <w:t>Боханский район</w:t>
      </w:r>
    </w:p>
    <w:p w:rsidR="00893ABB" w:rsidRPr="00893ABB" w:rsidRDefault="00893ABB" w:rsidP="00893ABB">
      <w:pPr>
        <w:spacing w:after="0" w:line="240" w:lineRule="auto"/>
        <w:jc w:val="center"/>
        <w:rPr>
          <w:rFonts w:ascii="Arial" w:eastAsia="Times New Roman" w:hAnsi="Arial" w:cs="Arial"/>
          <w:b/>
          <w:caps/>
          <w:sz w:val="32"/>
          <w:szCs w:val="32"/>
          <w:lang w:eastAsia="ru-RU"/>
        </w:rPr>
      </w:pPr>
      <w:r w:rsidRPr="00893ABB">
        <w:rPr>
          <w:rFonts w:ascii="Arial" w:eastAsia="Times New Roman" w:hAnsi="Arial" w:cs="Arial"/>
          <w:b/>
          <w:caps/>
          <w:sz w:val="32"/>
          <w:szCs w:val="32"/>
          <w:lang w:eastAsia="ru-RU"/>
        </w:rPr>
        <w:t>МУНИЦИПАЛЬНОЕ ОБРАЗОВАНИЕ</w:t>
      </w:r>
    </w:p>
    <w:p w:rsidR="00893ABB" w:rsidRPr="00893ABB" w:rsidRDefault="00893ABB" w:rsidP="00893ABB">
      <w:pPr>
        <w:spacing w:after="0" w:line="240" w:lineRule="auto"/>
        <w:jc w:val="center"/>
        <w:rPr>
          <w:rFonts w:ascii="Arial" w:eastAsia="Times New Roman" w:hAnsi="Arial" w:cs="Arial"/>
          <w:b/>
          <w:caps/>
          <w:sz w:val="32"/>
          <w:szCs w:val="32"/>
          <w:lang w:eastAsia="ru-RU"/>
        </w:rPr>
      </w:pPr>
      <w:r w:rsidRPr="00893ABB">
        <w:rPr>
          <w:rFonts w:ascii="Arial" w:eastAsia="Times New Roman" w:hAnsi="Arial" w:cs="Arial"/>
          <w:b/>
          <w:caps/>
          <w:sz w:val="32"/>
          <w:szCs w:val="32"/>
          <w:lang w:eastAsia="ru-RU"/>
        </w:rPr>
        <w:t xml:space="preserve"> «середкино»</w:t>
      </w:r>
    </w:p>
    <w:p w:rsidR="00893ABB" w:rsidRPr="00893ABB" w:rsidRDefault="00893ABB" w:rsidP="00893ABB">
      <w:pPr>
        <w:spacing w:after="0" w:line="240" w:lineRule="auto"/>
        <w:jc w:val="center"/>
        <w:rPr>
          <w:rFonts w:ascii="Arial" w:eastAsia="Times New Roman" w:hAnsi="Arial" w:cs="Arial"/>
          <w:b/>
          <w:caps/>
          <w:sz w:val="32"/>
          <w:szCs w:val="32"/>
          <w:lang w:eastAsia="ru-RU"/>
        </w:rPr>
      </w:pPr>
      <w:r w:rsidRPr="00893ABB">
        <w:rPr>
          <w:rFonts w:ascii="Arial" w:eastAsia="Times New Roman" w:hAnsi="Arial" w:cs="Arial"/>
          <w:b/>
          <w:caps/>
          <w:sz w:val="32"/>
          <w:szCs w:val="32"/>
          <w:lang w:eastAsia="ru-RU"/>
        </w:rPr>
        <w:t>администрация</w:t>
      </w:r>
    </w:p>
    <w:p w:rsidR="00893ABB" w:rsidRPr="00893ABB" w:rsidRDefault="00893ABB" w:rsidP="00893ABB">
      <w:pPr>
        <w:spacing w:after="0" w:line="240" w:lineRule="auto"/>
        <w:jc w:val="center"/>
        <w:rPr>
          <w:rFonts w:ascii="Arial" w:eastAsia="Times New Roman" w:hAnsi="Arial" w:cs="Arial"/>
          <w:b/>
          <w:caps/>
          <w:sz w:val="32"/>
          <w:szCs w:val="32"/>
          <w:lang w:eastAsia="ru-RU"/>
        </w:rPr>
      </w:pPr>
      <w:r w:rsidRPr="00893ABB">
        <w:rPr>
          <w:rFonts w:ascii="Arial" w:eastAsia="Times New Roman" w:hAnsi="Arial" w:cs="Arial"/>
          <w:b/>
          <w:caps/>
          <w:sz w:val="32"/>
          <w:szCs w:val="32"/>
          <w:lang w:eastAsia="ru-RU"/>
        </w:rPr>
        <w:t xml:space="preserve">постановление </w:t>
      </w:r>
    </w:p>
    <w:p w:rsidR="00893ABB" w:rsidRPr="00893ABB" w:rsidRDefault="00893ABB" w:rsidP="00893ABB">
      <w:pPr>
        <w:spacing w:before="100" w:beforeAutospacing="1" w:after="100" w:afterAutospacing="1" w:line="240" w:lineRule="auto"/>
        <w:jc w:val="center"/>
        <w:outlineLvl w:val="0"/>
        <w:rPr>
          <w:rFonts w:ascii="Arial" w:eastAsia="Times New Roman" w:hAnsi="Arial" w:cs="Arial"/>
          <w:b/>
          <w:bCs/>
          <w:kern w:val="36"/>
          <w:sz w:val="32"/>
          <w:szCs w:val="32"/>
          <w:lang w:eastAsia="ru-RU"/>
        </w:rPr>
      </w:pPr>
      <w:r w:rsidRPr="00893ABB">
        <w:rPr>
          <w:rFonts w:ascii="Arial" w:eastAsia="Times New Roman" w:hAnsi="Arial" w:cs="Arial"/>
          <w:b/>
          <w:bCs/>
          <w:kern w:val="36"/>
          <w:sz w:val="32"/>
          <w:szCs w:val="32"/>
          <w:lang w:eastAsia="ru-RU"/>
        </w:rPr>
        <w:t xml:space="preserve">ОБ УСТАНОВЛЕНИИ </w:t>
      </w:r>
      <w:proofErr w:type="gramStart"/>
      <w:r w:rsidRPr="00893ABB">
        <w:rPr>
          <w:rFonts w:ascii="Arial" w:eastAsia="Times New Roman" w:hAnsi="Arial" w:cs="Arial"/>
          <w:b/>
          <w:bCs/>
          <w:kern w:val="36"/>
          <w:sz w:val="32"/>
          <w:szCs w:val="32"/>
          <w:lang w:eastAsia="ru-RU"/>
        </w:rPr>
        <w:t>ДЕЖУРСТВА  С</w:t>
      </w:r>
      <w:proofErr w:type="gramEnd"/>
      <w:r w:rsidRPr="00893ABB">
        <w:rPr>
          <w:rFonts w:ascii="Arial" w:eastAsia="Times New Roman" w:hAnsi="Arial" w:cs="Arial"/>
          <w:b/>
          <w:bCs/>
          <w:kern w:val="36"/>
          <w:sz w:val="32"/>
          <w:szCs w:val="32"/>
          <w:lang w:eastAsia="ru-RU"/>
        </w:rPr>
        <w:t xml:space="preserve"> 21.02.2021 Г ПО 23.02.2021 Г</w:t>
      </w:r>
    </w:p>
    <w:p w:rsidR="00893ABB" w:rsidRPr="00893ABB" w:rsidRDefault="00893ABB" w:rsidP="00893ABB">
      <w:pPr>
        <w:spacing w:before="100" w:beforeAutospacing="1" w:after="100" w:afterAutospacing="1" w:line="240" w:lineRule="auto"/>
        <w:ind w:left="-567" w:firstLine="425"/>
        <w:jc w:val="both"/>
        <w:outlineLvl w:val="0"/>
        <w:rPr>
          <w:rFonts w:ascii="Arial" w:eastAsia="Times New Roman" w:hAnsi="Arial" w:cs="Arial"/>
          <w:sz w:val="24"/>
          <w:szCs w:val="24"/>
          <w:lang w:eastAsia="ru-RU"/>
        </w:rPr>
      </w:pPr>
      <w:r w:rsidRPr="00893ABB">
        <w:rPr>
          <w:rFonts w:ascii="Arial" w:eastAsia="Times New Roman" w:hAnsi="Arial" w:cs="Arial"/>
          <w:bCs/>
          <w:kern w:val="36"/>
          <w:sz w:val="24"/>
          <w:szCs w:val="24"/>
          <w:lang w:eastAsia="ru-RU"/>
        </w:rPr>
        <w:lastRenderedPageBreak/>
        <w:t>Для организации</w:t>
      </w:r>
      <w:r w:rsidRPr="00893ABB">
        <w:rPr>
          <w:rFonts w:ascii="Arial" w:eastAsia="Times New Roman" w:hAnsi="Arial" w:cs="Arial"/>
          <w:sz w:val="24"/>
          <w:szCs w:val="24"/>
          <w:lang w:eastAsia="ru-RU"/>
        </w:rPr>
        <w:t xml:space="preserve"> оперативного реагирования на возможные чрезвычайные ситуации на территории МО «Середкино» в нерабочие (праздничные </w:t>
      </w:r>
      <w:proofErr w:type="gramStart"/>
      <w:r w:rsidRPr="00893ABB">
        <w:rPr>
          <w:rFonts w:ascii="Arial" w:eastAsia="Times New Roman" w:hAnsi="Arial" w:cs="Arial"/>
          <w:sz w:val="24"/>
          <w:szCs w:val="24"/>
          <w:lang w:eastAsia="ru-RU"/>
        </w:rPr>
        <w:t>дни)  с</w:t>
      </w:r>
      <w:proofErr w:type="gramEnd"/>
      <w:r w:rsidRPr="00893ABB">
        <w:rPr>
          <w:rFonts w:ascii="Arial" w:eastAsia="Times New Roman" w:hAnsi="Arial" w:cs="Arial"/>
          <w:sz w:val="24"/>
          <w:szCs w:val="24"/>
          <w:lang w:eastAsia="ru-RU"/>
        </w:rPr>
        <w:t xml:space="preserve"> 21.02.2021 г по 23.02.2021 г, на основании ФЗ от 0.10.2003 г №1311-ФЗ «Об общих принципах организации местного самоуправления в РФ»,ФЗ от 21.12.1994 г № 68-ФЗ «О защите населения и территорий от чрезвычайных ситуаций природного и техногенного характера», ,Уставом МО «Середкино»</w:t>
      </w:r>
    </w:p>
    <w:p w:rsidR="00893ABB" w:rsidRPr="00893ABB" w:rsidRDefault="00893ABB" w:rsidP="00893ABB">
      <w:pPr>
        <w:spacing w:before="100" w:beforeAutospacing="1" w:after="100" w:afterAutospacing="1" w:line="240" w:lineRule="auto"/>
        <w:jc w:val="center"/>
        <w:outlineLvl w:val="0"/>
        <w:rPr>
          <w:rFonts w:ascii="Arial" w:eastAsia="Times New Roman" w:hAnsi="Arial" w:cs="Arial"/>
          <w:b/>
          <w:sz w:val="30"/>
          <w:szCs w:val="30"/>
          <w:lang w:eastAsia="ru-RU"/>
        </w:rPr>
      </w:pPr>
      <w:r w:rsidRPr="00893ABB">
        <w:rPr>
          <w:rFonts w:ascii="Arial" w:eastAsia="Times New Roman" w:hAnsi="Arial" w:cs="Arial"/>
          <w:b/>
          <w:sz w:val="30"/>
          <w:szCs w:val="30"/>
          <w:lang w:eastAsia="ru-RU"/>
        </w:rPr>
        <w:t>ПОСТАНОВЛЯЮ:</w:t>
      </w:r>
    </w:p>
    <w:p w:rsidR="00893ABB" w:rsidRPr="00893ABB" w:rsidRDefault="00893ABB" w:rsidP="00893ABB">
      <w:pPr>
        <w:spacing w:before="100" w:beforeAutospacing="1" w:after="100" w:afterAutospacing="1" w:line="240" w:lineRule="auto"/>
        <w:ind w:left="-567" w:firstLine="425"/>
        <w:jc w:val="both"/>
        <w:outlineLvl w:val="0"/>
        <w:rPr>
          <w:rFonts w:ascii="Arial" w:eastAsia="Times New Roman" w:hAnsi="Arial" w:cs="Arial"/>
          <w:sz w:val="24"/>
          <w:szCs w:val="24"/>
          <w:lang w:eastAsia="ru-RU"/>
        </w:rPr>
      </w:pPr>
      <w:r w:rsidRPr="00893ABB">
        <w:rPr>
          <w:rFonts w:ascii="Arial" w:eastAsia="Times New Roman" w:hAnsi="Arial" w:cs="Arial"/>
          <w:sz w:val="24"/>
          <w:szCs w:val="24"/>
          <w:lang w:eastAsia="ru-RU"/>
        </w:rPr>
        <w:t xml:space="preserve">1.Утвердить график дежурств в администрации МО «Середкино» ответственных лиц с 08:00 до 20:00 </w:t>
      </w:r>
      <w:proofErr w:type="gramStart"/>
      <w:r w:rsidRPr="00893ABB">
        <w:rPr>
          <w:rFonts w:ascii="Arial" w:eastAsia="Times New Roman" w:hAnsi="Arial" w:cs="Arial"/>
          <w:sz w:val="24"/>
          <w:szCs w:val="24"/>
          <w:lang w:eastAsia="ru-RU"/>
        </w:rPr>
        <w:t>часов.(</w:t>
      </w:r>
      <w:proofErr w:type="gramEnd"/>
      <w:r w:rsidRPr="00893ABB">
        <w:rPr>
          <w:rFonts w:ascii="Arial" w:eastAsia="Times New Roman" w:hAnsi="Arial" w:cs="Arial"/>
          <w:sz w:val="24"/>
          <w:szCs w:val="24"/>
          <w:lang w:eastAsia="ru-RU"/>
        </w:rPr>
        <w:t>Приложение 1)</w:t>
      </w:r>
    </w:p>
    <w:p w:rsidR="00893ABB" w:rsidRPr="00893ABB" w:rsidRDefault="00893ABB" w:rsidP="00893ABB">
      <w:pPr>
        <w:spacing w:before="100" w:beforeAutospacing="1" w:after="100" w:afterAutospacing="1" w:line="240" w:lineRule="auto"/>
        <w:ind w:left="-567" w:firstLine="425"/>
        <w:jc w:val="both"/>
        <w:outlineLvl w:val="0"/>
        <w:rPr>
          <w:rFonts w:ascii="Arial" w:eastAsia="Times New Roman" w:hAnsi="Arial" w:cs="Arial"/>
          <w:sz w:val="24"/>
          <w:szCs w:val="24"/>
          <w:lang w:eastAsia="ru-RU"/>
        </w:rPr>
      </w:pPr>
      <w:r w:rsidRPr="00893ABB">
        <w:rPr>
          <w:rFonts w:ascii="Arial" w:eastAsia="Times New Roman" w:hAnsi="Arial" w:cs="Arial"/>
          <w:sz w:val="24"/>
          <w:szCs w:val="24"/>
          <w:lang w:eastAsia="ru-RU"/>
        </w:rPr>
        <w:t>2.Руководителям МБОУ «</w:t>
      </w:r>
      <w:proofErr w:type="spellStart"/>
      <w:r w:rsidRPr="00893ABB">
        <w:rPr>
          <w:rFonts w:ascii="Arial" w:eastAsia="Times New Roman" w:hAnsi="Arial" w:cs="Arial"/>
          <w:sz w:val="24"/>
          <w:szCs w:val="24"/>
          <w:lang w:eastAsia="ru-RU"/>
        </w:rPr>
        <w:t>Середкинская</w:t>
      </w:r>
      <w:proofErr w:type="spellEnd"/>
      <w:r w:rsidRPr="00893ABB">
        <w:rPr>
          <w:rFonts w:ascii="Arial" w:eastAsia="Times New Roman" w:hAnsi="Arial" w:cs="Arial"/>
          <w:sz w:val="24"/>
          <w:szCs w:val="24"/>
          <w:lang w:eastAsia="ru-RU"/>
        </w:rPr>
        <w:t xml:space="preserve"> СОШ», МБДОУ «</w:t>
      </w:r>
      <w:proofErr w:type="spellStart"/>
      <w:r w:rsidRPr="00893ABB">
        <w:rPr>
          <w:rFonts w:ascii="Arial" w:eastAsia="Times New Roman" w:hAnsi="Arial" w:cs="Arial"/>
          <w:sz w:val="24"/>
          <w:szCs w:val="24"/>
          <w:lang w:eastAsia="ru-RU"/>
        </w:rPr>
        <w:t>Середкинский</w:t>
      </w:r>
      <w:proofErr w:type="spellEnd"/>
      <w:r w:rsidRPr="00893ABB">
        <w:rPr>
          <w:rFonts w:ascii="Arial" w:eastAsia="Times New Roman" w:hAnsi="Arial" w:cs="Arial"/>
          <w:sz w:val="24"/>
          <w:szCs w:val="24"/>
          <w:lang w:eastAsia="ru-RU"/>
        </w:rPr>
        <w:t xml:space="preserve"> детский сад», МБУК СКЦ «Юность» утвердить графики дежурств в организациях с указанием ответственных работников в </w:t>
      </w:r>
      <w:proofErr w:type="gramStart"/>
      <w:r w:rsidRPr="00893ABB">
        <w:rPr>
          <w:rFonts w:ascii="Arial" w:eastAsia="Times New Roman" w:hAnsi="Arial" w:cs="Arial"/>
          <w:sz w:val="24"/>
          <w:szCs w:val="24"/>
          <w:lang w:eastAsia="ru-RU"/>
        </w:rPr>
        <w:t>дни  дежурства</w:t>
      </w:r>
      <w:proofErr w:type="gramEnd"/>
      <w:r w:rsidRPr="00893ABB">
        <w:rPr>
          <w:rFonts w:ascii="Arial" w:eastAsia="Times New Roman" w:hAnsi="Arial" w:cs="Arial"/>
          <w:sz w:val="24"/>
          <w:szCs w:val="24"/>
          <w:lang w:eastAsia="ru-RU"/>
        </w:rPr>
        <w:t xml:space="preserve">  и их контактные телефоны.</w:t>
      </w:r>
    </w:p>
    <w:p w:rsidR="00893ABB" w:rsidRPr="00893ABB" w:rsidRDefault="00893ABB" w:rsidP="00893ABB">
      <w:pPr>
        <w:spacing w:before="100" w:beforeAutospacing="1" w:after="100" w:afterAutospacing="1" w:line="240" w:lineRule="auto"/>
        <w:ind w:left="-567" w:firstLine="425"/>
        <w:jc w:val="both"/>
        <w:outlineLvl w:val="0"/>
        <w:rPr>
          <w:rFonts w:ascii="Arial" w:eastAsia="Times New Roman" w:hAnsi="Arial" w:cs="Arial"/>
          <w:sz w:val="24"/>
          <w:szCs w:val="24"/>
          <w:lang w:eastAsia="ru-RU"/>
        </w:rPr>
      </w:pPr>
      <w:r w:rsidRPr="00893ABB">
        <w:rPr>
          <w:rFonts w:ascii="Arial" w:eastAsia="Times New Roman" w:hAnsi="Arial" w:cs="Arial"/>
          <w:sz w:val="24"/>
          <w:szCs w:val="24"/>
          <w:lang w:eastAsia="ru-RU"/>
        </w:rPr>
        <w:t>3.Организовать готовность сил и средств Добровольной пожарной команды.</w:t>
      </w:r>
    </w:p>
    <w:p w:rsidR="00893ABB" w:rsidRPr="00893ABB" w:rsidRDefault="00893ABB" w:rsidP="00893ABB">
      <w:pPr>
        <w:spacing w:before="100" w:beforeAutospacing="1" w:after="100" w:afterAutospacing="1" w:line="240" w:lineRule="auto"/>
        <w:ind w:left="-567" w:firstLine="425"/>
        <w:jc w:val="both"/>
        <w:outlineLvl w:val="0"/>
        <w:rPr>
          <w:rFonts w:ascii="Arial" w:eastAsia="Times New Roman" w:hAnsi="Arial" w:cs="Arial"/>
          <w:sz w:val="24"/>
          <w:szCs w:val="24"/>
          <w:lang w:eastAsia="ru-RU"/>
        </w:rPr>
      </w:pPr>
      <w:r w:rsidRPr="00893ABB">
        <w:rPr>
          <w:rFonts w:ascii="Arial" w:eastAsia="Times New Roman" w:hAnsi="Arial" w:cs="Arial"/>
          <w:sz w:val="24"/>
          <w:szCs w:val="24"/>
          <w:lang w:eastAsia="ru-RU"/>
        </w:rPr>
        <w:t>4.Контроль за исполнением распоряжения оставляю за собой.</w:t>
      </w:r>
    </w:p>
    <w:p w:rsidR="00893ABB" w:rsidRPr="00893ABB" w:rsidRDefault="00893ABB" w:rsidP="00893ABB">
      <w:pPr>
        <w:spacing w:before="100" w:beforeAutospacing="1" w:after="100" w:afterAutospacing="1" w:line="240" w:lineRule="auto"/>
        <w:ind w:left="-567" w:firstLine="425"/>
        <w:jc w:val="both"/>
        <w:outlineLvl w:val="0"/>
        <w:rPr>
          <w:rFonts w:ascii="Arial" w:eastAsia="Times New Roman" w:hAnsi="Arial" w:cs="Arial"/>
          <w:sz w:val="24"/>
          <w:szCs w:val="24"/>
          <w:lang w:eastAsia="ru-RU"/>
        </w:rPr>
      </w:pPr>
    </w:p>
    <w:p w:rsidR="00893ABB" w:rsidRPr="00893ABB" w:rsidRDefault="00893ABB" w:rsidP="00893ABB">
      <w:pPr>
        <w:spacing w:before="100" w:beforeAutospacing="1" w:after="100" w:afterAutospacing="1" w:line="240" w:lineRule="auto"/>
        <w:ind w:left="-567" w:firstLine="425"/>
        <w:jc w:val="both"/>
        <w:outlineLvl w:val="0"/>
        <w:rPr>
          <w:rFonts w:ascii="Arial" w:eastAsia="Times New Roman" w:hAnsi="Arial" w:cs="Arial"/>
          <w:sz w:val="24"/>
          <w:szCs w:val="24"/>
          <w:lang w:eastAsia="ru-RU"/>
        </w:rPr>
      </w:pPr>
      <w:r w:rsidRPr="00893ABB">
        <w:rPr>
          <w:rFonts w:ascii="Arial" w:eastAsia="Times New Roman" w:hAnsi="Arial" w:cs="Arial"/>
          <w:sz w:val="24"/>
          <w:szCs w:val="24"/>
          <w:lang w:eastAsia="ru-RU"/>
        </w:rPr>
        <w:t>Глава МО «Середкино»</w:t>
      </w:r>
    </w:p>
    <w:p w:rsidR="00893ABB" w:rsidRPr="00893ABB" w:rsidRDefault="00893ABB" w:rsidP="00893ABB">
      <w:pPr>
        <w:spacing w:before="100" w:beforeAutospacing="1" w:after="100" w:afterAutospacing="1" w:line="240" w:lineRule="auto"/>
        <w:ind w:left="-567" w:firstLine="425"/>
        <w:jc w:val="both"/>
        <w:outlineLvl w:val="0"/>
        <w:rPr>
          <w:rFonts w:ascii="Arial" w:eastAsia="Times New Roman" w:hAnsi="Arial" w:cs="Arial"/>
          <w:sz w:val="24"/>
          <w:szCs w:val="24"/>
          <w:lang w:eastAsia="ru-RU"/>
        </w:rPr>
      </w:pPr>
      <w:r w:rsidRPr="00893ABB">
        <w:rPr>
          <w:rFonts w:ascii="Arial" w:eastAsia="Times New Roman" w:hAnsi="Arial" w:cs="Arial"/>
          <w:sz w:val="24"/>
          <w:szCs w:val="24"/>
          <w:lang w:eastAsia="ru-RU"/>
        </w:rPr>
        <w:t>И.А. Середкина</w:t>
      </w:r>
    </w:p>
    <w:p w:rsidR="00893ABB" w:rsidRPr="00893ABB" w:rsidRDefault="00893ABB" w:rsidP="00893ABB">
      <w:pPr>
        <w:spacing w:before="100" w:beforeAutospacing="1" w:after="100" w:afterAutospacing="1" w:line="240" w:lineRule="auto"/>
        <w:jc w:val="both"/>
        <w:outlineLvl w:val="0"/>
        <w:rPr>
          <w:rFonts w:ascii="Times New Roman" w:eastAsia="Times New Roman" w:hAnsi="Times New Roman" w:cs="Times New Roman"/>
          <w:sz w:val="28"/>
          <w:szCs w:val="28"/>
          <w:lang w:eastAsia="ru-RU"/>
        </w:rPr>
      </w:pPr>
    </w:p>
    <w:p w:rsidR="00D708BC" w:rsidRDefault="00D708BC" w:rsidP="00893ABB">
      <w:pPr>
        <w:spacing w:before="100" w:beforeAutospacing="1" w:after="100" w:afterAutospacing="1" w:line="240" w:lineRule="auto"/>
        <w:jc w:val="both"/>
        <w:outlineLvl w:val="0"/>
        <w:rPr>
          <w:rFonts w:ascii="Times New Roman" w:eastAsia="Times New Roman" w:hAnsi="Times New Roman" w:cs="Times New Roman"/>
          <w:sz w:val="28"/>
          <w:szCs w:val="28"/>
          <w:lang w:eastAsia="ru-RU"/>
        </w:rPr>
        <w:sectPr w:rsidR="00D708BC" w:rsidSect="00D708BC">
          <w:type w:val="continuous"/>
          <w:pgSz w:w="11906" w:h="16838"/>
          <w:pgMar w:top="1134" w:right="850" w:bottom="1134" w:left="1701" w:header="708" w:footer="708" w:gutter="0"/>
          <w:cols w:num="2" w:space="708"/>
          <w:docGrid w:linePitch="360"/>
        </w:sectPr>
      </w:pPr>
    </w:p>
    <w:p w:rsidR="00893ABB" w:rsidRPr="00893ABB" w:rsidRDefault="00893ABB" w:rsidP="00893ABB">
      <w:pPr>
        <w:spacing w:after="0" w:line="240" w:lineRule="auto"/>
        <w:jc w:val="right"/>
        <w:rPr>
          <w:rFonts w:ascii="Times New Roman" w:eastAsia="Calibri" w:hAnsi="Times New Roman" w:cs="Times New Roman"/>
        </w:rPr>
      </w:pPr>
    </w:p>
    <w:p w:rsidR="00893ABB" w:rsidRPr="00893ABB" w:rsidRDefault="00893ABB" w:rsidP="00893ABB">
      <w:pPr>
        <w:spacing w:after="0" w:line="240" w:lineRule="auto"/>
        <w:jc w:val="right"/>
        <w:rPr>
          <w:rFonts w:ascii="Times New Roman" w:eastAsia="Calibri" w:hAnsi="Times New Roman" w:cs="Times New Roman"/>
        </w:rPr>
      </w:pPr>
    </w:p>
    <w:p w:rsidR="00893ABB" w:rsidRPr="00893ABB" w:rsidRDefault="00893ABB" w:rsidP="00893ABB">
      <w:pPr>
        <w:spacing w:after="0" w:line="240" w:lineRule="auto"/>
        <w:jc w:val="right"/>
        <w:rPr>
          <w:rFonts w:ascii="Times New Roman" w:eastAsia="Calibri" w:hAnsi="Times New Roman" w:cs="Times New Roman"/>
        </w:rPr>
      </w:pPr>
    </w:p>
    <w:p w:rsidR="00893ABB" w:rsidRPr="00893ABB" w:rsidRDefault="00893ABB" w:rsidP="00893ABB">
      <w:pPr>
        <w:spacing w:after="0" w:line="240" w:lineRule="auto"/>
        <w:jc w:val="right"/>
        <w:rPr>
          <w:rFonts w:ascii="Courier New" w:eastAsia="Calibri" w:hAnsi="Courier New" w:cs="Courier New"/>
        </w:rPr>
      </w:pPr>
      <w:r w:rsidRPr="00893ABB">
        <w:rPr>
          <w:rFonts w:ascii="Courier New" w:eastAsia="Calibri" w:hAnsi="Courier New" w:cs="Courier New"/>
        </w:rPr>
        <w:t>Приложение №1</w:t>
      </w:r>
    </w:p>
    <w:p w:rsidR="00893ABB" w:rsidRPr="00893ABB" w:rsidRDefault="00893ABB" w:rsidP="00893ABB">
      <w:pPr>
        <w:spacing w:after="0" w:line="240" w:lineRule="auto"/>
        <w:jc w:val="right"/>
        <w:rPr>
          <w:rFonts w:ascii="Courier New" w:eastAsia="Calibri" w:hAnsi="Courier New" w:cs="Courier New"/>
        </w:rPr>
      </w:pPr>
      <w:r w:rsidRPr="00893ABB">
        <w:rPr>
          <w:rFonts w:ascii="Courier New" w:eastAsia="Calibri" w:hAnsi="Courier New" w:cs="Courier New"/>
        </w:rPr>
        <w:t>К постановлению № 17 от 10.02.2021 г</w:t>
      </w:r>
    </w:p>
    <w:p w:rsidR="00893ABB" w:rsidRPr="00893ABB" w:rsidRDefault="00893ABB" w:rsidP="00893ABB">
      <w:pPr>
        <w:spacing w:after="0" w:line="240" w:lineRule="auto"/>
        <w:jc w:val="right"/>
        <w:rPr>
          <w:rFonts w:ascii="Times New Roman" w:eastAsia="Calibri" w:hAnsi="Times New Roman" w:cs="Times New Roman"/>
        </w:rPr>
      </w:pPr>
    </w:p>
    <w:p w:rsidR="00893ABB" w:rsidRPr="00893ABB" w:rsidRDefault="00893ABB" w:rsidP="00893ABB">
      <w:pPr>
        <w:spacing w:after="200" w:line="276" w:lineRule="auto"/>
        <w:rPr>
          <w:rFonts w:ascii="Times New Roman" w:eastAsia="Calibri" w:hAnsi="Times New Roman" w:cs="Times New Roman"/>
          <w:b/>
          <w:sz w:val="36"/>
          <w:szCs w:val="36"/>
        </w:rPr>
      </w:pPr>
    </w:p>
    <w:p w:rsidR="00893ABB" w:rsidRPr="00893ABB" w:rsidRDefault="00893ABB" w:rsidP="00893ABB">
      <w:pPr>
        <w:spacing w:after="200" w:line="276" w:lineRule="auto"/>
        <w:jc w:val="center"/>
        <w:rPr>
          <w:rFonts w:ascii="Arial" w:eastAsia="Calibri" w:hAnsi="Arial" w:cs="Arial"/>
          <w:sz w:val="24"/>
          <w:szCs w:val="24"/>
        </w:rPr>
      </w:pPr>
      <w:r w:rsidRPr="00893ABB">
        <w:rPr>
          <w:rFonts w:ascii="Arial" w:eastAsia="Calibri" w:hAnsi="Arial" w:cs="Arial"/>
          <w:b/>
          <w:sz w:val="24"/>
          <w:szCs w:val="24"/>
        </w:rPr>
        <w:t>Администрация муниципального образования «Середкино»</w:t>
      </w:r>
    </w:p>
    <w:p w:rsidR="00893ABB" w:rsidRPr="00893ABB" w:rsidRDefault="00893ABB" w:rsidP="00893ABB">
      <w:pPr>
        <w:spacing w:after="200" w:line="276" w:lineRule="auto"/>
        <w:jc w:val="center"/>
        <w:rPr>
          <w:rFonts w:ascii="Arial" w:eastAsia="Calibri" w:hAnsi="Arial" w:cs="Arial"/>
          <w:b/>
          <w:sz w:val="24"/>
          <w:szCs w:val="24"/>
        </w:rPr>
      </w:pPr>
      <w:r w:rsidRPr="00893ABB">
        <w:rPr>
          <w:rFonts w:ascii="Arial" w:eastAsia="Calibri" w:hAnsi="Arial" w:cs="Arial"/>
          <w:b/>
          <w:sz w:val="24"/>
          <w:szCs w:val="24"/>
        </w:rPr>
        <w:lastRenderedPageBreak/>
        <w:t>График дежурства с 21.02.2021 г по 23.02.2021 г</w:t>
      </w:r>
    </w:p>
    <w:tbl>
      <w:tblPr>
        <w:tblStyle w:val="a4"/>
        <w:tblW w:w="0" w:type="auto"/>
        <w:tblInd w:w="-601" w:type="dxa"/>
        <w:tblLook w:val="04A0" w:firstRow="1" w:lastRow="0" w:firstColumn="1" w:lastColumn="0" w:noHBand="0" w:noVBand="1"/>
      </w:tblPr>
      <w:tblGrid>
        <w:gridCol w:w="2716"/>
        <w:gridCol w:w="2539"/>
        <w:gridCol w:w="1791"/>
        <w:gridCol w:w="1115"/>
        <w:gridCol w:w="1785"/>
      </w:tblGrid>
      <w:tr w:rsidR="00893ABB" w:rsidRPr="00893ABB" w:rsidTr="00893ABB">
        <w:tc>
          <w:tcPr>
            <w:tcW w:w="2836" w:type="dxa"/>
          </w:tcPr>
          <w:p w:rsidR="00893ABB" w:rsidRPr="00893ABB" w:rsidRDefault="00893ABB" w:rsidP="00893ABB">
            <w:pPr>
              <w:spacing w:after="200" w:line="276" w:lineRule="auto"/>
              <w:rPr>
                <w:rFonts w:ascii="Courier New" w:eastAsia="Calibri" w:hAnsi="Courier New" w:cs="Courier New"/>
              </w:rPr>
            </w:pPr>
            <w:r w:rsidRPr="00893ABB">
              <w:rPr>
                <w:rFonts w:ascii="Courier New" w:eastAsia="Calibri" w:hAnsi="Courier New" w:cs="Courier New"/>
              </w:rPr>
              <w:t xml:space="preserve">          Ф.И.О.</w:t>
            </w:r>
          </w:p>
        </w:tc>
        <w:tc>
          <w:tcPr>
            <w:tcW w:w="2551" w:type="dxa"/>
          </w:tcPr>
          <w:p w:rsidR="00893ABB" w:rsidRPr="00893ABB" w:rsidRDefault="00893ABB" w:rsidP="00893ABB">
            <w:pPr>
              <w:spacing w:after="200" w:line="276" w:lineRule="auto"/>
              <w:rPr>
                <w:rFonts w:ascii="Courier New" w:eastAsia="Calibri" w:hAnsi="Courier New" w:cs="Courier New"/>
              </w:rPr>
            </w:pPr>
            <w:r w:rsidRPr="00893ABB">
              <w:rPr>
                <w:rFonts w:ascii="Courier New" w:eastAsia="Calibri" w:hAnsi="Courier New" w:cs="Courier New"/>
              </w:rPr>
              <w:t xml:space="preserve">     Должность</w:t>
            </w:r>
          </w:p>
        </w:tc>
        <w:tc>
          <w:tcPr>
            <w:tcW w:w="1830" w:type="dxa"/>
          </w:tcPr>
          <w:p w:rsidR="00893ABB" w:rsidRPr="00893ABB" w:rsidRDefault="00893ABB" w:rsidP="00893ABB">
            <w:pPr>
              <w:spacing w:after="200" w:line="276" w:lineRule="auto"/>
              <w:rPr>
                <w:rFonts w:ascii="Courier New" w:eastAsia="Calibri" w:hAnsi="Courier New" w:cs="Courier New"/>
              </w:rPr>
            </w:pPr>
            <w:r w:rsidRPr="00893ABB">
              <w:rPr>
                <w:rFonts w:ascii="Courier New" w:eastAsia="Calibri" w:hAnsi="Courier New" w:cs="Courier New"/>
              </w:rPr>
              <w:t xml:space="preserve">Дни </w:t>
            </w:r>
          </w:p>
        </w:tc>
        <w:tc>
          <w:tcPr>
            <w:tcW w:w="1152" w:type="dxa"/>
          </w:tcPr>
          <w:p w:rsidR="00893ABB" w:rsidRPr="00893ABB" w:rsidRDefault="00893ABB" w:rsidP="00893ABB">
            <w:pPr>
              <w:spacing w:after="200" w:line="276" w:lineRule="auto"/>
              <w:rPr>
                <w:rFonts w:ascii="Courier New" w:eastAsia="Calibri" w:hAnsi="Courier New" w:cs="Courier New"/>
              </w:rPr>
            </w:pPr>
            <w:r w:rsidRPr="00893ABB">
              <w:rPr>
                <w:rFonts w:ascii="Courier New" w:eastAsia="Calibri" w:hAnsi="Courier New" w:cs="Courier New"/>
              </w:rPr>
              <w:t>Время</w:t>
            </w:r>
          </w:p>
        </w:tc>
        <w:tc>
          <w:tcPr>
            <w:tcW w:w="1803" w:type="dxa"/>
          </w:tcPr>
          <w:p w:rsidR="00893ABB" w:rsidRPr="00893ABB" w:rsidRDefault="00893ABB" w:rsidP="00893ABB">
            <w:pPr>
              <w:spacing w:after="200" w:line="276" w:lineRule="auto"/>
              <w:rPr>
                <w:rFonts w:ascii="Courier New" w:eastAsia="Calibri" w:hAnsi="Courier New" w:cs="Courier New"/>
              </w:rPr>
            </w:pPr>
            <w:r w:rsidRPr="00893ABB">
              <w:rPr>
                <w:rFonts w:ascii="Courier New" w:eastAsia="Calibri" w:hAnsi="Courier New" w:cs="Courier New"/>
              </w:rPr>
              <w:t>телефон</w:t>
            </w:r>
          </w:p>
        </w:tc>
      </w:tr>
      <w:tr w:rsidR="00893ABB" w:rsidRPr="00893ABB" w:rsidTr="00893ABB">
        <w:tc>
          <w:tcPr>
            <w:tcW w:w="2836" w:type="dxa"/>
          </w:tcPr>
          <w:p w:rsidR="00893ABB" w:rsidRPr="00893ABB" w:rsidRDefault="00893ABB" w:rsidP="00893ABB">
            <w:pPr>
              <w:spacing w:after="200" w:line="276" w:lineRule="auto"/>
              <w:jc w:val="center"/>
              <w:rPr>
                <w:rFonts w:ascii="Courier New" w:eastAsia="Calibri" w:hAnsi="Courier New" w:cs="Courier New"/>
              </w:rPr>
            </w:pPr>
            <w:r w:rsidRPr="00893ABB">
              <w:rPr>
                <w:rFonts w:ascii="Courier New" w:eastAsia="Calibri" w:hAnsi="Courier New" w:cs="Courier New"/>
              </w:rPr>
              <w:t>Середкина     Анастасия Александровна</w:t>
            </w:r>
          </w:p>
        </w:tc>
        <w:tc>
          <w:tcPr>
            <w:tcW w:w="2551" w:type="dxa"/>
          </w:tcPr>
          <w:p w:rsidR="00893ABB" w:rsidRPr="00893ABB" w:rsidRDefault="00893ABB" w:rsidP="00893ABB">
            <w:pPr>
              <w:spacing w:after="200" w:line="276" w:lineRule="auto"/>
              <w:rPr>
                <w:rFonts w:ascii="Courier New" w:eastAsia="Calibri" w:hAnsi="Courier New" w:cs="Courier New"/>
              </w:rPr>
            </w:pPr>
            <w:r w:rsidRPr="00893ABB">
              <w:rPr>
                <w:rFonts w:ascii="Courier New" w:eastAsia="Calibri" w:hAnsi="Courier New" w:cs="Courier New"/>
              </w:rPr>
              <w:t>специалист по земле и имуществу</w:t>
            </w:r>
          </w:p>
        </w:tc>
        <w:tc>
          <w:tcPr>
            <w:tcW w:w="1830" w:type="dxa"/>
          </w:tcPr>
          <w:p w:rsidR="00893ABB" w:rsidRPr="00893ABB" w:rsidRDefault="00893ABB" w:rsidP="00893ABB">
            <w:pPr>
              <w:spacing w:after="200" w:line="276" w:lineRule="auto"/>
              <w:rPr>
                <w:rFonts w:ascii="Courier New" w:eastAsia="Calibri" w:hAnsi="Courier New" w:cs="Courier New"/>
              </w:rPr>
            </w:pPr>
            <w:r w:rsidRPr="00893ABB">
              <w:rPr>
                <w:rFonts w:ascii="Courier New" w:eastAsia="Calibri" w:hAnsi="Courier New" w:cs="Courier New"/>
              </w:rPr>
              <w:t>21.02.2021 г</w:t>
            </w:r>
          </w:p>
        </w:tc>
        <w:tc>
          <w:tcPr>
            <w:tcW w:w="1152" w:type="dxa"/>
          </w:tcPr>
          <w:p w:rsidR="00893ABB" w:rsidRPr="00893ABB" w:rsidRDefault="00893ABB" w:rsidP="00893ABB">
            <w:pPr>
              <w:spacing w:after="200" w:line="276" w:lineRule="auto"/>
              <w:rPr>
                <w:rFonts w:ascii="Courier New" w:eastAsia="Calibri" w:hAnsi="Courier New" w:cs="Courier New"/>
              </w:rPr>
            </w:pPr>
            <w:r w:rsidRPr="00893ABB">
              <w:rPr>
                <w:rFonts w:ascii="Courier New" w:eastAsia="Calibri" w:hAnsi="Courier New" w:cs="Courier New"/>
              </w:rPr>
              <w:t>8-00  - 20:00</w:t>
            </w:r>
          </w:p>
        </w:tc>
        <w:tc>
          <w:tcPr>
            <w:tcW w:w="1803" w:type="dxa"/>
          </w:tcPr>
          <w:p w:rsidR="00893ABB" w:rsidRPr="00893ABB" w:rsidRDefault="00893ABB" w:rsidP="00893ABB">
            <w:pPr>
              <w:spacing w:after="200" w:line="276" w:lineRule="auto"/>
              <w:rPr>
                <w:rFonts w:ascii="Courier New" w:eastAsia="Calibri" w:hAnsi="Courier New" w:cs="Courier New"/>
              </w:rPr>
            </w:pPr>
            <w:r w:rsidRPr="00893ABB">
              <w:rPr>
                <w:rFonts w:ascii="Courier New" w:eastAsia="Calibri" w:hAnsi="Courier New" w:cs="Courier New"/>
              </w:rPr>
              <w:t>89647343064</w:t>
            </w:r>
          </w:p>
        </w:tc>
      </w:tr>
      <w:tr w:rsidR="00893ABB" w:rsidRPr="00893ABB" w:rsidTr="00893ABB">
        <w:tc>
          <w:tcPr>
            <w:tcW w:w="2836" w:type="dxa"/>
          </w:tcPr>
          <w:p w:rsidR="00893ABB" w:rsidRPr="00893ABB" w:rsidRDefault="00893ABB" w:rsidP="00893ABB">
            <w:pPr>
              <w:spacing w:after="200" w:line="276" w:lineRule="auto"/>
              <w:jc w:val="center"/>
              <w:rPr>
                <w:rFonts w:ascii="Courier New" w:eastAsia="Calibri" w:hAnsi="Courier New" w:cs="Courier New"/>
              </w:rPr>
            </w:pPr>
            <w:r w:rsidRPr="00893ABB">
              <w:rPr>
                <w:rFonts w:ascii="Courier New" w:eastAsia="Calibri" w:hAnsi="Courier New" w:cs="Courier New"/>
              </w:rPr>
              <w:t>Зайцева Жанна Георгиевна</w:t>
            </w:r>
          </w:p>
        </w:tc>
        <w:tc>
          <w:tcPr>
            <w:tcW w:w="2551" w:type="dxa"/>
          </w:tcPr>
          <w:p w:rsidR="00893ABB" w:rsidRPr="00893ABB" w:rsidRDefault="00893ABB" w:rsidP="00893ABB">
            <w:pPr>
              <w:spacing w:after="200" w:line="276" w:lineRule="auto"/>
              <w:jc w:val="center"/>
              <w:rPr>
                <w:rFonts w:ascii="Courier New" w:eastAsia="Calibri" w:hAnsi="Courier New" w:cs="Courier New"/>
              </w:rPr>
            </w:pPr>
            <w:r w:rsidRPr="00893ABB">
              <w:rPr>
                <w:rFonts w:ascii="Courier New" w:eastAsia="Calibri" w:hAnsi="Courier New" w:cs="Courier New"/>
              </w:rPr>
              <w:t>заместитель главы администрации</w:t>
            </w:r>
          </w:p>
        </w:tc>
        <w:tc>
          <w:tcPr>
            <w:tcW w:w="1830" w:type="dxa"/>
          </w:tcPr>
          <w:p w:rsidR="00893ABB" w:rsidRPr="00893ABB" w:rsidRDefault="00893ABB" w:rsidP="00893ABB">
            <w:pPr>
              <w:spacing w:after="200" w:line="276" w:lineRule="auto"/>
              <w:rPr>
                <w:rFonts w:ascii="Courier New" w:eastAsia="Calibri" w:hAnsi="Courier New" w:cs="Courier New"/>
              </w:rPr>
            </w:pPr>
            <w:r w:rsidRPr="00893ABB">
              <w:rPr>
                <w:rFonts w:ascii="Courier New" w:eastAsia="Calibri" w:hAnsi="Courier New" w:cs="Courier New"/>
              </w:rPr>
              <w:t>22.02.2021 г</w:t>
            </w:r>
          </w:p>
        </w:tc>
        <w:tc>
          <w:tcPr>
            <w:tcW w:w="1152" w:type="dxa"/>
          </w:tcPr>
          <w:p w:rsidR="00893ABB" w:rsidRPr="00893ABB" w:rsidRDefault="00893ABB" w:rsidP="00893ABB">
            <w:pPr>
              <w:spacing w:after="200" w:line="276" w:lineRule="auto"/>
              <w:rPr>
                <w:rFonts w:ascii="Courier New" w:eastAsia="Calibri" w:hAnsi="Courier New" w:cs="Courier New"/>
              </w:rPr>
            </w:pPr>
            <w:r w:rsidRPr="00893ABB">
              <w:rPr>
                <w:rFonts w:ascii="Courier New" w:eastAsia="Calibri" w:hAnsi="Courier New" w:cs="Courier New"/>
              </w:rPr>
              <w:t>8-00  - 20:00</w:t>
            </w:r>
          </w:p>
        </w:tc>
        <w:tc>
          <w:tcPr>
            <w:tcW w:w="1803" w:type="dxa"/>
          </w:tcPr>
          <w:p w:rsidR="00893ABB" w:rsidRPr="00893ABB" w:rsidRDefault="00893ABB" w:rsidP="00893ABB">
            <w:pPr>
              <w:spacing w:after="200" w:line="276" w:lineRule="auto"/>
              <w:rPr>
                <w:rFonts w:ascii="Courier New" w:eastAsia="Calibri" w:hAnsi="Courier New" w:cs="Courier New"/>
              </w:rPr>
            </w:pPr>
            <w:r w:rsidRPr="00893ABB">
              <w:rPr>
                <w:rFonts w:ascii="Courier New" w:eastAsia="Calibri" w:hAnsi="Courier New" w:cs="Courier New"/>
              </w:rPr>
              <w:t>89245435357</w:t>
            </w:r>
          </w:p>
          <w:p w:rsidR="00893ABB" w:rsidRPr="00893ABB" w:rsidRDefault="00893ABB" w:rsidP="00893ABB">
            <w:pPr>
              <w:spacing w:after="200" w:line="276" w:lineRule="auto"/>
              <w:rPr>
                <w:rFonts w:ascii="Courier New" w:eastAsia="Calibri" w:hAnsi="Courier New" w:cs="Courier New"/>
              </w:rPr>
            </w:pPr>
            <w:r w:rsidRPr="00893ABB">
              <w:rPr>
                <w:rFonts w:ascii="Courier New" w:eastAsia="Calibri" w:hAnsi="Courier New" w:cs="Courier New"/>
              </w:rPr>
              <w:t>89501195786</w:t>
            </w:r>
          </w:p>
        </w:tc>
      </w:tr>
      <w:tr w:rsidR="00893ABB" w:rsidRPr="00893ABB" w:rsidTr="00893ABB">
        <w:tc>
          <w:tcPr>
            <w:tcW w:w="2836" w:type="dxa"/>
          </w:tcPr>
          <w:p w:rsidR="00893ABB" w:rsidRPr="00893ABB" w:rsidRDefault="00893ABB" w:rsidP="00893ABB">
            <w:pPr>
              <w:spacing w:after="200" w:line="276" w:lineRule="auto"/>
              <w:jc w:val="center"/>
              <w:rPr>
                <w:rFonts w:ascii="Courier New" w:eastAsia="Calibri" w:hAnsi="Courier New" w:cs="Courier New"/>
              </w:rPr>
            </w:pPr>
            <w:r w:rsidRPr="00893ABB">
              <w:rPr>
                <w:rFonts w:ascii="Courier New" w:eastAsia="Calibri" w:hAnsi="Courier New" w:cs="Courier New"/>
              </w:rPr>
              <w:t>Петрова Елена Олеговна</w:t>
            </w:r>
          </w:p>
        </w:tc>
        <w:tc>
          <w:tcPr>
            <w:tcW w:w="2551" w:type="dxa"/>
          </w:tcPr>
          <w:p w:rsidR="00893ABB" w:rsidRPr="00893ABB" w:rsidRDefault="00893ABB" w:rsidP="00893ABB">
            <w:pPr>
              <w:spacing w:after="200" w:line="276" w:lineRule="auto"/>
              <w:jc w:val="center"/>
              <w:rPr>
                <w:rFonts w:ascii="Courier New" w:eastAsia="Calibri" w:hAnsi="Courier New" w:cs="Courier New"/>
              </w:rPr>
            </w:pPr>
            <w:r w:rsidRPr="00893ABB">
              <w:rPr>
                <w:rFonts w:ascii="Courier New" w:eastAsia="Calibri" w:hAnsi="Courier New" w:cs="Courier New"/>
              </w:rPr>
              <w:t>делопроизводитель</w:t>
            </w:r>
          </w:p>
        </w:tc>
        <w:tc>
          <w:tcPr>
            <w:tcW w:w="1830" w:type="dxa"/>
          </w:tcPr>
          <w:p w:rsidR="00893ABB" w:rsidRPr="00893ABB" w:rsidRDefault="00893ABB" w:rsidP="00893ABB">
            <w:pPr>
              <w:spacing w:after="200" w:line="276" w:lineRule="auto"/>
              <w:rPr>
                <w:rFonts w:ascii="Courier New" w:eastAsia="Calibri" w:hAnsi="Courier New" w:cs="Courier New"/>
              </w:rPr>
            </w:pPr>
            <w:r w:rsidRPr="00893ABB">
              <w:rPr>
                <w:rFonts w:ascii="Courier New" w:eastAsia="Calibri" w:hAnsi="Courier New" w:cs="Courier New"/>
              </w:rPr>
              <w:t>23.02.2021 г</w:t>
            </w:r>
          </w:p>
        </w:tc>
        <w:tc>
          <w:tcPr>
            <w:tcW w:w="1152" w:type="dxa"/>
          </w:tcPr>
          <w:p w:rsidR="00893ABB" w:rsidRPr="00893ABB" w:rsidRDefault="00893ABB" w:rsidP="00893ABB">
            <w:pPr>
              <w:spacing w:after="200" w:line="276" w:lineRule="auto"/>
              <w:rPr>
                <w:rFonts w:ascii="Courier New" w:eastAsia="Calibri" w:hAnsi="Courier New" w:cs="Courier New"/>
              </w:rPr>
            </w:pPr>
            <w:r w:rsidRPr="00893ABB">
              <w:rPr>
                <w:rFonts w:ascii="Courier New" w:eastAsia="Calibri" w:hAnsi="Courier New" w:cs="Courier New"/>
              </w:rPr>
              <w:t>8-00  - 20:00</w:t>
            </w:r>
          </w:p>
        </w:tc>
        <w:tc>
          <w:tcPr>
            <w:tcW w:w="1803" w:type="dxa"/>
          </w:tcPr>
          <w:p w:rsidR="00893ABB" w:rsidRPr="00893ABB" w:rsidRDefault="00893ABB" w:rsidP="00893ABB">
            <w:pPr>
              <w:spacing w:after="200" w:line="276" w:lineRule="auto"/>
              <w:rPr>
                <w:rFonts w:ascii="Courier New" w:eastAsia="Calibri" w:hAnsi="Courier New" w:cs="Courier New"/>
              </w:rPr>
            </w:pPr>
            <w:r w:rsidRPr="00893ABB">
              <w:rPr>
                <w:rFonts w:ascii="Courier New" w:eastAsia="Calibri" w:hAnsi="Courier New" w:cs="Courier New"/>
              </w:rPr>
              <w:t>89041264140</w:t>
            </w:r>
          </w:p>
        </w:tc>
      </w:tr>
    </w:tbl>
    <w:p w:rsidR="00893ABB" w:rsidRPr="00893ABB" w:rsidRDefault="00893ABB" w:rsidP="00893ABB">
      <w:pPr>
        <w:tabs>
          <w:tab w:val="left" w:pos="1140"/>
        </w:tabs>
        <w:spacing w:after="200" w:line="276" w:lineRule="auto"/>
        <w:rPr>
          <w:rFonts w:ascii="Times New Roman" w:eastAsia="Calibri" w:hAnsi="Times New Roman" w:cs="Times New Roman"/>
          <w:sz w:val="28"/>
          <w:szCs w:val="28"/>
        </w:rPr>
      </w:pPr>
    </w:p>
    <w:p w:rsidR="00893ABB" w:rsidRDefault="00893ABB" w:rsidP="00893ABB">
      <w:pPr>
        <w:ind w:left="-851" w:firstLine="425"/>
        <w:rPr>
          <w:rFonts w:ascii="Times New Roman" w:hAnsi="Times New Roman" w:cs="Times New Roman"/>
          <w:sz w:val="24"/>
          <w:szCs w:val="24"/>
        </w:rPr>
      </w:pPr>
    </w:p>
    <w:p w:rsidR="00893ABB" w:rsidRDefault="00893ABB" w:rsidP="00893ABB">
      <w:pPr>
        <w:ind w:left="-851" w:firstLine="425"/>
        <w:rPr>
          <w:rFonts w:ascii="Times New Roman" w:hAnsi="Times New Roman" w:cs="Times New Roman"/>
          <w:sz w:val="24"/>
          <w:szCs w:val="24"/>
        </w:rPr>
      </w:pPr>
    </w:p>
    <w:p w:rsidR="00D708BC" w:rsidRDefault="00D708BC" w:rsidP="00893ABB">
      <w:pPr>
        <w:spacing w:after="0" w:line="240" w:lineRule="auto"/>
        <w:jc w:val="center"/>
        <w:rPr>
          <w:rFonts w:ascii="Arial" w:eastAsia="Calibri" w:hAnsi="Arial" w:cs="Arial"/>
          <w:b/>
          <w:sz w:val="32"/>
          <w:szCs w:val="32"/>
        </w:rPr>
      </w:pPr>
    </w:p>
    <w:p w:rsidR="00D708BC" w:rsidRDefault="00D708BC" w:rsidP="00893ABB">
      <w:pPr>
        <w:spacing w:after="0" w:line="240" w:lineRule="auto"/>
        <w:jc w:val="center"/>
        <w:rPr>
          <w:rFonts w:ascii="Arial" w:eastAsia="Calibri" w:hAnsi="Arial" w:cs="Arial"/>
          <w:b/>
          <w:sz w:val="32"/>
          <w:szCs w:val="32"/>
        </w:rPr>
      </w:pPr>
    </w:p>
    <w:p w:rsidR="00D708BC" w:rsidRDefault="00D708BC" w:rsidP="00893ABB">
      <w:pPr>
        <w:spacing w:after="0" w:line="240" w:lineRule="auto"/>
        <w:jc w:val="center"/>
        <w:rPr>
          <w:rFonts w:ascii="Arial" w:eastAsia="Calibri" w:hAnsi="Arial" w:cs="Arial"/>
          <w:b/>
          <w:sz w:val="32"/>
          <w:szCs w:val="32"/>
        </w:rPr>
        <w:sectPr w:rsidR="00D708BC" w:rsidSect="00893ABB">
          <w:type w:val="continuous"/>
          <w:pgSz w:w="11906" w:h="16838"/>
          <w:pgMar w:top="1134" w:right="850" w:bottom="1134" w:left="1701" w:header="708" w:footer="708" w:gutter="0"/>
          <w:cols w:space="708"/>
          <w:docGrid w:linePitch="360"/>
        </w:sectPr>
      </w:pPr>
    </w:p>
    <w:p w:rsidR="00893ABB" w:rsidRPr="00893ABB" w:rsidRDefault="00893ABB" w:rsidP="00893ABB">
      <w:pPr>
        <w:spacing w:after="0" w:line="240" w:lineRule="auto"/>
        <w:jc w:val="center"/>
        <w:rPr>
          <w:rFonts w:ascii="Arial" w:eastAsia="Calibri" w:hAnsi="Arial" w:cs="Arial"/>
          <w:b/>
          <w:sz w:val="32"/>
          <w:szCs w:val="32"/>
        </w:rPr>
      </w:pPr>
      <w:r w:rsidRPr="00893ABB">
        <w:rPr>
          <w:rFonts w:ascii="Arial" w:eastAsia="Calibri" w:hAnsi="Arial" w:cs="Arial"/>
          <w:b/>
          <w:sz w:val="32"/>
          <w:szCs w:val="32"/>
        </w:rPr>
        <w:lastRenderedPageBreak/>
        <w:t xml:space="preserve">25.02.2021 г. №18 </w:t>
      </w:r>
    </w:p>
    <w:p w:rsidR="00893ABB" w:rsidRPr="00893ABB" w:rsidRDefault="00893ABB" w:rsidP="00893ABB">
      <w:pPr>
        <w:spacing w:after="0" w:line="240" w:lineRule="auto"/>
        <w:jc w:val="center"/>
        <w:rPr>
          <w:rFonts w:ascii="Arial" w:eastAsia="Calibri" w:hAnsi="Arial" w:cs="Arial"/>
          <w:b/>
          <w:sz w:val="32"/>
          <w:szCs w:val="32"/>
        </w:rPr>
      </w:pPr>
      <w:r w:rsidRPr="00893ABB">
        <w:rPr>
          <w:rFonts w:ascii="Arial" w:eastAsia="Calibri" w:hAnsi="Arial" w:cs="Arial"/>
          <w:b/>
          <w:sz w:val="32"/>
          <w:szCs w:val="32"/>
        </w:rPr>
        <w:t>РОССИЙСКАЯ ФЕДЕРАЦИЯ</w:t>
      </w:r>
    </w:p>
    <w:p w:rsidR="00893ABB" w:rsidRPr="00893ABB" w:rsidRDefault="00893ABB" w:rsidP="00893ABB">
      <w:pPr>
        <w:spacing w:after="0" w:line="240" w:lineRule="auto"/>
        <w:jc w:val="center"/>
        <w:rPr>
          <w:rFonts w:ascii="Arial" w:eastAsia="Calibri" w:hAnsi="Arial" w:cs="Arial"/>
          <w:b/>
          <w:sz w:val="32"/>
          <w:szCs w:val="32"/>
        </w:rPr>
      </w:pPr>
      <w:r w:rsidRPr="00893ABB">
        <w:rPr>
          <w:rFonts w:ascii="Arial" w:eastAsia="Calibri" w:hAnsi="Arial" w:cs="Arial"/>
          <w:b/>
          <w:sz w:val="32"/>
          <w:szCs w:val="32"/>
        </w:rPr>
        <w:t>ИРКУТСКАЯ ОБЛАСТЬ</w:t>
      </w:r>
    </w:p>
    <w:p w:rsidR="00893ABB" w:rsidRPr="00893ABB" w:rsidRDefault="00893ABB" w:rsidP="00893ABB">
      <w:pPr>
        <w:spacing w:after="0" w:line="240" w:lineRule="auto"/>
        <w:jc w:val="center"/>
        <w:rPr>
          <w:rFonts w:ascii="Arial" w:eastAsia="Calibri" w:hAnsi="Arial" w:cs="Arial"/>
          <w:b/>
          <w:sz w:val="32"/>
          <w:szCs w:val="32"/>
        </w:rPr>
      </w:pPr>
      <w:r w:rsidRPr="00893ABB">
        <w:rPr>
          <w:rFonts w:ascii="Arial" w:eastAsia="Calibri" w:hAnsi="Arial" w:cs="Arial"/>
          <w:b/>
          <w:sz w:val="32"/>
          <w:szCs w:val="32"/>
        </w:rPr>
        <w:t>БОХАНСКИЙ РАЙОН</w:t>
      </w:r>
    </w:p>
    <w:p w:rsidR="00893ABB" w:rsidRPr="00893ABB" w:rsidRDefault="00893ABB" w:rsidP="00893ABB">
      <w:pPr>
        <w:spacing w:after="0" w:line="240" w:lineRule="auto"/>
        <w:jc w:val="center"/>
        <w:rPr>
          <w:rFonts w:ascii="Arial" w:eastAsia="Calibri" w:hAnsi="Arial" w:cs="Arial"/>
          <w:b/>
          <w:sz w:val="32"/>
          <w:szCs w:val="32"/>
        </w:rPr>
      </w:pPr>
      <w:r w:rsidRPr="00893ABB">
        <w:rPr>
          <w:rFonts w:ascii="Arial" w:eastAsia="Calibri" w:hAnsi="Arial" w:cs="Arial"/>
          <w:b/>
          <w:sz w:val="32"/>
          <w:szCs w:val="32"/>
        </w:rPr>
        <w:t>МУНИЦИПАЛЬНОЕ ОБРАЗОВАНИЕ</w:t>
      </w:r>
    </w:p>
    <w:p w:rsidR="00893ABB" w:rsidRPr="00893ABB" w:rsidRDefault="00893ABB" w:rsidP="00893ABB">
      <w:pPr>
        <w:spacing w:after="0" w:line="240" w:lineRule="auto"/>
        <w:jc w:val="center"/>
        <w:rPr>
          <w:rFonts w:ascii="Arial" w:eastAsia="Calibri" w:hAnsi="Arial" w:cs="Arial"/>
          <w:b/>
          <w:sz w:val="32"/>
          <w:szCs w:val="32"/>
        </w:rPr>
      </w:pPr>
      <w:r w:rsidRPr="00893ABB">
        <w:rPr>
          <w:rFonts w:ascii="Arial" w:eastAsia="Calibri" w:hAnsi="Arial" w:cs="Arial"/>
          <w:b/>
          <w:sz w:val="32"/>
          <w:szCs w:val="32"/>
        </w:rPr>
        <w:t>«СЕРЕДКИНО»</w:t>
      </w:r>
    </w:p>
    <w:p w:rsidR="00893ABB" w:rsidRPr="00893ABB" w:rsidRDefault="00893ABB" w:rsidP="00893ABB">
      <w:pPr>
        <w:spacing w:after="0" w:line="240" w:lineRule="auto"/>
        <w:jc w:val="center"/>
        <w:rPr>
          <w:rFonts w:ascii="Arial" w:eastAsia="Calibri" w:hAnsi="Arial" w:cs="Arial"/>
          <w:b/>
          <w:sz w:val="32"/>
          <w:szCs w:val="32"/>
        </w:rPr>
      </w:pPr>
      <w:r w:rsidRPr="00893ABB">
        <w:rPr>
          <w:rFonts w:ascii="Arial" w:eastAsia="Calibri" w:hAnsi="Arial" w:cs="Arial"/>
          <w:b/>
          <w:sz w:val="32"/>
          <w:szCs w:val="32"/>
        </w:rPr>
        <w:t>АДМИНИСТРАЦИЯ</w:t>
      </w:r>
    </w:p>
    <w:p w:rsidR="00893ABB" w:rsidRPr="00893ABB" w:rsidRDefault="00893ABB" w:rsidP="00893ABB">
      <w:pPr>
        <w:spacing w:after="0" w:line="240" w:lineRule="auto"/>
        <w:jc w:val="center"/>
        <w:rPr>
          <w:rFonts w:ascii="Arial" w:eastAsia="Calibri" w:hAnsi="Arial" w:cs="Arial"/>
          <w:b/>
          <w:sz w:val="32"/>
          <w:szCs w:val="32"/>
        </w:rPr>
      </w:pPr>
    </w:p>
    <w:p w:rsidR="00893ABB" w:rsidRPr="00893ABB" w:rsidRDefault="00893ABB" w:rsidP="00893ABB">
      <w:pPr>
        <w:spacing w:after="0" w:line="240" w:lineRule="auto"/>
        <w:jc w:val="center"/>
        <w:rPr>
          <w:rFonts w:ascii="Arial" w:eastAsia="Calibri" w:hAnsi="Arial" w:cs="Arial"/>
          <w:b/>
          <w:sz w:val="32"/>
          <w:szCs w:val="32"/>
        </w:rPr>
      </w:pPr>
      <w:r w:rsidRPr="00893ABB">
        <w:rPr>
          <w:rFonts w:ascii="Arial" w:eastAsia="Calibri" w:hAnsi="Arial" w:cs="Arial"/>
          <w:b/>
          <w:sz w:val="32"/>
          <w:szCs w:val="32"/>
        </w:rPr>
        <w:t>ПОСТАНОВЛЕНИЕ</w:t>
      </w:r>
    </w:p>
    <w:p w:rsidR="00893ABB" w:rsidRPr="00893ABB" w:rsidRDefault="00893ABB" w:rsidP="00893ABB">
      <w:pPr>
        <w:spacing w:after="0" w:line="240" w:lineRule="auto"/>
        <w:rPr>
          <w:rFonts w:ascii="Times New Roman" w:eastAsia="Calibri" w:hAnsi="Times New Roman" w:cs="Times New Roman"/>
          <w:sz w:val="28"/>
          <w:szCs w:val="28"/>
        </w:rPr>
      </w:pPr>
    </w:p>
    <w:p w:rsidR="00893ABB" w:rsidRPr="00893ABB" w:rsidRDefault="00893ABB" w:rsidP="00893ABB">
      <w:pPr>
        <w:spacing w:after="0" w:line="240" w:lineRule="auto"/>
        <w:rPr>
          <w:rFonts w:ascii="Times New Roman" w:eastAsia="Calibri" w:hAnsi="Times New Roman" w:cs="Times New Roman"/>
          <w:sz w:val="28"/>
          <w:szCs w:val="28"/>
        </w:rPr>
      </w:pPr>
    </w:p>
    <w:p w:rsidR="00893ABB" w:rsidRPr="00893ABB" w:rsidRDefault="00893ABB" w:rsidP="00893ABB">
      <w:pPr>
        <w:keepNext/>
        <w:spacing w:after="0" w:line="240" w:lineRule="auto"/>
        <w:jc w:val="center"/>
        <w:outlineLvl w:val="1"/>
        <w:rPr>
          <w:rFonts w:ascii="Arial" w:eastAsia="Times New Roman" w:hAnsi="Arial" w:cs="Arial"/>
          <w:b/>
          <w:sz w:val="32"/>
          <w:szCs w:val="32"/>
          <w:lang w:eastAsia="ru-RU"/>
        </w:rPr>
      </w:pPr>
      <w:r w:rsidRPr="00893ABB">
        <w:rPr>
          <w:rFonts w:ascii="Arial" w:eastAsia="Times New Roman" w:hAnsi="Arial" w:cs="Arial"/>
          <w:b/>
          <w:sz w:val="32"/>
          <w:szCs w:val="32"/>
          <w:lang w:eastAsia="ru-RU"/>
        </w:rPr>
        <w:t>«О проведении торгов по продаже земельного участка»</w:t>
      </w:r>
    </w:p>
    <w:p w:rsidR="00893ABB" w:rsidRPr="00893ABB" w:rsidRDefault="00893ABB" w:rsidP="00893ABB">
      <w:pPr>
        <w:spacing w:after="0" w:line="240" w:lineRule="auto"/>
        <w:rPr>
          <w:rFonts w:ascii="Times New Roman" w:eastAsia="Calibri" w:hAnsi="Times New Roman" w:cs="Times New Roman"/>
          <w:sz w:val="28"/>
          <w:szCs w:val="28"/>
        </w:rPr>
      </w:pPr>
    </w:p>
    <w:p w:rsidR="00893ABB" w:rsidRPr="00893ABB" w:rsidRDefault="00893ABB" w:rsidP="00893ABB">
      <w:pPr>
        <w:spacing w:after="0" w:line="240" w:lineRule="auto"/>
        <w:ind w:firstLine="425"/>
        <w:jc w:val="both"/>
        <w:rPr>
          <w:rFonts w:ascii="Arial" w:eastAsia="Calibri" w:hAnsi="Arial" w:cs="Arial"/>
          <w:sz w:val="24"/>
          <w:szCs w:val="24"/>
        </w:rPr>
      </w:pPr>
      <w:r w:rsidRPr="00893ABB">
        <w:rPr>
          <w:rFonts w:ascii="Arial" w:eastAsia="Calibri" w:hAnsi="Arial" w:cs="Arial"/>
          <w:sz w:val="24"/>
          <w:szCs w:val="24"/>
        </w:rPr>
        <w:t>На основании ст.39.3, Земельного кодекса Российской Федерации ходатайства главы МО «Середкино» от 22.12.2016г. №</w:t>
      </w:r>
      <w:proofErr w:type="gramStart"/>
      <w:r w:rsidRPr="00893ABB">
        <w:rPr>
          <w:rFonts w:ascii="Arial" w:eastAsia="Calibri" w:hAnsi="Arial" w:cs="Arial"/>
          <w:sz w:val="24"/>
          <w:szCs w:val="24"/>
        </w:rPr>
        <w:t>110 ,руководствуясь</w:t>
      </w:r>
      <w:proofErr w:type="gramEnd"/>
      <w:r w:rsidRPr="00893ABB">
        <w:rPr>
          <w:rFonts w:ascii="Arial" w:eastAsia="Calibri" w:hAnsi="Arial" w:cs="Arial"/>
          <w:sz w:val="24"/>
          <w:szCs w:val="24"/>
        </w:rPr>
        <w:t xml:space="preserve"> ч. 3 ст. 12 Устава МО «Середкино»:</w:t>
      </w:r>
    </w:p>
    <w:p w:rsidR="00893ABB" w:rsidRPr="00893ABB" w:rsidRDefault="00893ABB" w:rsidP="00893ABB">
      <w:pPr>
        <w:spacing w:after="0" w:line="240" w:lineRule="auto"/>
        <w:jc w:val="both"/>
        <w:rPr>
          <w:rFonts w:ascii="Times New Roman" w:eastAsia="Calibri" w:hAnsi="Times New Roman" w:cs="Times New Roman"/>
          <w:sz w:val="28"/>
          <w:szCs w:val="28"/>
        </w:rPr>
      </w:pPr>
    </w:p>
    <w:p w:rsidR="00893ABB" w:rsidRPr="00893ABB" w:rsidRDefault="00893ABB" w:rsidP="00893ABB">
      <w:pPr>
        <w:spacing w:after="0" w:line="240" w:lineRule="auto"/>
        <w:jc w:val="center"/>
        <w:rPr>
          <w:rFonts w:ascii="Arial" w:eastAsia="Calibri" w:hAnsi="Arial" w:cs="Arial"/>
          <w:b/>
          <w:sz w:val="32"/>
          <w:szCs w:val="32"/>
        </w:rPr>
      </w:pPr>
    </w:p>
    <w:p w:rsidR="00893ABB" w:rsidRPr="00893ABB" w:rsidRDefault="00893ABB" w:rsidP="00893ABB">
      <w:pPr>
        <w:spacing w:after="0" w:line="240" w:lineRule="auto"/>
        <w:jc w:val="center"/>
        <w:rPr>
          <w:rFonts w:ascii="Arial" w:eastAsia="Calibri" w:hAnsi="Arial" w:cs="Arial"/>
          <w:b/>
          <w:sz w:val="32"/>
          <w:szCs w:val="32"/>
        </w:rPr>
      </w:pPr>
      <w:r w:rsidRPr="00893ABB">
        <w:rPr>
          <w:rFonts w:ascii="Arial" w:eastAsia="Calibri" w:hAnsi="Arial" w:cs="Arial"/>
          <w:b/>
          <w:sz w:val="32"/>
          <w:szCs w:val="32"/>
        </w:rPr>
        <w:t>ПОСТАНОВЛЯЮ:</w:t>
      </w:r>
    </w:p>
    <w:p w:rsidR="00893ABB" w:rsidRPr="00893ABB" w:rsidRDefault="00893ABB" w:rsidP="00893ABB">
      <w:pPr>
        <w:spacing w:after="0" w:line="240" w:lineRule="auto"/>
        <w:jc w:val="center"/>
        <w:rPr>
          <w:rFonts w:ascii="Arial" w:eastAsia="Calibri" w:hAnsi="Arial" w:cs="Arial"/>
          <w:b/>
          <w:sz w:val="32"/>
          <w:szCs w:val="32"/>
        </w:rPr>
      </w:pPr>
    </w:p>
    <w:p w:rsidR="00893ABB" w:rsidRPr="00893ABB" w:rsidRDefault="00893ABB" w:rsidP="00893ABB">
      <w:pPr>
        <w:tabs>
          <w:tab w:val="left" w:pos="0"/>
        </w:tabs>
        <w:spacing w:after="0" w:line="240" w:lineRule="auto"/>
        <w:ind w:firstLine="426"/>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 xml:space="preserve">1.Провести торги по продаже земельного участка из земель населенных пунктов с кадастровым </w:t>
      </w:r>
      <w:proofErr w:type="gramStart"/>
      <w:r w:rsidRPr="00893ABB">
        <w:rPr>
          <w:rFonts w:ascii="Arial" w:eastAsia="Times New Roman" w:hAnsi="Arial" w:cs="Arial"/>
          <w:sz w:val="24"/>
          <w:szCs w:val="24"/>
          <w:lang w:eastAsia="ru-RU"/>
        </w:rPr>
        <w:t>номером  85</w:t>
      </w:r>
      <w:proofErr w:type="gramEnd"/>
      <w:r w:rsidRPr="00893ABB">
        <w:rPr>
          <w:rFonts w:ascii="Arial" w:eastAsia="Times New Roman" w:hAnsi="Arial" w:cs="Arial"/>
          <w:sz w:val="24"/>
          <w:szCs w:val="24"/>
          <w:lang w:eastAsia="ru-RU"/>
        </w:rPr>
        <w:t xml:space="preserve">:03:010503:56, расположенного на землях МО «Середкино» по адресу: Иркутская область, </w:t>
      </w:r>
      <w:proofErr w:type="spellStart"/>
      <w:r w:rsidRPr="00893ABB">
        <w:rPr>
          <w:rFonts w:ascii="Arial" w:eastAsia="Times New Roman" w:hAnsi="Arial" w:cs="Arial"/>
          <w:sz w:val="24"/>
          <w:szCs w:val="24"/>
          <w:lang w:eastAsia="ru-RU"/>
        </w:rPr>
        <w:t>Боханский</w:t>
      </w:r>
      <w:proofErr w:type="spellEnd"/>
      <w:r w:rsidRPr="00893ABB">
        <w:rPr>
          <w:rFonts w:ascii="Arial" w:eastAsia="Times New Roman" w:hAnsi="Arial" w:cs="Arial"/>
          <w:sz w:val="24"/>
          <w:szCs w:val="24"/>
          <w:lang w:eastAsia="ru-RU"/>
        </w:rPr>
        <w:t xml:space="preserve"> район, </w:t>
      </w:r>
      <w:proofErr w:type="spellStart"/>
      <w:r w:rsidRPr="00893ABB">
        <w:rPr>
          <w:rFonts w:ascii="Arial" w:eastAsia="Times New Roman" w:hAnsi="Arial" w:cs="Arial"/>
          <w:sz w:val="24"/>
          <w:szCs w:val="24"/>
          <w:lang w:eastAsia="ru-RU"/>
        </w:rPr>
        <w:t>с..Середкино</w:t>
      </w:r>
      <w:proofErr w:type="spellEnd"/>
      <w:r w:rsidRPr="00893ABB">
        <w:rPr>
          <w:rFonts w:ascii="Arial" w:eastAsia="Times New Roman" w:hAnsi="Arial" w:cs="Arial"/>
          <w:sz w:val="24"/>
          <w:szCs w:val="24"/>
          <w:lang w:eastAsia="ru-RU"/>
        </w:rPr>
        <w:t>, ул. Молодежная уч.51, предназначенный для использования в целях (в соответствии с разрешённым использованием):под объекты пожарной охраны , общей площадью 1179 кв.м. Начальная цена земельного участка 20300(двадцать  тысяч триста ) руб. 00 коп.;</w:t>
      </w:r>
    </w:p>
    <w:p w:rsidR="00893ABB" w:rsidRPr="00893ABB" w:rsidRDefault="00893ABB" w:rsidP="00893ABB">
      <w:pPr>
        <w:tabs>
          <w:tab w:val="left" w:pos="0"/>
          <w:tab w:val="left" w:pos="360"/>
        </w:tabs>
        <w:spacing w:after="0" w:line="240" w:lineRule="auto"/>
        <w:ind w:firstLine="426"/>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2.Единой комиссии по осуществлению закупок и организации торгов администрации МО «Середкино» провести торги по продаже земельного участка в форме аукциона;</w:t>
      </w:r>
    </w:p>
    <w:p w:rsidR="00893ABB" w:rsidRPr="00893ABB" w:rsidRDefault="00893ABB" w:rsidP="00893ABB">
      <w:pPr>
        <w:tabs>
          <w:tab w:val="left" w:pos="0"/>
          <w:tab w:val="left" w:pos="540"/>
          <w:tab w:val="left" w:pos="720"/>
          <w:tab w:val="num" w:pos="1080"/>
        </w:tabs>
        <w:spacing w:after="0" w:line="240" w:lineRule="auto"/>
        <w:ind w:firstLine="426"/>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t>3.Администрации МО «Середкино» заключить Договор купли-продажи земельного участка с победителем торгов;</w:t>
      </w:r>
    </w:p>
    <w:p w:rsidR="00893ABB" w:rsidRPr="00893ABB" w:rsidRDefault="00893ABB" w:rsidP="00893ABB">
      <w:pPr>
        <w:tabs>
          <w:tab w:val="left" w:pos="0"/>
          <w:tab w:val="left" w:pos="540"/>
          <w:tab w:val="left" w:pos="720"/>
          <w:tab w:val="num" w:pos="1080"/>
        </w:tabs>
        <w:spacing w:after="0" w:line="240" w:lineRule="auto"/>
        <w:ind w:firstLine="426"/>
        <w:jc w:val="both"/>
        <w:rPr>
          <w:rFonts w:ascii="Arial" w:eastAsia="Times New Roman" w:hAnsi="Arial" w:cs="Arial"/>
          <w:sz w:val="24"/>
          <w:szCs w:val="24"/>
          <w:lang w:eastAsia="ru-RU"/>
        </w:rPr>
      </w:pPr>
      <w:r w:rsidRPr="00893ABB">
        <w:rPr>
          <w:rFonts w:ascii="Arial" w:eastAsia="Times New Roman" w:hAnsi="Arial" w:cs="Arial"/>
          <w:sz w:val="24"/>
          <w:szCs w:val="24"/>
          <w:lang w:eastAsia="ru-RU"/>
        </w:rPr>
        <w:lastRenderedPageBreak/>
        <w:t>4.Победителю торгов зарегистрировать право собственности на земельный участок в соответствии с Федеральным законом от 21.07.1997 г. № 122-ФЗ «О государственной регистрации прав на недвижимое имущество и сделок с ним».</w:t>
      </w:r>
    </w:p>
    <w:p w:rsidR="00893ABB" w:rsidRPr="00893ABB" w:rsidRDefault="00893ABB" w:rsidP="00893ABB">
      <w:pPr>
        <w:spacing w:after="0" w:line="240" w:lineRule="auto"/>
        <w:jc w:val="both"/>
        <w:rPr>
          <w:rFonts w:ascii="Arial" w:eastAsia="Calibri" w:hAnsi="Arial" w:cs="Arial"/>
          <w:sz w:val="24"/>
          <w:szCs w:val="24"/>
        </w:rPr>
      </w:pPr>
    </w:p>
    <w:p w:rsidR="00893ABB" w:rsidRPr="00893ABB" w:rsidRDefault="00893ABB" w:rsidP="00893ABB">
      <w:pPr>
        <w:spacing w:after="0" w:line="240" w:lineRule="auto"/>
        <w:jc w:val="both"/>
        <w:rPr>
          <w:rFonts w:ascii="Arial" w:eastAsia="Calibri" w:hAnsi="Arial" w:cs="Arial"/>
          <w:sz w:val="24"/>
          <w:szCs w:val="24"/>
        </w:rPr>
      </w:pPr>
    </w:p>
    <w:p w:rsidR="00893ABB" w:rsidRPr="00893ABB" w:rsidRDefault="00893ABB" w:rsidP="00893ABB">
      <w:pPr>
        <w:spacing w:after="0" w:line="240" w:lineRule="auto"/>
        <w:jc w:val="both"/>
        <w:rPr>
          <w:rFonts w:ascii="Arial" w:eastAsia="Calibri" w:hAnsi="Arial" w:cs="Arial"/>
          <w:sz w:val="24"/>
          <w:szCs w:val="24"/>
        </w:rPr>
      </w:pPr>
      <w:r w:rsidRPr="00893ABB">
        <w:rPr>
          <w:rFonts w:ascii="Arial" w:eastAsia="Calibri" w:hAnsi="Arial" w:cs="Arial"/>
          <w:sz w:val="24"/>
          <w:szCs w:val="24"/>
        </w:rPr>
        <w:t>Глава МО «Середкино»</w:t>
      </w:r>
    </w:p>
    <w:p w:rsidR="00893ABB" w:rsidRPr="00893ABB" w:rsidRDefault="00893ABB" w:rsidP="00893ABB">
      <w:pPr>
        <w:spacing w:after="0" w:line="240" w:lineRule="auto"/>
        <w:jc w:val="both"/>
        <w:rPr>
          <w:rFonts w:ascii="Arial" w:eastAsia="Calibri" w:hAnsi="Arial" w:cs="Arial"/>
          <w:sz w:val="24"/>
          <w:szCs w:val="24"/>
        </w:rPr>
      </w:pPr>
      <w:r w:rsidRPr="00893ABB">
        <w:rPr>
          <w:rFonts w:ascii="Arial" w:eastAsia="Calibri" w:hAnsi="Arial" w:cs="Arial"/>
          <w:sz w:val="24"/>
          <w:szCs w:val="24"/>
        </w:rPr>
        <w:t xml:space="preserve"> И.А. Середкина</w:t>
      </w:r>
    </w:p>
    <w:p w:rsidR="00893ABB" w:rsidRDefault="00893ABB" w:rsidP="00893ABB">
      <w:pPr>
        <w:ind w:left="-851" w:firstLine="425"/>
        <w:rPr>
          <w:rFonts w:ascii="Times New Roman" w:hAnsi="Times New Roman" w:cs="Times New Roman"/>
          <w:sz w:val="24"/>
          <w:szCs w:val="24"/>
        </w:rPr>
      </w:pPr>
    </w:p>
    <w:p w:rsidR="00D708BC" w:rsidRDefault="00D708BC" w:rsidP="00893ABB">
      <w:pPr>
        <w:ind w:left="-851" w:firstLine="425"/>
        <w:rPr>
          <w:rFonts w:ascii="Times New Roman" w:hAnsi="Times New Roman" w:cs="Times New Roman"/>
          <w:sz w:val="24"/>
          <w:szCs w:val="24"/>
        </w:rPr>
        <w:sectPr w:rsidR="00D708BC" w:rsidSect="00D708BC">
          <w:type w:val="continuous"/>
          <w:pgSz w:w="11906" w:h="16838"/>
          <w:pgMar w:top="1134" w:right="850" w:bottom="1134" w:left="1701" w:header="708" w:footer="708" w:gutter="0"/>
          <w:cols w:num="2" w:space="708"/>
          <w:docGrid w:linePitch="360"/>
        </w:sectPr>
      </w:pPr>
    </w:p>
    <w:p w:rsidR="00893ABB" w:rsidRDefault="00893ABB" w:rsidP="00893ABB">
      <w:pPr>
        <w:ind w:left="-851" w:firstLine="425"/>
        <w:rPr>
          <w:rFonts w:ascii="Times New Roman" w:hAnsi="Times New Roman" w:cs="Times New Roman"/>
          <w:sz w:val="24"/>
          <w:szCs w:val="24"/>
        </w:rPr>
      </w:pPr>
    </w:p>
    <w:tbl>
      <w:tblPr>
        <w:tblW w:w="14884" w:type="dxa"/>
        <w:tblLook w:val="04A0" w:firstRow="1" w:lastRow="0" w:firstColumn="1" w:lastColumn="0" w:noHBand="0" w:noVBand="1"/>
      </w:tblPr>
      <w:tblGrid>
        <w:gridCol w:w="5300"/>
        <w:gridCol w:w="3340"/>
        <w:gridCol w:w="6244"/>
      </w:tblGrid>
      <w:tr w:rsidR="00893ABB" w:rsidRPr="00893ABB" w:rsidTr="00D708BC">
        <w:trPr>
          <w:trHeight w:val="455"/>
        </w:trPr>
        <w:tc>
          <w:tcPr>
            <w:tcW w:w="5300" w:type="dxa"/>
            <w:tcBorders>
              <w:top w:val="nil"/>
              <w:left w:val="nil"/>
              <w:bottom w:val="nil"/>
              <w:right w:val="nil"/>
            </w:tcBorders>
            <w:shd w:val="clear" w:color="auto" w:fill="auto"/>
            <w:noWrap/>
            <w:vAlign w:val="bottom"/>
            <w:hideMark/>
          </w:tcPr>
          <w:p w:rsidR="00893ABB" w:rsidRDefault="00893ABB" w:rsidP="00893ABB">
            <w:pPr>
              <w:spacing w:after="0" w:line="240" w:lineRule="auto"/>
              <w:rPr>
                <w:rFonts w:ascii="Times New Roman" w:eastAsia="Times New Roman" w:hAnsi="Times New Roman" w:cs="Times New Roman"/>
                <w:sz w:val="24"/>
                <w:szCs w:val="24"/>
                <w:lang w:eastAsia="ru-RU"/>
              </w:rPr>
            </w:pPr>
          </w:p>
          <w:p w:rsidR="00893ABB" w:rsidRPr="00893ABB" w:rsidRDefault="00893ABB" w:rsidP="00893ABB">
            <w:pPr>
              <w:spacing w:after="0" w:line="240" w:lineRule="auto"/>
              <w:rPr>
                <w:rFonts w:ascii="Times New Roman" w:eastAsia="Times New Roman" w:hAnsi="Times New Roman" w:cs="Times New Roman"/>
                <w:sz w:val="24"/>
                <w:szCs w:val="24"/>
                <w:lang w:eastAsia="ru-RU"/>
              </w:rPr>
            </w:pPr>
          </w:p>
        </w:tc>
        <w:tc>
          <w:tcPr>
            <w:tcW w:w="33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624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D708BC">
        <w:trPr>
          <w:trHeight w:val="315"/>
        </w:trPr>
        <w:tc>
          <w:tcPr>
            <w:tcW w:w="53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33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624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w:eastAsia="Times New Roman" w:hAnsi="Arial" w:cs="Arial"/>
                <w:sz w:val="24"/>
                <w:szCs w:val="24"/>
                <w:lang w:eastAsia="ru-RU"/>
              </w:rPr>
            </w:pPr>
            <w:r w:rsidRPr="00893ABB">
              <w:rPr>
                <w:rFonts w:ascii="Arial" w:eastAsia="Times New Roman" w:hAnsi="Arial" w:cs="Arial"/>
                <w:sz w:val="24"/>
                <w:szCs w:val="24"/>
                <w:lang w:eastAsia="ru-RU"/>
              </w:rPr>
              <w:t>Приложение 1</w:t>
            </w:r>
          </w:p>
        </w:tc>
      </w:tr>
      <w:tr w:rsidR="00893ABB" w:rsidRPr="00893ABB" w:rsidTr="00D708BC">
        <w:trPr>
          <w:trHeight w:val="270"/>
        </w:trPr>
        <w:tc>
          <w:tcPr>
            <w:tcW w:w="53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w:eastAsia="Times New Roman" w:hAnsi="Arial" w:cs="Arial"/>
                <w:sz w:val="24"/>
                <w:szCs w:val="24"/>
                <w:lang w:eastAsia="ru-RU"/>
              </w:rPr>
            </w:pPr>
          </w:p>
        </w:tc>
        <w:tc>
          <w:tcPr>
            <w:tcW w:w="33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624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w:eastAsia="Times New Roman" w:hAnsi="Arial" w:cs="Arial"/>
                <w:sz w:val="24"/>
                <w:szCs w:val="24"/>
                <w:lang w:eastAsia="ru-RU"/>
              </w:rPr>
            </w:pPr>
            <w:r w:rsidRPr="00893ABB">
              <w:rPr>
                <w:rFonts w:ascii="Arial" w:eastAsia="Times New Roman" w:hAnsi="Arial" w:cs="Arial"/>
                <w:sz w:val="24"/>
                <w:szCs w:val="24"/>
                <w:lang w:eastAsia="ru-RU"/>
              </w:rPr>
              <w:t>к Решению Думы №310 "О  бюджете</w:t>
            </w:r>
          </w:p>
        </w:tc>
      </w:tr>
      <w:tr w:rsidR="00893ABB" w:rsidRPr="00893ABB" w:rsidTr="00D708BC">
        <w:trPr>
          <w:trHeight w:val="270"/>
        </w:trPr>
        <w:tc>
          <w:tcPr>
            <w:tcW w:w="53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w:eastAsia="Times New Roman" w:hAnsi="Arial" w:cs="Arial"/>
                <w:sz w:val="24"/>
                <w:szCs w:val="24"/>
                <w:lang w:eastAsia="ru-RU"/>
              </w:rPr>
            </w:pPr>
          </w:p>
        </w:tc>
        <w:tc>
          <w:tcPr>
            <w:tcW w:w="33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624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w:eastAsia="Times New Roman" w:hAnsi="Arial" w:cs="Arial"/>
                <w:sz w:val="24"/>
                <w:szCs w:val="24"/>
                <w:lang w:eastAsia="ru-RU"/>
              </w:rPr>
            </w:pPr>
            <w:r w:rsidRPr="00893ABB">
              <w:rPr>
                <w:rFonts w:ascii="Arial" w:eastAsia="Times New Roman" w:hAnsi="Arial" w:cs="Arial"/>
                <w:sz w:val="24"/>
                <w:szCs w:val="24"/>
                <w:lang w:eastAsia="ru-RU"/>
              </w:rPr>
              <w:t>МО "Середкино" на 2021 год"</w:t>
            </w:r>
          </w:p>
        </w:tc>
      </w:tr>
      <w:tr w:rsidR="00893ABB" w:rsidRPr="00893ABB" w:rsidTr="00D708BC">
        <w:trPr>
          <w:trHeight w:val="300"/>
        </w:trPr>
        <w:tc>
          <w:tcPr>
            <w:tcW w:w="53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w:eastAsia="Times New Roman" w:hAnsi="Arial" w:cs="Arial"/>
                <w:sz w:val="24"/>
                <w:szCs w:val="24"/>
                <w:lang w:eastAsia="ru-RU"/>
              </w:rPr>
            </w:pPr>
          </w:p>
        </w:tc>
        <w:tc>
          <w:tcPr>
            <w:tcW w:w="33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624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w:eastAsia="Times New Roman" w:hAnsi="Arial" w:cs="Arial"/>
                <w:sz w:val="24"/>
                <w:szCs w:val="24"/>
                <w:lang w:eastAsia="ru-RU"/>
              </w:rPr>
            </w:pPr>
            <w:r w:rsidRPr="00893ABB">
              <w:rPr>
                <w:rFonts w:ascii="Arial" w:eastAsia="Times New Roman" w:hAnsi="Arial" w:cs="Arial"/>
                <w:sz w:val="24"/>
                <w:szCs w:val="24"/>
                <w:lang w:eastAsia="ru-RU"/>
              </w:rPr>
              <w:t>и плановый период 2022 и 2023 годов"</w:t>
            </w:r>
          </w:p>
        </w:tc>
      </w:tr>
      <w:tr w:rsidR="00893ABB" w:rsidRPr="00893ABB" w:rsidTr="00D708BC">
        <w:trPr>
          <w:trHeight w:val="240"/>
        </w:trPr>
        <w:tc>
          <w:tcPr>
            <w:tcW w:w="53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w:eastAsia="Times New Roman" w:hAnsi="Arial" w:cs="Arial"/>
                <w:sz w:val="24"/>
                <w:szCs w:val="24"/>
                <w:lang w:eastAsia="ru-RU"/>
              </w:rPr>
            </w:pPr>
          </w:p>
        </w:tc>
        <w:tc>
          <w:tcPr>
            <w:tcW w:w="33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624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D708BC">
        <w:trPr>
          <w:trHeight w:val="1129"/>
        </w:trPr>
        <w:tc>
          <w:tcPr>
            <w:tcW w:w="5300" w:type="dxa"/>
            <w:tcBorders>
              <w:top w:val="nil"/>
              <w:left w:val="nil"/>
              <w:bottom w:val="nil"/>
              <w:right w:val="nil"/>
            </w:tcBorders>
            <w:shd w:val="clear" w:color="auto" w:fill="auto"/>
            <w:vAlign w:val="bottom"/>
            <w:hideMark/>
          </w:tcPr>
          <w:p w:rsidR="00893ABB" w:rsidRPr="00893ABB" w:rsidRDefault="00893ABB" w:rsidP="00893ABB">
            <w:pPr>
              <w:spacing w:after="0" w:line="240" w:lineRule="auto"/>
              <w:jc w:val="right"/>
              <w:rPr>
                <w:rFonts w:ascii="Arial" w:eastAsia="Times New Roman" w:hAnsi="Arial" w:cs="Arial"/>
                <w:b/>
                <w:bCs/>
                <w:sz w:val="24"/>
                <w:szCs w:val="24"/>
                <w:lang w:eastAsia="ru-RU"/>
              </w:rPr>
            </w:pPr>
            <w:r w:rsidRPr="00893ABB">
              <w:rPr>
                <w:rFonts w:ascii="Arial" w:eastAsia="Times New Roman" w:hAnsi="Arial" w:cs="Arial"/>
                <w:b/>
                <w:bCs/>
                <w:sz w:val="24"/>
                <w:szCs w:val="24"/>
                <w:lang w:eastAsia="ru-RU"/>
              </w:rPr>
              <w:t>Источники финансирования дефицита бюджета муниципального образования "Середкино" на 2021 год</w:t>
            </w:r>
          </w:p>
        </w:tc>
        <w:tc>
          <w:tcPr>
            <w:tcW w:w="3340" w:type="dxa"/>
            <w:tcBorders>
              <w:top w:val="nil"/>
              <w:left w:val="nil"/>
              <w:bottom w:val="nil"/>
              <w:right w:val="nil"/>
            </w:tcBorders>
            <w:shd w:val="clear" w:color="auto" w:fill="auto"/>
            <w:vAlign w:val="center"/>
            <w:hideMark/>
          </w:tcPr>
          <w:p w:rsidR="00893ABB" w:rsidRPr="00893ABB" w:rsidRDefault="00893ABB" w:rsidP="00893ABB">
            <w:pPr>
              <w:spacing w:after="0" w:line="240" w:lineRule="auto"/>
              <w:jc w:val="right"/>
              <w:rPr>
                <w:rFonts w:ascii="Arial" w:eastAsia="Times New Roman" w:hAnsi="Arial" w:cs="Arial"/>
                <w:b/>
                <w:bCs/>
                <w:sz w:val="24"/>
                <w:szCs w:val="24"/>
                <w:lang w:eastAsia="ru-RU"/>
              </w:rPr>
            </w:pPr>
          </w:p>
        </w:tc>
        <w:tc>
          <w:tcPr>
            <w:tcW w:w="6244" w:type="dxa"/>
            <w:tcBorders>
              <w:top w:val="nil"/>
              <w:left w:val="nil"/>
              <w:bottom w:val="nil"/>
              <w:right w:val="nil"/>
            </w:tcBorders>
            <w:shd w:val="clear" w:color="auto" w:fill="auto"/>
            <w:vAlign w:val="bottom"/>
            <w:hideMark/>
          </w:tcPr>
          <w:p w:rsidR="00893ABB" w:rsidRPr="00893ABB" w:rsidRDefault="00893ABB" w:rsidP="00893ABB">
            <w:pPr>
              <w:spacing w:after="0" w:line="240" w:lineRule="auto"/>
              <w:jc w:val="right"/>
              <w:rPr>
                <w:rFonts w:ascii="Arial" w:eastAsia="Times New Roman" w:hAnsi="Arial" w:cs="Arial"/>
                <w:sz w:val="24"/>
                <w:szCs w:val="24"/>
                <w:lang w:eastAsia="ru-RU"/>
              </w:rPr>
            </w:pPr>
            <w:proofErr w:type="spellStart"/>
            <w:r w:rsidRPr="00893ABB">
              <w:rPr>
                <w:rFonts w:ascii="Arial" w:eastAsia="Times New Roman" w:hAnsi="Arial" w:cs="Arial"/>
                <w:sz w:val="24"/>
                <w:szCs w:val="24"/>
                <w:lang w:eastAsia="ru-RU"/>
              </w:rPr>
              <w:t>тыс.руб</w:t>
            </w:r>
            <w:proofErr w:type="spellEnd"/>
            <w:r w:rsidRPr="00893ABB">
              <w:rPr>
                <w:rFonts w:ascii="Arial" w:eastAsia="Times New Roman" w:hAnsi="Arial" w:cs="Arial"/>
                <w:sz w:val="24"/>
                <w:szCs w:val="24"/>
                <w:lang w:eastAsia="ru-RU"/>
              </w:rPr>
              <w:t>.</w:t>
            </w:r>
          </w:p>
        </w:tc>
      </w:tr>
      <w:tr w:rsidR="00893ABB" w:rsidRPr="00893ABB" w:rsidTr="00D708BC">
        <w:trPr>
          <w:trHeight w:val="60"/>
        </w:trPr>
        <w:tc>
          <w:tcPr>
            <w:tcW w:w="5300" w:type="dxa"/>
            <w:tcBorders>
              <w:top w:val="nil"/>
              <w:left w:val="nil"/>
              <w:bottom w:val="nil"/>
              <w:right w:val="nil"/>
            </w:tcBorders>
            <w:shd w:val="clear" w:color="auto" w:fill="auto"/>
            <w:vAlign w:val="bottom"/>
            <w:hideMark/>
          </w:tcPr>
          <w:p w:rsidR="00893ABB" w:rsidRPr="00893ABB" w:rsidRDefault="00893ABB" w:rsidP="00893ABB">
            <w:pPr>
              <w:spacing w:after="0" w:line="240" w:lineRule="auto"/>
              <w:jc w:val="right"/>
              <w:rPr>
                <w:rFonts w:ascii="Arial" w:eastAsia="Times New Roman" w:hAnsi="Arial" w:cs="Arial"/>
                <w:sz w:val="24"/>
                <w:szCs w:val="24"/>
                <w:lang w:eastAsia="ru-RU"/>
              </w:rPr>
            </w:pPr>
          </w:p>
        </w:tc>
        <w:tc>
          <w:tcPr>
            <w:tcW w:w="3340" w:type="dxa"/>
            <w:tcBorders>
              <w:top w:val="nil"/>
              <w:left w:val="nil"/>
              <w:bottom w:val="nil"/>
              <w:right w:val="nil"/>
            </w:tcBorders>
            <w:shd w:val="clear" w:color="auto" w:fill="auto"/>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6244" w:type="dxa"/>
            <w:tcBorders>
              <w:top w:val="nil"/>
              <w:left w:val="nil"/>
              <w:bottom w:val="nil"/>
              <w:right w:val="nil"/>
            </w:tcBorders>
            <w:shd w:val="clear" w:color="auto" w:fill="auto"/>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r>
      <w:tr w:rsidR="00893ABB" w:rsidRPr="00893ABB" w:rsidTr="00D708BC">
        <w:trPr>
          <w:trHeight w:val="675"/>
        </w:trPr>
        <w:tc>
          <w:tcPr>
            <w:tcW w:w="53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3ABB" w:rsidRPr="00893ABB" w:rsidRDefault="00893ABB" w:rsidP="00893ABB">
            <w:pPr>
              <w:spacing w:after="0" w:line="240" w:lineRule="auto"/>
              <w:jc w:val="center"/>
              <w:rPr>
                <w:rFonts w:ascii="Arial" w:eastAsia="Times New Roman" w:hAnsi="Arial" w:cs="Arial"/>
                <w:sz w:val="24"/>
                <w:szCs w:val="24"/>
                <w:lang w:eastAsia="ru-RU"/>
              </w:rPr>
            </w:pPr>
            <w:r w:rsidRPr="00893ABB">
              <w:rPr>
                <w:rFonts w:ascii="Arial" w:eastAsia="Times New Roman" w:hAnsi="Arial" w:cs="Arial"/>
                <w:sz w:val="24"/>
                <w:szCs w:val="24"/>
                <w:lang w:eastAsia="ru-RU"/>
              </w:rPr>
              <w:t>Наименование</w:t>
            </w:r>
          </w:p>
        </w:tc>
        <w:tc>
          <w:tcPr>
            <w:tcW w:w="3340" w:type="dxa"/>
            <w:tcBorders>
              <w:top w:val="single" w:sz="4" w:space="0" w:color="auto"/>
              <w:left w:val="nil"/>
              <w:bottom w:val="single" w:sz="4" w:space="0" w:color="auto"/>
              <w:right w:val="single" w:sz="4" w:space="0" w:color="auto"/>
            </w:tcBorders>
            <w:shd w:val="clear" w:color="auto" w:fill="auto"/>
            <w:vAlign w:val="bottom"/>
            <w:hideMark/>
          </w:tcPr>
          <w:p w:rsidR="00893ABB" w:rsidRPr="00893ABB" w:rsidRDefault="00893ABB" w:rsidP="00893ABB">
            <w:pPr>
              <w:spacing w:after="0" w:line="240" w:lineRule="auto"/>
              <w:jc w:val="center"/>
              <w:rPr>
                <w:rFonts w:ascii="Arial" w:eastAsia="Times New Roman" w:hAnsi="Arial" w:cs="Arial"/>
                <w:sz w:val="24"/>
                <w:szCs w:val="24"/>
                <w:lang w:eastAsia="ru-RU"/>
              </w:rPr>
            </w:pPr>
            <w:r w:rsidRPr="00893ABB">
              <w:rPr>
                <w:rFonts w:ascii="Arial" w:eastAsia="Times New Roman" w:hAnsi="Arial" w:cs="Arial"/>
                <w:sz w:val="24"/>
                <w:szCs w:val="24"/>
                <w:lang w:eastAsia="ru-RU"/>
              </w:rPr>
              <w:t>Код</w:t>
            </w:r>
          </w:p>
        </w:tc>
        <w:tc>
          <w:tcPr>
            <w:tcW w:w="6244" w:type="dxa"/>
            <w:tcBorders>
              <w:top w:val="single" w:sz="4" w:space="0" w:color="auto"/>
              <w:left w:val="nil"/>
              <w:bottom w:val="single" w:sz="4" w:space="0" w:color="auto"/>
              <w:right w:val="single" w:sz="4" w:space="0" w:color="auto"/>
            </w:tcBorders>
            <w:shd w:val="clear" w:color="auto" w:fill="auto"/>
            <w:vAlign w:val="bottom"/>
            <w:hideMark/>
          </w:tcPr>
          <w:p w:rsidR="00893ABB" w:rsidRPr="00893ABB" w:rsidRDefault="00893ABB" w:rsidP="00893ABB">
            <w:pPr>
              <w:spacing w:after="0" w:line="240" w:lineRule="auto"/>
              <w:jc w:val="center"/>
              <w:rPr>
                <w:rFonts w:ascii="Arial" w:eastAsia="Times New Roman" w:hAnsi="Arial" w:cs="Arial"/>
                <w:sz w:val="24"/>
                <w:szCs w:val="24"/>
                <w:lang w:eastAsia="ru-RU"/>
              </w:rPr>
            </w:pPr>
            <w:r w:rsidRPr="00893ABB">
              <w:rPr>
                <w:rFonts w:ascii="Arial" w:eastAsia="Times New Roman" w:hAnsi="Arial" w:cs="Arial"/>
                <w:sz w:val="24"/>
                <w:szCs w:val="24"/>
                <w:lang w:eastAsia="ru-RU"/>
              </w:rPr>
              <w:t>Сумма</w:t>
            </w:r>
          </w:p>
        </w:tc>
      </w:tr>
      <w:tr w:rsidR="00893ABB" w:rsidRPr="00893ABB" w:rsidTr="00D708BC">
        <w:trPr>
          <w:trHeight w:val="63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893ABB" w:rsidRPr="00893ABB" w:rsidRDefault="00893ABB" w:rsidP="00893ABB">
            <w:pPr>
              <w:spacing w:after="0" w:line="240" w:lineRule="auto"/>
              <w:rPr>
                <w:rFonts w:ascii="Arial" w:eastAsia="Times New Roman" w:hAnsi="Arial" w:cs="Arial"/>
                <w:b/>
                <w:bCs/>
                <w:sz w:val="24"/>
                <w:szCs w:val="24"/>
                <w:lang w:eastAsia="ru-RU"/>
              </w:rPr>
            </w:pPr>
            <w:r w:rsidRPr="00893ABB">
              <w:rPr>
                <w:rFonts w:ascii="Arial" w:eastAsia="Times New Roman" w:hAnsi="Arial" w:cs="Arial"/>
                <w:b/>
                <w:bCs/>
                <w:sz w:val="24"/>
                <w:szCs w:val="24"/>
                <w:lang w:eastAsia="ru-RU"/>
              </w:rPr>
              <w:t>Источники внутреннего финансирования дефицита бюджета</w:t>
            </w:r>
          </w:p>
        </w:tc>
        <w:tc>
          <w:tcPr>
            <w:tcW w:w="3340" w:type="dxa"/>
            <w:tcBorders>
              <w:top w:val="nil"/>
              <w:left w:val="nil"/>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rPr>
                <w:rFonts w:ascii="Arial" w:eastAsia="Times New Roman" w:hAnsi="Arial" w:cs="Arial"/>
                <w:b/>
                <w:bCs/>
                <w:sz w:val="24"/>
                <w:szCs w:val="24"/>
                <w:lang w:eastAsia="ru-RU"/>
              </w:rPr>
            </w:pPr>
            <w:r w:rsidRPr="00893ABB">
              <w:rPr>
                <w:rFonts w:ascii="Arial" w:eastAsia="Times New Roman" w:hAnsi="Arial" w:cs="Arial"/>
                <w:b/>
                <w:bCs/>
                <w:sz w:val="24"/>
                <w:szCs w:val="24"/>
                <w:lang w:eastAsia="ru-RU"/>
              </w:rPr>
              <w:t>000 01 00 00 00 00 0000 000</w:t>
            </w:r>
          </w:p>
        </w:tc>
        <w:tc>
          <w:tcPr>
            <w:tcW w:w="6244" w:type="dxa"/>
            <w:tcBorders>
              <w:top w:val="nil"/>
              <w:left w:val="nil"/>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jc w:val="center"/>
              <w:rPr>
                <w:rFonts w:ascii="Arial" w:eastAsia="Times New Roman" w:hAnsi="Arial" w:cs="Arial"/>
                <w:b/>
                <w:bCs/>
                <w:sz w:val="24"/>
                <w:szCs w:val="24"/>
                <w:lang w:eastAsia="ru-RU"/>
              </w:rPr>
            </w:pPr>
            <w:r w:rsidRPr="00893ABB">
              <w:rPr>
                <w:rFonts w:ascii="Arial" w:eastAsia="Times New Roman" w:hAnsi="Arial" w:cs="Arial"/>
                <w:b/>
                <w:bCs/>
                <w:sz w:val="24"/>
                <w:szCs w:val="24"/>
                <w:lang w:eastAsia="ru-RU"/>
              </w:rPr>
              <w:t>579,8</w:t>
            </w:r>
          </w:p>
        </w:tc>
      </w:tr>
      <w:tr w:rsidR="00893ABB" w:rsidRPr="00893ABB" w:rsidTr="00D708BC">
        <w:trPr>
          <w:trHeight w:val="61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893ABB" w:rsidRPr="00893ABB" w:rsidRDefault="00893ABB" w:rsidP="00893ABB">
            <w:pPr>
              <w:spacing w:after="0" w:line="240" w:lineRule="auto"/>
              <w:rPr>
                <w:rFonts w:ascii="Arial" w:eastAsia="Times New Roman" w:hAnsi="Arial" w:cs="Arial"/>
                <w:b/>
                <w:bCs/>
                <w:sz w:val="24"/>
                <w:szCs w:val="24"/>
                <w:lang w:eastAsia="ru-RU"/>
              </w:rPr>
            </w:pPr>
            <w:r w:rsidRPr="00893ABB">
              <w:rPr>
                <w:rFonts w:ascii="Arial" w:eastAsia="Times New Roman" w:hAnsi="Arial" w:cs="Arial"/>
                <w:b/>
                <w:bCs/>
                <w:sz w:val="24"/>
                <w:szCs w:val="24"/>
                <w:lang w:eastAsia="ru-RU"/>
              </w:rPr>
              <w:t>Кредиты кредитных организаций в валюте Российской Федерации</w:t>
            </w:r>
          </w:p>
        </w:tc>
        <w:tc>
          <w:tcPr>
            <w:tcW w:w="3340" w:type="dxa"/>
            <w:tcBorders>
              <w:top w:val="nil"/>
              <w:left w:val="nil"/>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rPr>
                <w:rFonts w:ascii="Arial" w:eastAsia="Times New Roman" w:hAnsi="Arial" w:cs="Arial"/>
                <w:b/>
                <w:bCs/>
                <w:sz w:val="24"/>
                <w:szCs w:val="24"/>
                <w:lang w:eastAsia="ru-RU"/>
              </w:rPr>
            </w:pPr>
            <w:r w:rsidRPr="00893ABB">
              <w:rPr>
                <w:rFonts w:ascii="Arial" w:eastAsia="Times New Roman" w:hAnsi="Arial" w:cs="Arial"/>
                <w:b/>
                <w:bCs/>
                <w:sz w:val="24"/>
                <w:szCs w:val="24"/>
                <w:lang w:eastAsia="ru-RU"/>
              </w:rPr>
              <w:t>001 01 02 00 00 00 0000 000</w:t>
            </w:r>
          </w:p>
        </w:tc>
        <w:tc>
          <w:tcPr>
            <w:tcW w:w="6244" w:type="dxa"/>
            <w:tcBorders>
              <w:top w:val="nil"/>
              <w:left w:val="nil"/>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jc w:val="center"/>
              <w:rPr>
                <w:rFonts w:ascii="Arial" w:eastAsia="Times New Roman" w:hAnsi="Arial" w:cs="Arial"/>
                <w:b/>
                <w:bCs/>
                <w:sz w:val="24"/>
                <w:szCs w:val="24"/>
                <w:lang w:eastAsia="ru-RU"/>
              </w:rPr>
            </w:pPr>
            <w:r w:rsidRPr="00893ABB">
              <w:rPr>
                <w:rFonts w:ascii="Arial" w:eastAsia="Times New Roman" w:hAnsi="Arial" w:cs="Arial"/>
                <w:b/>
                <w:bCs/>
                <w:sz w:val="24"/>
                <w:szCs w:val="24"/>
                <w:lang w:eastAsia="ru-RU"/>
              </w:rPr>
              <w:t>0,0</w:t>
            </w:r>
          </w:p>
        </w:tc>
      </w:tr>
      <w:tr w:rsidR="00893ABB" w:rsidRPr="00893ABB" w:rsidTr="00D708BC">
        <w:trPr>
          <w:trHeight w:val="46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893ABB" w:rsidRPr="00893ABB" w:rsidRDefault="00893ABB" w:rsidP="00893ABB">
            <w:pPr>
              <w:spacing w:after="0" w:line="240" w:lineRule="auto"/>
              <w:rPr>
                <w:rFonts w:ascii="Arial" w:eastAsia="Times New Roman" w:hAnsi="Arial" w:cs="Arial"/>
                <w:sz w:val="24"/>
                <w:szCs w:val="24"/>
                <w:lang w:eastAsia="ru-RU"/>
              </w:rPr>
            </w:pPr>
            <w:r w:rsidRPr="00893ABB">
              <w:rPr>
                <w:rFonts w:ascii="Arial" w:eastAsia="Times New Roman" w:hAnsi="Arial" w:cs="Arial"/>
                <w:sz w:val="24"/>
                <w:szCs w:val="24"/>
                <w:lang w:eastAsia="ru-RU"/>
              </w:rPr>
              <w:t>Привлечение кредитов от кредитных организаций в валюте Российской Федерации</w:t>
            </w:r>
          </w:p>
        </w:tc>
        <w:tc>
          <w:tcPr>
            <w:tcW w:w="3340" w:type="dxa"/>
            <w:tcBorders>
              <w:top w:val="nil"/>
              <w:left w:val="nil"/>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rPr>
                <w:rFonts w:ascii="Arial" w:eastAsia="Times New Roman" w:hAnsi="Arial" w:cs="Arial"/>
                <w:sz w:val="24"/>
                <w:szCs w:val="24"/>
                <w:lang w:eastAsia="ru-RU"/>
              </w:rPr>
            </w:pPr>
            <w:r w:rsidRPr="00893ABB">
              <w:rPr>
                <w:rFonts w:ascii="Arial" w:eastAsia="Times New Roman" w:hAnsi="Arial" w:cs="Arial"/>
                <w:sz w:val="24"/>
                <w:szCs w:val="24"/>
                <w:lang w:eastAsia="ru-RU"/>
              </w:rPr>
              <w:t>001 01 02 00 00 00 0000 700</w:t>
            </w:r>
          </w:p>
        </w:tc>
        <w:tc>
          <w:tcPr>
            <w:tcW w:w="6244" w:type="dxa"/>
            <w:tcBorders>
              <w:top w:val="nil"/>
              <w:left w:val="nil"/>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jc w:val="center"/>
              <w:rPr>
                <w:rFonts w:ascii="Arial" w:eastAsia="Times New Roman" w:hAnsi="Arial" w:cs="Arial"/>
                <w:sz w:val="24"/>
                <w:szCs w:val="24"/>
                <w:lang w:eastAsia="ru-RU"/>
              </w:rPr>
            </w:pPr>
            <w:r w:rsidRPr="00893ABB">
              <w:rPr>
                <w:rFonts w:ascii="Arial" w:eastAsia="Times New Roman" w:hAnsi="Arial" w:cs="Arial"/>
                <w:sz w:val="24"/>
                <w:szCs w:val="24"/>
                <w:lang w:eastAsia="ru-RU"/>
              </w:rPr>
              <w:t>0,0</w:t>
            </w:r>
          </w:p>
        </w:tc>
      </w:tr>
      <w:tr w:rsidR="00893ABB" w:rsidRPr="00893ABB" w:rsidTr="00D708BC">
        <w:trPr>
          <w:trHeight w:val="792"/>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893ABB" w:rsidRPr="00893ABB" w:rsidRDefault="00893ABB" w:rsidP="00893ABB">
            <w:pPr>
              <w:spacing w:after="0" w:line="240" w:lineRule="auto"/>
              <w:rPr>
                <w:rFonts w:ascii="Arial" w:eastAsia="Times New Roman" w:hAnsi="Arial" w:cs="Arial"/>
                <w:sz w:val="24"/>
                <w:szCs w:val="24"/>
                <w:lang w:eastAsia="ru-RU"/>
              </w:rPr>
            </w:pPr>
            <w:r w:rsidRPr="00893ABB">
              <w:rPr>
                <w:rFonts w:ascii="Arial" w:eastAsia="Times New Roman" w:hAnsi="Arial" w:cs="Arial"/>
                <w:sz w:val="24"/>
                <w:szCs w:val="24"/>
                <w:lang w:eastAsia="ru-RU"/>
              </w:rPr>
              <w:t>Привлечение кредитов от кредитных организаций бюджетами сельских поселений</w:t>
            </w:r>
            <w:r w:rsidRPr="00893ABB">
              <w:rPr>
                <w:rFonts w:ascii="Arial" w:eastAsia="Times New Roman" w:hAnsi="Arial" w:cs="Arial"/>
                <w:b/>
                <w:bCs/>
                <w:sz w:val="24"/>
                <w:szCs w:val="24"/>
                <w:lang w:eastAsia="ru-RU"/>
              </w:rPr>
              <w:t xml:space="preserve"> </w:t>
            </w:r>
            <w:r w:rsidRPr="00893ABB">
              <w:rPr>
                <w:rFonts w:ascii="Arial" w:eastAsia="Times New Roman" w:hAnsi="Arial" w:cs="Arial"/>
                <w:sz w:val="24"/>
                <w:szCs w:val="24"/>
                <w:lang w:eastAsia="ru-RU"/>
              </w:rPr>
              <w:t xml:space="preserve"> в валюте Российской Федерации</w:t>
            </w:r>
          </w:p>
        </w:tc>
        <w:tc>
          <w:tcPr>
            <w:tcW w:w="3340" w:type="dxa"/>
            <w:tcBorders>
              <w:top w:val="nil"/>
              <w:left w:val="nil"/>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rPr>
                <w:rFonts w:ascii="Arial" w:eastAsia="Times New Roman" w:hAnsi="Arial" w:cs="Arial"/>
                <w:sz w:val="24"/>
                <w:szCs w:val="24"/>
                <w:lang w:eastAsia="ru-RU"/>
              </w:rPr>
            </w:pPr>
            <w:r w:rsidRPr="00893ABB">
              <w:rPr>
                <w:rFonts w:ascii="Arial" w:eastAsia="Times New Roman" w:hAnsi="Arial" w:cs="Arial"/>
                <w:sz w:val="24"/>
                <w:szCs w:val="24"/>
                <w:lang w:eastAsia="ru-RU"/>
              </w:rPr>
              <w:t>001 01 02 00 00 10 0000 710</w:t>
            </w:r>
          </w:p>
        </w:tc>
        <w:tc>
          <w:tcPr>
            <w:tcW w:w="6244" w:type="dxa"/>
            <w:tcBorders>
              <w:top w:val="nil"/>
              <w:left w:val="nil"/>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jc w:val="center"/>
              <w:rPr>
                <w:rFonts w:ascii="Arial" w:eastAsia="Times New Roman" w:hAnsi="Arial" w:cs="Arial"/>
                <w:sz w:val="24"/>
                <w:szCs w:val="24"/>
                <w:lang w:eastAsia="ru-RU"/>
              </w:rPr>
            </w:pPr>
            <w:r w:rsidRPr="00893ABB">
              <w:rPr>
                <w:rFonts w:ascii="Arial" w:eastAsia="Times New Roman" w:hAnsi="Arial" w:cs="Arial"/>
                <w:sz w:val="24"/>
                <w:szCs w:val="24"/>
                <w:lang w:eastAsia="ru-RU"/>
              </w:rPr>
              <w:t>0,0</w:t>
            </w:r>
          </w:p>
        </w:tc>
      </w:tr>
      <w:tr w:rsidR="00893ABB" w:rsidRPr="00893ABB" w:rsidTr="00D708BC">
        <w:trPr>
          <w:trHeight w:val="889"/>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893ABB" w:rsidRPr="00893ABB" w:rsidRDefault="00893ABB" w:rsidP="00893ABB">
            <w:pPr>
              <w:spacing w:after="0" w:line="240" w:lineRule="auto"/>
              <w:rPr>
                <w:rFonts w:ascii="Arial" w:eastAsia="Times New Roman" w:hAnsi="Arial" w:cs="Arial"/>
                <w:sz w:val="24"/>
                <w:szCs w:val="24"/>
                <w:lang w:eastAsia="ru-RU"/>
              </w:rPr>
            </w:pPr>
            <w:r w:rsidRPr="00893ABB">
              <w:rPr>
                <w:rFonts w:ascii="Arial" w:eastAsia="Times New Roman" w:hAnsi="Arial" w:cs="Arial"/>
                <w:sz w:val="24"/>
                <w:szCs w:val="24"/>
                <w:lang w:eastAsia="ru-RU"/>
              </w:rPr>
              <w:t>Погашение кредитов, предоставленных кредитными организациями в валюте Российской Федерации</w:t>
            </w:r>
          </w:p>
        </w:tc>
        <w:tc>
          <w:tcPr>
            <w:tcW w:w="3340" w:type="dxa"/>
            <w:tcBorders>
              <w:top w:val="nil"/>
              <w:left w:val="nil"/>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rPr>
                <w:rFonts w:ascii="Arial" w:eastAsia="Times New Roman" w:hAnsi="Arial" w:cs="Arial"/>
                <w:sz w:val="24"/>
                <w:szCs w:val="24"/>
                <w:lang w:eastAsia="ru-RU"/>
              </w:rPr>
            </w:pPr>
            <w:r w:rsidRPr="00893ABB">
              <w:rPr>
                <w:rFonts w:ascii="Arial" w:eastAsia="Times New Roman" w:hAnsi="Arial" w:cs="Arial"/>
                <w:sz w:val="24"/>
                <w:szCs w:val="24"/>
                <w:lang w:eastAsia="ru-RU"/>
              </w:rPr>
              <w:t>001 01 02 00 00 00 0000 800</w:t>
            </w:r>
          </w:p>
        </w:tc>
        <w:tc>
          <w:tcPr>
            <w:tcW w:w="6244" w:type="dxa"/>
            <w:tcBorders>
              <w:top w:val="nil"/>
              <w:left w:val="nil"/>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jc w:val="center"/>
              <w:rPr>
                <w:rFonts w:ascii="Arial" w:eastAsia="Times New Roman" w:hAnsi="Arial" w:cs="Arial"/>
                <w:sz w:val="24"/>
                <w:szCs w:val="24"/>
                <w:lang w:eastAsia="ru-RU"/>
              </w:rPr>
            </w:pPr>
            <w:r w:rsidRPr="00893ABB">
              <w:rPr>
                <w:rFonts w:ascii="Arial" w:eastAsia="Times New Roman" w:hAnsi="Arial" w:cs="Arial"/>
                <w:sz w:val="24"/>
                <w:szCs w:val="24"/>
                <w:lang w:eastAsia="ru-RU"/>
              </w:rPr>
              <w:t>0,0</w:t>
            </w:r>
          </w:p>
        </w:tc>
      </w:tr>
      <w:tr w:rsidR="00893ABB" w:rsidRPr="00893ABB" w:rsidTr="00D708BC">
        <w:trPr>
          <w:trHeight w:val="758"/>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893ABB" w:rsidRPr="00893ABB" w:rsidRDefault="00893ABB" w:rsidP="00893ABB">
            <w:pPr>
              <w:spacing w:after="0" w:line="240" w:lineRule="auto"/>
              <w:rPr>
                <w:rFonts w:ascii="Arial" w:eastAsia="Times New Roman" w:hAnsi="Arial" w:cs="Arial"/>
                <w:sz w:val="24"/>
                <w:szCs w:val="24"/>
                <w:lang w:eastAsia="ru-RU"/>
              </w:rPr>
            </w:pPr>
            <w:r w:rsidRPr="00893ABB">
              <w:rPr>
                <w:rFonts w:ascii="Arial" w:eastAsia="Times New Roman" w:hAnsi="Arial" w:cs="Arial"/>
                <w:sz w:val="24"/>
                <w:szCs w:val="24"/>
                <w:lang w:eastAsia="ru-RU"/>
              </w:rPr>
              <w:t>Погашение бюджетами сельских поселений</w:t>
            </w:r>
            <w:r w:rsidRPr="00893ABB">
              <w:rPr>
                <w:rFonts w:ascii="Arial" w:eastAsia="Times New Roman" w:hAnsi="Arial" w:cs="Arial"/>
                <w:b/>
                <w:bCs/>
                <w:sz w:val="24"/>
                <w:szCs w:val="24"/>
                <w:lang w:eastAsia="ru-RU"/>
              </w:rPr>
              <w:t xml:space="preserve"> </w:t>
            </w:r>
            <w:r w:rsidRPr="00893ABB">
              <w:rPr>
                <w:rFonts w:ascii="Arial" w:eastAsia="Times New Roman" w:hAnsi="Arial" w:cs="Arial"/>
                <w:sz w:val="24"/>
                <w:szCs w:val="24"/>
                <w:lang w:eastAsia="ru-RU"/>
              </w:rPr>
              <w:t>кредитов от кредитных организаций в валюте Российской Федерации</w:t>
            </w:r>
          </w:p>
        </w:tc>
        <w:tc>
          <w:tcPr>
            <w:tcW w:w="3340" w:type="dxa"/>
            <w:tcBorders>
              <w:top w:val="nil"/>
              <w:left w:val="nil"/>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rPr>
                <w:rFonts w:ascii="Arial" w:eastAsia="Times New Roman" w:hAnsi="Arial" w:cs="Arial"/>
                <w:sz w:val="24"/>
                <w:szCs w:val="24"/>
                <w:lang w:eastAsia="ru-RU"/>
              </w:rPr>
            </w:pPr>
            <w:r w:rsidRPr="00893ABB">
              <w:rPr>
                <w:rFonts w:ascii="Arial" w:eastAsia="Times New Roman" w:hAnsi="Arial" w:cs="Arial"/>
                <w:sz w:val="24"/>
                <w:szCs w:val="24"/>
                <w:lang w:eastAsia="ru-RU"/>
              </w:rPr>
              <w:t>001 01 02 00 00 10 0000 810</w:t>
            </w:r>
          </w:p>
        </w:tc>
        <w:tc>
          <w:tcPr>
            <w:tcW w:w="6244" w:type="dxa"/>
            <w:tcBorders>
              <w:top w:val="nil"/>
              <w:left w:val="nil"/>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jc w:val="center"/>
              <w:rPr>
                <w:rFonts w:ascii="Arial" w:eastAsia="Times New Roman" w:hAnsi="Arial" w:cs="Arial"/>
                <w:sz w:val="24"/>
                <w:szCs w:val="24"/>
                <w:lang w:eastAsia="ru-RU"/>
              </w:rPr>
            </w:pPr>
            <w:r w:rsidRPr="00893ABB">
              <w:rPr>
                <w:rFonts w:ascii="Arial" w:eastAsia="Times New Roman" w:hAnsi="Arial" w:cs="Arial"/>
                <w:sz w:val="24"/>
                <w:szCs w:val="24"/>
                <w:lang w:eastAsia="ru-RU"/>
              </w:rPr>
              <w:t>0,0</w:t>
            </w:r>
          </w:p>
        </w:tc>
      </w:tr>
      <w:tr w:rsidR="00893ABB" w:rsidRPr="00893ABB" w:rsidTr="00D708BC">
        <w:trPr>
          <w:trHeight w:val="649"/>
        </w:trPr>
        <w:tc>
          <w:tcPr>
            <w:tcW w:w="5300" w:type="dxa"/>
            <w:tcBorders>
              <w:top w:val="nil"/>
              <w:left w:val="single" w:sz="4" w:space="0" w:color="auto"/>
              <w:bottom w:val="single" w:sz="4" w:space="0" w:color="auto"/>
              <w:right w:val="single" w:sz="4" w:space="0" w:color="auto"/>
            </w:tcBorders>
            <w:shd w:val="clear" w:color="auto" w:fill="auto"/>
            <w:hideMark/>
          </w:tcPr>
          <w:p w:rsidR="00893ABB" w:rsidRPr="00893ABB" w:rsidRDefault="00893ABB" w:rsidP="00893ABB">
            <w:pPr>
              <w:spacing w:after="0" w:line="240" w:lineRule="auto"/>
              <w:rPr>
                <w:rFonts w:ascii="Arial" w:eastAsia="Times New Roman" w:hAnsi="Arial" w:cs="Arial"/>
                <w:b/>
                <w:bCs/>
                <w:sz w:val="24"/>
                <w:szCs w:val="24"/>
                <w:lang w:eastAsia="ru-RU"/>
              </w:rPr>
            </w:pPr>
            <w:r w:rsidRPr="00893ABB">
              <w:rPr>
                <w:rFonts w:ascii="Arial" w:eastAsia="Times New Roman" w:hAnsi="Arial" w:cs="Arial"/>
                <w:b/>
                <w:bCs/>
                <w:sz w:val="24"/>
                <w:szCs w:val="24"/>
                <w:lang w:eastAsia="ru-RU"/>
              </w:rPr>
              <w:lastRenderedPageBreak/>
              <w:t xml:space="preserve">Бюджетные кредиты из других бюджетов бюджетной системы Российской Федерации </w:t>
            </w:r>
          </w:p>
        </w:tc>
        <w:tc>
          <w:tcPr>
            <w:tcW w:w="3340" w:type="dxa"/>
            <w:tcBorders>
              <w:top w:val="nil"/>
              <w:left w:val="nil"/>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rPr>
                <w:rFonts w:ascii="Arial" w:eastAsia="Times New Roman" w:hAnsi="Arial" w:cs="Arial"/>
                <w:b/>
                <w:bCs/>
                <w:sz w:val="24"/>
                <w:szCs w:val="24"/>
                <w:lang w:eastAsia="ru-RU"/>
              </w:rPr>
            </w:pPr>
            <w:r w:rsidRPr="00893ABB">
              <w:rPr>
                <w:rFonts w:ascii="Arial" w:eastAsia="Times New Roman" w:hAnsi="Arial" w:cs="Arial"/>
                <w:b/>
                <w:bCs/>
                <w:sz w:val="24"/>
                <w:szCs w:val="24"/>
                <w:lang w:eastAsia="ru-RU"/>
              </w:rPr>
              <w:t>001 01 03 01 00 00 0000 000</w:t>
            </w:r>
          </w:p>
        </w:tc>
        <w:tc>
          <w:tcPr>
            <w:tcW w:w="6244" w:type="dxa"/>
            <w:tcBorders>
              <w:top w:val="nil"/>
              <w:left w:val="nil"/>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jc w:val="center"/>
              <w:rPr>
                <w:rFonts w:ascii="Arial" w:eastAsia="Times New Roman" w:hAnsi="Arial" w:cs="Arial"/>
                <w:b/>
                <w:bCs/>
                <w:sz w:val="24"/>
                <w:szCs w:val="24"/>
                <w:lang w:eastAsia="ru-RU"/>
              </w:rPr>
            </w:pPr>
            <w:r w:rsidRPr="00893ABB">
              <w:rPr>
                <w:rFonts w:ascii="Arial" w:eastAsia="Times New Roman" w:hAnsi="Arial" w:cs="Arial"/>
                <w:b/>
                <w:bCs/>
                <w:sz w:val="24"/>
                <w:szCs w:val="24"/>
                <w:lang w:eastAsia="ru-RU"/>
              </w:rPr>
              <w:t>0,0</w:t>
            </w:r>
          </w:p>
        </w:tc>
      </w:tr>
      <w:tr w:rsidR="00893ABB" w:rsidRPr="00893ABB" w:rsidTr="00D708BC">
        <w:trPr>
          <w:trHeight w:val="889"/>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893ABB" w:rsidRPr="00893ABB" w:rsidRDefault="00893ABB" w:rsidP="00893ABB">
            <w:pPr>
              <w:spacing w:after="0" w:line="240" w:lineRule="auto"/>
              <w:rPr>
                <w:rFonts w:ascii="Arial" w:eastAsia="Times New Roman" w:hAnsi="Arial" w:cs="Arial"/>
                <w:sz w:val="24"/>
                <w:szCs w:val="24"/>
                <w:lang w:eastAsia="ru-RU"/>
              </w:rPr>
            </w:pPr>
            <w:r w:rsidRPr="00893ABB">
              <w:rPr>
                <w:rFonts w:ascii="Arial" w:eastAsia="Times New Roman" w:hAnsi="Arial" w:cs="Arial"/>
                <w:sz w:val="24"/>
                <w:szCs w:val="24"/>
                <w:lang w:eastAsia="ru-RU"/>
              </w:rPr>
              <w:t>Привлечение бюджетных кредитов из других бюджетов бюджетной системы Российской Федерации в валюте Российской Федерации</w:t>
            </w:r>
          </w:p>
        </w:tc>
        <w:tc>
          <w:tcPr>
            <w:tcW w:w="3340" w:type="dxa"/>
            <w:tcBorders>
              <w:top w:val="nil"/>
              <w:left w:val="nil"/>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rPr>
                <w:rFonts w:ascii="Arial" w:eastAsia="Times New Roman" w:hAnsi="Arial" w:cs="Arial"/>
                <w:sz w:val="24"/>
                <w:szCs w:val="24"/>
                <w:lang w:eastAsia="ru-RU"/>
              </w:rPr>
            </w:pPr>
            <w:r w:rsidRPr="00893ABB">
              <w:rPr>
                <w:rFonts w:ascii="Arial" w:eastAsia="Times New Roman" w:hAnsi="Arial" w:cs="Arial"/>
                <w:sz w:val="24"/>
                <w:szCs w:val="24"/>
                <w:lang w:eastAsia="ru-RU"/>
              </w:rPr>
              <w:t>001 01 03 01 00 00 0000 700</w:t>
            </w:r>
          </w:p>
        </w:tc>
        <w:tc>
          <w:tcPr>
            <w:tcW w:w="6244" w:type="dxa"/>
            <w:tcBorders>
              <w:top w:val="nil"/>
              <w:left w:val="nil"/>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jc w:val="center"/>
              <w:rPr>
                <w:rFonts w:ascii="Arial" w:eastAsia="Times New Roman" w:hAnsi="Arial" w:cs="Arial"/>
                <w:sz w:val="24"/>
                <w:szCs w:val="24"/>
                <w:lang w:eastAsia="ru-RU"/>
              </w:rPr>
            </w:pPr>
            <w:r w:rsidRPr="00893ABB">
              <w:rPr>
                <w:rFonts w:ascii="Arial" w:eastAsia="Times New Roman" w:hAnsi="Arial" w:cs="Arial"/>
                <w:sz w:val="24"/>
                <w:szCs w:val="24"/>
                <w:lang w:eastAsia="ru-RU"/>
              </w:rPr>
              <w:t>0,0</w:t>
            </w:r>
          </w:p>
        </w:tc>
      </w:tr>
      <w:tr w:rsidR="00893ABB" w:rsidRPr="00893ABB" w:rsidTr="00D708BC">
        <w:trPr>
          <w:trHeight w:val="983"/>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893ABB" w:rsidRPr="00893ABB" w:rsidRDefault="00893ABB" w:rsidP="00893ABB">
            <w:pPr>
              <w:spacing w:after="0" w:line="240" w:lineRule="auto"/>
              <w:rPr>
                <w:rFonts w:ascii="Arial" w:eastAsia="Times New Roman" w:hAnsi="Arial" w:cs="Arial"/>
                <w:sz w:val="24"/>
                <w:szCs w:val="24"/>
                <w:lang w:eastAsia="ru-RU"/>
              </w:rPr>
            </w:pPr>
            <w:r w:rsidRPr="00893ABB">
              <w:rPr>
                <w:rFonts w:ascii="Arial" w:eastAsia="Times New Roman" w:hAnsi="Arial" w:cs="Arial"/>
                <w:sz w:val="24"/>
                <w:szCs w:val="24"/>
                <w:lang w:eastAsia="ru-RU"/>
              </w:rPr>
              <w:t>Привлечение кредитов из других бюджетов бюджетной системы Российской Федерации бюджетами</w:t>
            </w:r>
            <w:r w:rsidRPr="00893ABB">
              <w:rPr>
                <w:rFonts w:ascii="Arial" w:eastAsia="Times New Roman" w:hAnsi="Arial" w:cs="Arial"/>
                <w:b/>
                <w:bCs/>
                <w:sz w:val="24"/>
                <w:szCs w:val="24"/>
                <w:lang w:eastAsia="ru-RU"/>
              </w:rPr>
              <w:t xml:space="preserve"> сельских поселений</w:t>
            </w:r>
            <w:r w:rsidRPr="00893ABB">
              <w:rPr>
                <w:rFonts w:ascii="Arial" w:eastAsia="Times New Roman" w:hAnsi="Arial" w:cs="Arial"/>
                <w:sz w:val="24"/>
                <w:szCs w:val="24"/>
                <w:lang w:eastAsia="ru-RU"/>
              </w:rPr>
              <w:t xml:space="preserve"> Российской Федерации в валюте Российской Федерации</w:t>
            </w:r>
          </w:p>
        </w:tc>
        <w:tc>
          <w:tcPr>
            <w:tcW w:w="3340" w:type="dxa"/>
            <w:tcBorders>
              <w:top w:val="nil"/>
              <w:left w:val="nil"/>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rPr>
                <w:rFonts w:ascii="Arial" w:eastAsia="Times New Roman" w:hAnsi="Arial" w:cs="Arial"/>
                <w:sz w:val="24"/>
                <w:szCs w:val="24"/>
                <w:lang w:eastAsia="ru-RU"/>
              </w:rPr>
            </w:pPr>
            <w:r w:rsidRPr="00893ABB">
              <w:rPr>
                <w:rFonts w:ascii="Arial" w:eastAsia="Times New Roman" w:hAnsi="Arial" w:cs="Arial"/>
                <w:sz w:val="24"/>
                <w:szCs w:val="24"/>
                <w:lang w:eastAsia="ru-RU"/>
              </w:rPr>
              <w:t>001 01 03 01 00 10 0000 710</w:t>
            </w:r>
          </w:p>
        </w:tc>
        <w:tc>
          <w:tcPr>
            <w:tcW w:w="6244" w:type="dxa"/>
            <w:tcBorders>
              <w:top w:val="nil"/>
              <w:left w:val="nil"/>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jc w:val="center"/>
              <w:rPr>
                <w:rFonts w:ascii="Arial" w:eastAsia="Times New Roman" w:hAnsi="Arial" w:cs="Arial"/>
                <w:sz w:val="24"/>
                <w:szCs w:val="24"/>
                <w:lang w:eastAsia="ru-RU"/>
              </w:rPr>
            </w:pPr>
            <w:r w:rsidRPr="00893ABB">
              <w:rPr>
                <w:rFonts w:ascii="Arial" w:eastAsia="Times New Roman" w:hAnsi="Arial" w:cs="Arial"/>
                <w:sz w:val="24"/>
                <w:szCs w:val="24"/>
                <w:lang w:eastAsia="ru-RU"/>
              </w:rPr>
              <w:t>0,0</w:t>
            </w:r>
          </w:p>
        </w:tc>
      </w:tr>
      <w:tr w:rsidR="00893ABB" w:rsidRPr="00893ABB" w:rsidTr="00D708BC">
        <w:trPr>
          <w:trHeight w:val="120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893ABB" w:rsidRPr="00893ABB" w:rsidRDefault="00893ABB" w:rsidP="00893ABB">
            <w:pPr>
              <w:spacing w:after="0" w:line="240" w:lineRule="auto"/>
              <w:rPr>
                <w:rFonts w:ascii="Arial" w:eastAsia="Times New Roman" w:hAnsi="Arial" w:cs="Arial"/>
                <w:sz w:val="24"/>
                <w:szCs w:val="24"/>
                <w:lang w:eastAsia="ru-RU"/>
              </w:rPr>
            </w:pPr>
            <w:r w:rsidRPr="00893ABB">
              <w:rPr>
                <w:rFonts w:ascii="Arial" w:eastAsia="Times New Roman" w:hAnsi="Arial" w:cs="Arial"/>
                <w:sz w:val="24"/>
                <w:szCs w:val="24"/>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c>
          <w:tcPr>
            <w:tcW w:w="3340" w:type="dxa"/>
            <w:tcBorders>
              <w:top w:val="nil"/>
              <w:left w:val="nil"/>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rPr>
                <w:rFonts w:ascii="Arial" w:eastAsia="Times New Roman" w:hAnsi="Arial" w:cs="Arial"/>
                <w:sz w:val="24"/>
                <w:szCs w:val="24"/>
                <w:lang w:eastAsia="ru-RU"/>
              </w:rPr>
            </w:pPr>
            <w:r w:rsidRPr="00893ABB">
              <w:rPr>
                <w:rFonts w:ascii="Arial" w:eastAsia="Times New Roman" w:hAnsi="Arial" w:cs="Arial"/>
                <w:sz w:val="24"/>
                <w:szCs w:val="24"/>
                <w:lang w:eastAsia="ru-RU"/>
              </w:rPr>
              <w:t>001 01 03 01 00 00 0000 800</w:t>
            </w:r>
          </w:p>
        </w:tc>
        <w:tc>
          <w:tcPr>
            <w:tcW w:w="6244" w:type="dxa"/>
            <w:tcBorders>
              <w:top w:val="nil"/>
              <w:left w:val="nil"/>
              <w:bottom w:val="single" w:sz="4" w:space="0" w:color="auto"/>
              <w:right w:val="single" w:sz="4" w:space="0" w:color="auto"/>
            </w:tcBorders>
            <w:shd w:val="clear" w:color="auto" w:fill="auto"/>
            <w:vAlign w:val="bottom"/>
            <w:hideMark/>
          </w:tcPr>
          <w:p w:rsidR="00893ABB" w:rsidRPr="00893ABB" w:rsidRDefault="00893ABB" w:rsidP="00893ABB">
            <w:pPr>
              <w:spacing w:after="0" w:line="240" w:lineRule="auto"/>
              <w:jc w:val="center"/>
              <w:rPr>
                <w:rFonts w:ascii="Arial" w:eastAsia="Times New Roman" w:hAnsi="Arial" w:cs="Arial"/>
                <w:sz w:val="24"/>
                <w:szCs w:val="24"/>
                <w:lang w:eastAsia="ru-RU"/>
              </w:rPr>
            </w:pPr>
            <w:r w:rsidRPr="00893ABB">
              <w:rPr>
                <w:rFonts w:ascii="Arial" w:eastAsia="Times New Roman" w:hAnsi="Arial" w:cs="Arial"/>
                <w:sz w:val="24"/>
                <w:szCs w:val="24"/>
                <w:lang w:eastAsia="ru-RU"/>
              </w:rPr>
              <w:t>0,0</w:t>
            </w:r>
          </w:p>
        </w:tc>
      </w:tr>
      <w:tr w:rsidR="00893ABB" w:rsidRPr="00893ABB" w:rsidTr="00D708BC">
        <w:trPr>
          <w:trHeight w:val="121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893ABB" w:rsidRPr="00893ABB" w:rsidRDefault="00893ABB" w:rsidP="00893ABB">
            <w:pPr>
              <w:spacing w:after="0" w:line="240" w:lineRule="auto"/>
              <w:rPr>
                <w:rFonts w:ascii="Arial" w:eastAsia="Times New Roman" w:hAnsi="Arial" w:cs="Arial"/>
                <w:sz w:val="24"/>
                <w:szCs w:val="24"/>
                <w:lang w:eastAsia="ru-RU"/>
              </w:rPr>
            </w:pPr>
            <w:r w:rsidRPr="00893ABB">
              <w:rPr>
                <w:rFonts w:ascii="Arial" w:eastAsia="Times New Roman" w:hAnsi="Arial" w:cs="Arial"/>
                <w:sz w:val="24"/>
                <w:szCs w:val="24"/>
                <w:lang w:eastAsia="ru-RU"/>
              </w:rPr>
              <w:t>Погашение бюджетами сельских поселений</w:t>
            </w:r>
            <w:r w:rsidRPr="00893ABB">
              <w:rPr>
                <w:rFonts w:ascii="Arial" w:eastAsia="Times New Roman" w:hAnsi="Arial" w:cs="Arial"/>
                <w:b/>
                <w:bCs/>
                <w:sz w:val="24"/>
                <w:szCs w:val="24"/>
                <w:lang w:eastAsia="ru-RU"/>
              </w:rPr>
              <w:t xml:space="preserve"> </w:t>
            </w:r>
            <w:r w:rsidRPr="00893ABB">
              <w:rPr>
                <w:rFonts w:ascii="Arial" w:eastAsia="Times New Roman" w:hAnsi="Arial" w:cs="Arial"/>
                <w:sz w:val="24"/>
                <w:szCs w:val="24"/>
                <w:lang w:eastAsia="ru-RU"/>
              </w:rPr>
              <w:t>Российской Федерации кредитов из других бюджетов бюджетной системы Российской Федерации в валюте Российской Федерации</w:t>
            </w:r>
          </w:p>
        </w:tc>
        <w:tc>
          <w:tcPr>
            <w:tcW w:w="3340" w:type="dxa"/>
            <w:tcBorders>
              <w:top w:val="nil"/>
              <w:left w:val="nil"/>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rPr>
                <w:rFonts w:ascii="Arial" w:eastAsia="Times New Roman" w:hAnsi="Arial" w:cs="Arial"/>
                <w:sz w:val="24"/>
                <w:szCs w:val="24"/>
                <w:lang w:eastAsia="ru-RU"/>
              </w:rPr>
            </w:pPr>
            <w:r w:rsidRPr="00893ABB">
              <w:rPr>
                <w:rFonts w:ascii="Arial" w:eastAsia="Times New Roman" w:hAnsi="Arial" w:cs="Arial"/>
                <w:sz w:val="24"/>
                <w:szCs w:val="24"/>
                <w:lang w:eastAsia="ru-RU"/>
              </w:rPr>
              <w:t>001 01 03 01 00 10 0000 810</w:t>
            </w:r>
          </w:p>
        </w:tc>
        <w:tc>
          <w:tcPr>
            <w:tcW w:w="6244" w:type="dxa"/>
            <w:tcBorders>
              <w:top w:val="nil"/>
              <w:left w:val="nil"/>
              <w:bottom w:val="single" w:sz="4" w:space="0" w:color="auto"/>
              <w:right w:val="single" w:sz="4" w:space="0" w:color="auto"/>
            </w:tcBorders>
            <w:shd w:val="clear" w:color="auto" w:fill="auto"/>
            <w:vAlign w:val="bottom"/>
            <w:hideMark/>
          </w:tcPr>
          <w:p w:rsidR="00893ABB" w:rsidRPr="00893ABB" w:rsidRDefault="00893ABB" w:rsidP="00893ABB">
            <w:pPr>
              <w:spacing w:after="0" w:line="240" w:lineRule="auto"/>
              <w:jc w:val="center"/>
              <w:rPr>
                <w:rFonts w:ascii="Arial" w:eastAsia="Times New Roman" w:hAnsi="Arial" w:cs="Arial"/>
                <w:sz w:val="24"/>
                <w:szCs w:val="24"/>
                <w:lang w:eastAsia="ru-RU"/>
              </w:rPr>
            </w:pPr>
            <w:r w:rsidRPr="00893ABB">
              <w:rPr>
                <w:rFonts w:ascii="Arial" w:eastAsia="Times New Roman" w:hAnsi="Arial" w:cs="Arial"/>
                <w:sz w:val="24"/>
                <w:szCs w:val="24"/>
                <w:lang w:eastAsia="ru-RU"/>
              </w:rPr>
              <w:t>0,0</w:t>
            </w:r>
          </w:p>
        </w:tc>
      </w:tr>
      <w:tr w:rsidR="00893ABB" w:rsidRPr="00893ABB" w:rsidTr="00D708BC">
        <w:trPr>
          <w:trHeight w:val="63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893ABB" w:rsidRPr="00893ABB" w:rsidRDefault="00893ABB" w:rsidP="00893ABB">
            <w:pPr>
              <w:spacing w:after="0" w:line="240" w:lineRule="auto"/>
              <w:rPr>
                <w:rFonts w:ascii="Arial" w:eastAsia="Times New Roman" w:hAnsi="Arial" w:cs="Arial"/>
                <w:b/>
                <w:bCs/>
                <w:sz w:val="24"/>
                <w:szCs w:val="24"/>
                <w:lang w:eastAsia="ru-RU"/>
              </w:rPr>
            </w:pPr>
            <w:r w:rsidRPr="00893ABB">
              <w:rPr>
                <w:rFonts w:ascii="Arial" w:eastAsia="Times New Roman" w:hAnsi="Arial" w:cs="Arial"/>
                <w:b/>
                <w:bCs/>
                <w:sz w:val="24"/>
                <w:szCs w:val="24"/>
                <w:lang w:eastAsia="ru-RU"/>
              </w:rPr>
              <w:t>Изменение остатков средств на счетах по учету средств бюджетов</w:t>
            </w:r>
          </w:p>
        </w:tc>
        <w:tc>
          <w:tcPr>
            <w:tcW w:w="3340" w:type="dxa"/>
            <w:tcBorders>
              <w:top w:val="nil"/>
              <w:left w:val="nil"/>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rPr>
                <w:rFonts w:ascii="Arial" w:eastAsia="Times New Roman" w:hAnsi="Arial" w:cs="Arial"/>
                <w:b/>
                <w:bCs/>
                <w:sz w:val="24"/>
                <w:szCs w:val="24"/>
                <w:lang w:eastAsia="ru-RU"/>
              </w:rPr>
            </w:pPr>
            <w:r w:rsidRPr="00893ABB">
              <w:rPr>
                <w:rFonts w:ascii="Arial" w:eastAsia="Times New Roman" w:hAnsi="Arial" w:cs="Arial"/>
                <w:b/>
                <w:bCs/>
                <w:sz w:val="24"/>
                <w:szCs w:val="24"/>
                <w:lang w:eastAsia="ru-RU"/>
              </w:rPr>
              <w:t>000 01 05 00 00 00 0000 000</w:t>
            </w:r>
          </w:p>
        </w:tc>
        <w:tc>
          <w:tcPr>
            <w:tcW w:w="6244" w:type="dxa"/>
            <w:tcBorders>
              <w:top w:val="nil"/>
              <w:left w:val="nil"/>
              <w:bottom w:val="single" w:sz="4" w:space="0" w:color="auto"/>
              <w:right w:val="single" w:sz="4" w:space="0" w:color="auto"/>
            </w:tcBorders>
            <w:shd w:val="clear" w:color="auto" w:fill="auto"/>
            <w:vAlign w:val="bottom"/>
            <w:hideMark/>
          </w:tcPr>
          <w:p w:rsidR="00893ABB" w:rsidRPr="00893ABB" w:rsidRDefault="00893ABB" w:rsidP="00893ABB">
            <w:pPr>
              <w:spacing w:after="0" w:line="240" w:lineRule="auto"/>
              <w:jc w:val="center"/>
              <w:rPr>
                <w:rFonts w:ascii="Arial" w:eastAsia="Times New Roman" w:hAnsi="Arial" w:cs="Arial"/>
                <w:b/>
                <w:bCs/>
                <w:sz w:val="24"/>
                <w:szCs w:val="24"/>
                <w:lang w:eastAsia="ru-RU"/>
              </w:rPr>
            </w:pPr>
            <w:r w:rsidRPr="00893ABB">
              <w:rPr>
                <w:rFonts w:ascii="Arial" w:eastAsia="Times New Roman" w:hAnsi="Arial" w:cs="Arial"/>
                <w:b/>
                <w:bCs/>
                <w:sz w:val="24"/>
                <w:szCs w:val="24"/>
                <w:lang w:eastAsia="ru-RU"/>
              </w:rPr>
              <w:t>579,8</w:t>
            </w:r>
          </w:p>
        </w:tc>
      </w:tr>
      <w:tr w:rsidR="00893ABB" w:rsidRPr="00893ABB" w:rsidTr="00D708BC">
        <w:trPr>
          <w:trHeight w:val="43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893ABB" w:rsidRPr="00893ABB" w:rsidRDefault="00893ABB" w:rsidP="00893ABB">
            <w:pPr>
              <w:spacing w:after="0" w:line="240" w:lineRule="auto"/>
              <w:rPr>
                <w:rFonts w:ascii="Arial" w:eastAsia="Times New Roman" w:hAnsi="Arial" w:cs="Arial"/>
                <w:sz w:val="24"/>
                <w:szCs w:val="24"/>
                <w:lang w:eastAsia="ru-RU"/>
              </w:rPr>
            </w:pPr>
            <w:r w:rsidRPr="00893ABB">
              <w:rPr>
                <w:rFonts w:ascii="Arial" w:eastAsia="Times New Roman" w:hAnsi="Arial" w:cs="Arial"/>
                <w:sz w:val="24"/>
                <w:szCs w:val="24"/>
                <w:lang w:eastAsia="ru-RU"/>
              </w:rPr>
              <w:t>Увеличение остатков средств бюджетов</w:t>
            </w:r>
          </w:p>
        </w:tc>
        <w:tc>
          <w:tcPr>
            <w:tcW w:w="3340" w:type="dxa"/>
            <w:tcBorders>
              <w:top w:val="nil"/>
              <w:left w:val="nil"/>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rPr>
                <w:rFonts w:ascii="Arial" w:eastAsia="Times New Roman" w:hAnsi="Arial" w:cs="Arial"/>
                <w:sz w:val="24"/>
                <w:szCs w:val="24"/>
                <w:lang w:eastAsia="ru-RU"/>
              </w:rPr>
            </w:pPr>
            <w:r w:rsidRPr="00893ABB">
              <w:rPr>
                <w:rFonts w:ascii="Arial" w:eastAsia="Times New Roman" w:hAnsi="Arial" w:cs="Arial"/>
                <w:sz w:val="24"/>
                <w:szCs w:val="24"/>
                <w:lang w:eastAsia="ru-RU"/>
              </w:rPr>
              <w:t>000 01 05 00 00 00 0000 500</w:t>
            </w:r>
          </w:p>
        </w:tc>
        <w:tc>
          <w:tcPr>
            <w:tcW w:w="6244" w:type="dxa"/>
            <w:tcBorders>
              <w:top w:val="nil"/>
              <w:left w:val="nil"/>
              <w:bottom w:val="single" w:sz="4" w:space="0" w:color="auto"/>
              <w:right w:val="single" w:sz="4" w:space="0" w:color="auto"/>
            </w:tcBorders>
            <w:shd w:val="clear" w:color="auto" w:fill="auto"/>
            <w:vAlign w:val="bottom"/>
            <w:hideMark/>
          </w:tcPr>
          <w:p w:rsidR="00893ABB" w:rsidRPr="00893ABB" w:rsidRDefault="00893ABB" w:rsidP="00893ABB">
            <w:pPr>
              <w:spacing w:after="0" w:line="240" w:lineRule="auto"/>
              <w:jc w:val="center"/>
              <w:rPr>
                <w:rFonts w:ascii="Arial" w:eastAsia="Times New Roman" w:hAnsi="Arial" w:cs="Arial"/>
                <w:sz w:val="24"/>
                <w:szCs w:val="24"/>
                <w:lang w:eastAsia="ru-RU"/>
              </w:rPr>
            </w:pPr>
            <w:r w:rsidRPr="00893ABB">
              <w:rPr>
                <w:rFonts w:ascii="Arial" w:eastAsia="Times New Roman" w:hAnsi="Arial" w:cs="Arial"/>
                <w:sz w:val="24"/>
                <w:szCs w:val="24"/>
                <w:lang w:eastAsia="ru-RU"/>
              </w:rPr>
              <w:t>-9 237,1</w:t>
            </w:r>
          </w:p>
        </w:tc>
      </w:tr>
      <w:tr w:rsidR="00893ABB" w:rsidRPr="00893ABB" w:rsidTr="00D708BC">
        <w:trPr>
          <w:trHeight w:val="36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893ABB" w:rsidRPr="00893ABB" w:rsidRDefault="00893ABB" w:rsidP="00893ABB">
            <w:pPr>
              <w:spacing w:after="0" w:line="240" w:lineRule="auto"/>
              <w:rPr>
                <w:rFonts w:ascii="Arial" w:eastAsia="Times New Roman" w:hAnsi="Arial" w:cs="Arial"/>
                <w:sz w:val="24"/>
                <w:szCs w:val="24"/>
                <w:lang w:eastAsia="ru-RU"/>
              </w:rPr>
            </w:pPr>
            <w:r w:rsidRPr="00893ABB">
              <w:rPr>
                <w:rFonts w:ascii="Arial" w:eastAsia="Times New Roman" w:hAnsi="Arial" w:cs="Arial"/>
                <w:sz w:val="24"/>
                <w:szCs w:val="24"/>
                <w:lang w:eastAsia="ru-RU"/>
              </w:rPr>
              <w:t>Увеличение прочих остатков  средств бюджетов</w:t>
            </w:r>
          </w:p>
        </w:tc>
        <w:tc>
          <w:tcPr>
            <w:tcW w:w="3340" w:type="dxa"/>
            <w:tcBorders>
              <w:top w:val="nil"/>
              <w:left w:val="nil"/>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rPr>
                <w:rFonts w:ascii="Arial" w:eastAsia="Times New Roman" w:hAnsi="Arial" w:cs="Arial"/>
                <w:sz w:val="24"/>
                <w:szCs w:val="24"/>
                <w:lang w:eastAsia="ru-RU"/>
              </w:rPr>
            </w:pPr>
            <w:r w:rsidRPr="00893ABB">
              <w:rPr>
                <w:rFonts w:ascii="Arial" w:eastAsia="Times New Roman" w:hAnsi="Arial" w:cs="Arial"/>
                <w:sz w:val="24"/>
                <w:szCs w:val="24"/>
                <w:lang w:eastAsia="ru-RU"/>
              </w:rPr>
              <w:t>000 01 05 02 00 00 0000 500</w:t>
            </w:r>
          </w:p>
        </w:tc>
        <w:tc>
          <w:tcPr>
            <w:tcW w:w="6244" w:type="dxa"/>
            <w:tcBorders>
              <w:top w:val="nil"/>
              <w:left w:val="nil"/>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jc w:val="center"/>
              <w:rPr>
                <w:rFonts w:ascii="Arial" w:eastAsia="Times New Roman" w:hAnsi="Arial" w:cs="Arial"/>
                <w:sz w:val="24"/>
                <w:szCs w:val="24"/>
                <w:lang w:eastAsia="ru-RU"/>
              </w:rPr>
            </w:pPr>
            <w:r w:rsidRPr="00893ABB">
              <w:rPr>
                <w:rFonts w:ascii="Arial" w:eastAsia="Times New Roman" w:hAnsi="Arial" w:cs="Arial"/>
                <w:sz w:val="24"/>
                <w:szCs w:val="24"/>
                <w:lang w:eastAsia="ru-RU"/>
              </w:rPr>
              <w:t>-9 237,1</w:t>
            </w:r>
          </w:p>
        </w:tc>
      </w:tr>
      <w:tr w:rsidR="00893ABB" w:rsidRPr="00893ABB" w:rsidTr="00D708BC">
        <w:trPr>
          <w:trHeight w:val="60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893ABB" w:rsidRPr="00893ABB" w:rsidRDefault="00893ABB" w:rsidP="00893ABB">
            <w:pPr>
              <w:spacing w:after="0" w:line="240" w:lineRule="auto"/>
              <w:rPr>
                <w:rFonts w:ascii="Arial" w:eastAsia="Times New Roman" w:hAnsi="Arial" w:cs="Arial"/>
                <w:sz w:val="24"/>
                <w:szCs w:val="24"/>
                <w:lang w:eastAsia="ru-RU"/>
              </w:rPr>
            </w:pPr>
            <w:r w:rsidRPr="00893ABB">
              <w:rPr>
                <w:rFonts w:ascii="Arial" w:eastAsia="Times New Roman" w:hAnsi="Arial" w:cs="Arial"/>
                <w:sz w:val="24"/>
                <w:szCs w:val="24"/>
                <w:lang w:eastAsia="ru-RU"/>
              </w:rPr>
              <w:t>Увеличение прочих остатков денежных средств бюджетов</w:t>
            </w:r>
          </w:p>
        </w:tc>
        <w:tc>
          <w:tcPr>
            <w:tcW w:w="3340" w:type="dxa"/>
            <w:tcBorders>
              <w:top w:val="nil"/>
              <w:left w:val="nil"/>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rPr>
                <w:rFonts w:ascii="Arial" w:eastAsia="Times New Roman" w:hAnsi="Arial" w:cs="Arial"/>
                <w:sz w:val="24"/>
                <w:szCs w:val="24"/>
                <w:lang w:eastAsia="ru-RU"/>
              </w:rPr>
            </w:pPr>
            <w:r w:rsidRPr="00893ABB">
              <w:rPr>
                <w:rFonts w:ascii="Arial" w:eastAsia="Times New Roman" w:hAnsi="Arial" w:cs="Arial"/>
                <w:sz w:val="24"/>
                <w:szCs w:val="24"/>
                <w:lang w:eastAsia="ru-RU"/>
              </w:rPr>
              <w:t>000 01 05 02 01 00 0000 510</w:t>
            </w:r>
          </w:p>
        </w:tc>
        <w:tc>
          <w:tcPr>
            <w:tcW w:w="6244" w:type="dxa"/>
            <w:tcBorders>
              <w:top w:val="nil"/>
              <w:left w:val="nil"/>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jc w:val="center"/>
              <w:rPr>
                <w:rFonts w:ascii="Arial" w:eastAsia="Times New Roman" w:hAnsi="Arial" w:cs="Arial"/>
                <w:sz w:val="24"/>
                <w:szCs w:val="24"/>
                <w:lang w:eastAsia="ru-RU"/>
              </w:rPr>
            </w:pPr>
            <w:r w:rsidRPr="00893ABB">
              <w:rPr>
                <w:rFonts w:ascii="Arial" w:eastAsia="Times New Roman" w:hAnsi="Arial" w:cs="Arial"/>
                <w:sz w:val="24"/>
                <w:szCs w:val="24"/>
                <w:lang w:eastAsia="ru-RU"/>
              </w:rPr>
              <w:t>-9 237,1</w:t>
            </w:r>
          </w:p>
        </w:tc>
      </w:tr>
      <w:tr w:rsidR="00893ABB" w:rsidRPr="00893ABB" w:rsidTr="00D708BC">
        <w:trPr>
          <w:trHeight w:val="90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893ABB" w:rsidRPr="00893ABB" w:rsidRDefault="00893ABB" w:rsidP="00893ABB">
            <w:pPr>
              <w:spacing w:after="0" w:line="240" w:lineRule="auto"/>
              <w:rPr>
                <w:rFonts w:ascii="Arial" w:eastAsia="Times New Roman" w:hAnsi="Arial" w:cs="Arial"/>
                <w:sz w:val="24"/>
                <w:szCs w:val="24"/>
                <w:lang w:eastAsia="ru-RU"/>
              </w:rPr>
            </w:pPr>
            <w:r w:rsidRPr="00893ABB">
              <w:rPr>
                <w:rFonts w:ascii="Arial" w:eastAsia="Times New Roman" w:hAnsi="Arial" w:cs="Arial"/>
                <w:sz w:val="24"/>
                <w:szCs w:val="24"/>
                <w:lang w:eastAsia="ru-RU"/>
              </w:rPr>
              <w:t>Увеличение прочих остатков денежных средств бюджетов субъектов Российской Федерации</w:t>
            </w:r>
          </w:p>
        </w:tc>
        <w:tc>
          <w:tcPr>
            <w:tcW w:w="3340" w:type="dxa"/>
            <w:tcBorders>
              <w:top w:val="nil"/>
              <w:left w:val="nil"/>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rPr>
                <w:rFonts w:ascii="Arial" w:eastAsia="Times New Roman" w:hAnsi="Arial" w:cs="Arial"/>
                <w:sz w:val="24"/>
                <w:szCs w:val="24"/>
                <w:lang w:eastAsia="ru-RU"/>
              </w:rPr>
            </w:pPr>
            <w:r w:rsidRPr="00893ABB">
              <w:rPr>
                <w:rFonts w:ascii="Arial" w:eastAsia="Times New Roman" w:hAnsi="Arial" w:cs="Arial"/>
                <w:sz w:val="24"/>
                <w:szCs w:val="24"/>
                <w:lang w:eastAsia="ru-RU"/>
              </w:rPr>
              <w:t>000 01 05 02 01 10 0000 510</w:t>
            </w:r>
          </w:p>
        </w:tc>
        <w:tc>
          <w:tcPr>
            <w:tcW w:w="6244" w:type="dxa"/>
            <w:tcBorders>
              <w:top w:val="nil"/>
              <w:left w:val="nil"/>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jc w:val="center"/>
              <w:rPr>
                <w:rFonts w:ascii="Arial" w:eastAsia="Times New Roman" w:hAnsi="Arial" w:cs="Arial"/>
                <w:sz w:val="24"/>
                <w:szCs w:val="24"/>
                <w:lang w:eastAsia="ru-RU"/>
              </w:rPr>
            </w:pPr>
            <w:r w:rsidRPr="00893ABB">
              <w:rPr>
                <w:rFonts w:ascii="Arial" w:eastAsia="Times New Roman" w:hAnsi="Arial" w:cs="Arial"/>
                <w:sz w:val="24"/>
                <w:szCs w:val="24"/>
                <w:lang w:eastAsia="ru-RU"/>
              </w:rPr>
              <w:t>-9 237,1</w:t>
            </w:r>
          </w:p>
        </w:tc>
      </w:tr>
      <w:tr w:rsidR="00893ABB" w:rsidRPr="00893ABB" w:rsidTr="00D708BC">
        <w:trPr>
          <w:trHeight w:val="90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893ABB" w:rsidRPr="00893ABB" w:rsidRDefault="00893ABB" w:rsidP="00893ABB">
            <w:pPr>
              <w:spacing w:after="0" w:line="240" w:lineRule="auto"/>
              <w:rPr>
                <w:rFonts w:ascii="Arial" w:eastAsia="Times New Roman" w:hAnsi="Arial" w:cs="Arial"/>
                <w:sz w:val="24"/>
                <w:szCs w:val="24"/>
                <w:lang w:eastAsia="ru-RU"/>
              </w:rPr>
            </w:pPr>
            <w:r w:rsidRPr="00893ABB">
              <w:rPr>
                <w:rFonts w:ascii="Arial" w:eastAsia="Times New Roman" w:hAnsi="Arial" w:cs="Arial"/>
                <w:sz w:val="24"/>
                <w:szCs w:val="24"/>
                <w:lang w:eastAsia="ru-RU"/>
              </w:rPr>
              <w:lastRenderedPageBreak/>
              <w:t>Увеличение прочих остатков денежных средств бюджетов субъектов Российской Федерации</w:t>
            </w:r>
          </w:p>
        </w:tc>
        <w:tc>
          <w:tcPr>
            <w:tcW w:w="3340" w:type="dxa"/>
            <w:tcBorders>
              <w:top w:val="nil"/>
              <w:left w:val="nil"/>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rPr>
                <w:rFonts w:ascii="Arial" w:eastAsia="Times New Roman" w:hAnsi="Arial" w:cs="Arial"/>
                <w:sz w:val="24"/>
                <w:szCs w:val="24"/>
                <w:lang w:eastAsia="ru-RU"/>
              </w:rPr>
            </w:pPr>
            <w:r w:rsidRPr="00893ABB">
              <w:rPr>
                <w:rFonts w:ascii="Arial" w:eastAsia="Times New Roman" w:hAnsi="Arial" w:cs="Arial"/>
                <w:sz w:val="24"/>
                <w:szCs w:val="24"/>
                <w:lang w:eastAsia="ru-RU"/>
              </w:rPr>
              <w:t>810 01 05 02 01 02 0000 510</w:t>
            </w:r>
          </w:p>
        </w:tc>
        <w:tc>
          <w:tcPr>
            <w:tcW w:w="6244" w:type="dxa"/>
            <w:tcBorders>
              <w:top w:val="nil"/>
              <w:left w:val="nil"/>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jc w:val="center"/>
              <w:rPr>
                <w:rFonts w:ascii="Arial" w:eastAsia="Times New Roman" w:hAnsi="Arial" w:cs="Arial"/>
                <w:sz w:val="24"/>
                <w:szCs w:val="24"/>
                <w:lang w:eastAsia="ru-RU"/>
              </w:rPr>
            </w:pPr>
            <w:r w:rsidRPr="00893ABB">
              <w:rPr>
                <w:rFonts w:ascii="Arial" w:eastAsia="Times New Roman" w:hAnsi="Arial" w:cs="Arial"/>
                <w:sz w:val="24"/>
                <w:szCs w:val="24"/>
                <w:lang w:eastAsia="ru-RU"/>
              </w:rPr>
              <w:t>-9 237,1</w:t>
            </w:r>
          </w:p>
        </w:tc>
      </w:tr>
      <w:tr w:rsidR="00893ABB" w:rsidRPr="00893ABB" w:rsidTr="00D708BC">
        <w:trPr>
          <w:trHeight w:val="43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893ABB" w:rsidRPr="00893ABB" w:rsidRDefault="00893ABB" w:rsidP="00893ABB">
            <w:pPr>
              <w:spacing w:after="0" w:line="240" w:lineRule="auto"/>
              <w:rPr>
                <w:rFonts w:ascii="Arial" w:eastAsia="Times New Roman" w:hAnsi="Arial" w:cs="Arial"/>
                <w:sz w:val="24"/>
                <w:szCs w:val="24"/>
                <w:lang w:eastAsia="ru-RU"/>
              </w:rPr>
            </w:pPr>
            <w:r w:rsidRPr="00893ABB">
              <w:rPr>
                <w:rFonts w:ascii="Arial" w:eastAsia="Times New Roman" w:hAnsi="Arial" w:cs="Arial"/>
                <w:sz w:val="24"/>
                <w:szCs w:val="24"/>
                <w:lang w:eastAsia="ru-RU"/>
              </w:rPr>
              <w:t>Уменьшение остатков средств бюджетов</w:t>
            </w:r>
          </w:p>
        </w:tc>
        <w:tc>
          <w:tcPr>
            <w:tcW w:w="3340" w:type="dxa"/>
            <w:tcBorders>
              <w:top w:val="nil"/>
              <w:left w:val="nil"/>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rPr>
                <w:rFonts w:ascii="Arial" w:eastAsia="Times New Roman" w:hAnsi="Arial" w:cs="Arial"/>
                <w:sz w:val="24"/>
                <w:szCs w:val="24"/>
                <w:lang w:eastAsia="ru-RU"/>
              </w:rPr>
            </w:pPr>
            <w:r w:rsidRPr="00893ABB">
              <w:rPr>
                <w:rFonts w:ascii="Arial" w:eastAsia="Times New Roman" w:hAnsi="Arial" w:cs="Arial"/>
                <w:sz w:val="24"/>
                <w:szCs w:val="24"/>
                <w:lang w:eastAsia="ru-RU"/>
              </w:rPr>
              <w:t>000 01 05 00 00 00 0000 600</w:t>
            </w:r>
          </w:p>
        </w:tc>
        <w:tc>
          <w:tcPr>
            <w:tcW w:w="6244" w:type="dxa"/>
            <w:tcBorders>
              <w:top w:val="nil"/>
              <w:left w:val="nil"/>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jc w:val="center"/>
              <w:rPr>
                <w:rFonts w:ascii="Arial" w:eastAsia="Times New Roman" w:hAnsi="Arial" w:cs="Arial"/>
                <w:sz w:val="24"/>
                <w:szCs w:val="24"/>
                <w:lang w:eastAsia="ru-RU"/>
              </w:rPr>
            </w:pPr>
            <w:r w:rsidRPr="00893ABB">
              <w:rPr>
                <w:rFonts w:ascii="Arial" w:eastAsia="Times New Roman" w:hAnsi="Arial" w:cs="Arial"/>
                <w:sz w:val="24"/>
                <w:szCs w:val="24"/>
                <w:lang w:eastAsia="ru-RU"/>
              </w:rPr>
              <w:t>9 816,9</w:t>
            </w:r>
          </w:p>
        </w:tc>
      </w:tr>
      <w:tr w:rsidR="00893ABB" w:rsidRPr="00893ABB" w:rsidTr="00D708BC">
        <w:trPr>
          <w:trHeight w:val="54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893ABB" w:rsidRPr="00893ABB" w:rsidRDefault="00893ABB" w:rsidP="00893ABB">
            <w:pPr>
              <w:spacing w:after="0" w:line="240" w:lineRule="auto"/>
              <w:rPr>
                <w:rFonts w:ascii="Arial" w:eastAsia="Times New Roman" w:hAnsi="Arial" w:cs="Arial"/>
                <w:sz w:val="24"/>
                <w:szCs w:val="24"/>
                <w:lang w:eastAsia="ru-RU"/>
              </w:rPr>
            </w:pPr>
            <w:r w:rsidRPr="00893ABB">
              <w:rPr>
                <w:rFonts w:ascii="Arial" w:eastAsia="Times New Roman" w:hAnsi="Arial" w:cs="Arial"/>
                <w:sz w:val="24"/>
                <w:szCs w:val="24"/>
                <w:lang w:eastAsia="ru-RU"/>
              </w:rPr>
              <w:t>Уменьшение прочих остатков средств бюджетов</w:t>
            </w:r>
          </w:p>
        </w:tc>
        <w:tc>
          <w:tcPr>
            <w:tcW w:w="3340" w:type="dxa"/>
            <w:tcBorders>
              <w:top w:val="nil"/>
              <w:left w:val="nil"/>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rPr>
                <w:rFonts w:ascii="Arial" w:eastAsia="Times New Roman" w:hAnsi="Arial" w:cs="Arial"/>
                <w:sz w:val="24"/>
                <w:szCs w:val="24"/>
                <w:lang w:eastAsia="ru-RU"/>
              </w:rPr>
            </w:pPr>
            <w:r w:rsidRPr="00893ABB">
              <w:rPr>
                <w:rFonts w:ascii="Arial" w:eastAsia="Times New Roman" w:hAnsi="Arial" w:cs="Arial"/>
                <w:sz w:val="24"/>
                <w:szCs w:val="24"/>
                <w:lang w:eastAsia="ru-RU"/>
              </w:rPr>
              <w:t>000 01 05 02 00 00 0000 600</w:t>
            </w:r>
          </w:p>
        </w:tc>
        <w:tc>
          <w:tcPr>
            <w:tcW w:w="6244" w:type="dxa"/>
            <w:tcBorders>
              <w:top w:val="nil"/>
              <w:left w:val="nil"/>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jc w:val="center"/>
              <w:rPr>
                <w:rFonts w:ascii="Arial" w:eastAsia="Times New Roman" w:hAnsi="Arial" w:cs="Arial"/>
                <w:sz w:val="24"/>
                <w:szCs w:val="24"/>
                <w:lang w:eastAsia="ru-RU"/>
              </w:rPr>
            </w:pPr>
            <w:r w:rsidRPr="00893ABB">
              <w:rPr>
                <w:rFonts w:ascii="Arial" w:eastAsia="Times New Roman" w:hAnsi="Arial" w:cs="Arial"/>
                <w:sz w:val="24"/>
                <w:szCs w:val="24"/>
                <w:lang w:eastAsia="ru-RU"/>
              </w:rPr>
              <w:t>9 816,9</w:t>
            </w:r>
          </w:p>
        </w:tc>
      </w:tr>
      <w:tr w:rsidR="00893ABB" w:rsidRPr="00893ABB" w:rsidTr="00D708BC">
        <w:trPr>
          <w:trHeight w:val="60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893ABB" w:rsidRPr="00893ABB" w:rsidRDefault="00893ABB" w:rsidP="00893ABB">
            <w:pPr>
              <w:spacing w:after="0" w:line="240" w:lineRule="auto"/>
              <w:rPr>
                <w:rFonts w:ascii="Arial" w:eastAsia="Times New Roman" w:hAnsi="Arial" w:cs="Arial"/>
                <w:sz w:val="24"/>
                <w:szCs w:val="24"/>
                <w:lang w:eastAsia="ru-RU"/>
              </w:rPr>
            </w:pPr>
            <w:r w:rsidRPr="00893ABB">
              <w:rPr>
                <w:rFonts w:ascii="Arial" w:eastAsia="Times New Roman" w:hAnsi="Arial" w:cs="Arial"/>
                <w:sz w:val="24"/>
                <w:szCs w:val="24"/>
                <w:lang w:eastAsia="ru-RU"/>
              </w:rPr>
              <w:t>Уменьшение прочих остатков денежных средств бюджетов</w:t>
            </w:r>
          </w:p>
        </w:tc>
        <w:tc>
          <w:tcPr>
            <w:tcW w:w="3340" w:type="dxa"/>
            <w:tcBorders>
              <w:top w:val="nil"/>
              <w:left w:val="nil"/>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rPr>
                <w:rFonts w:ascii="Arial" w:eastAsia="Times New Roman" w:hAnsi="Arial" w:cs="Arial"/>
                <w:sz w:val="24"/>
                <w:szCs w:val="24"/>
                <w:lang w:eastAsia="ru-RU"/>
              </w:rPr>
            </w:pPr>
            <w:r w:rsidRPr="00893ABB">
              <w:rPr>
                <w:rFonts w:ascii="Arial" w:eastAsia="Times New Roman" w:hAnsi="Arial" w:cs="Arial"/>
                <w:sz w:val="24"/>
                <w:szCs w:val="24"/>
                <w:lang w:eastAsia="ru-RU"/>
              </w:rPr>
              <w:t>000 01 05 02 01 00 0000 610</w:t>
            </w:r>
          </w:p>
        </w:tc>
        <w:tc>
          <w:tcPr>
            <w:tcW w:w="6244" w:type="dxa"/>
            <w:tcBorders>
              <w:top w:val="nil"/>
              <w:left w:val="nil"/>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jc w:val="center"/>
              <w:rPr>
                <w:rFonts w:ascii="Arial" w:eastAsia="Times New Roman" w:hAnsi="Arial" w:cs="Arial"/>
                <w:sz w:val="24"/>
                <w:szCs w:val="24"/>
                <w:lang w:eastAsia="ru-RU"/>
              </w:rPr>
            </w:pPr>
            <w:r w:rsidRPr="00893ABB">
              <w:rPr>
                <w:rFonts w:ascii="Arial" w:eastAsia="Times New Roman" w:hAnsi="Arial" w:cs="Arial"/>
                <w:sz w:val="24"/>
                <w:szCs w:val="24"/>
                <w:lang w:eastAsia="ru-RU"/>
              </w:rPr>
              <w:t>9 816,9</w:t>
            </w:r>
          </w:p>
        </w:tc>
      </w:tr>
      <w:tr w:rsidR="00893ABB" w:rsidRPr="00893ABB" w:rsidTr="00D708BC">
        <w:trPr>
          <w:trHeight w:val="90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893ABB" w:rsidRPr="00893ABB" w:rsidRDefault="00893ABB" w:rsidP="00893ABB">
            <w:pPr>
              <w:spacing w:after="0" w:line="240" w:lineRule="auto"/>
              <w:rPr>
                <w:rFonts w:ascii="Arial" w:eastAsia="Times New Roman" w:hAnsi="Arial" w:cs="Arial"/>
                <w:sz w:val="24"/>
                <w:szCs w:val="24"/>
                <w:lang w:eastAsia="ru-RU"/>
              </w:rPr>
            </w:pPr>
            <w:r w:rsidRPr="00893ABB">
              <w:rPr>
                <w:rFonts w:ascii="Arial" w:eastAsia="Times New Roman" w:hAnsi="Arial" w:cs="Arial"/>
                <w:sz w:val="24"/>
                <w:szCs w:val="24"/>
                <w:lang w:eastAsia="ru-RU"/>
              </w:rPr>
              <w:t>Уменьшение прочих остатков денежных средств бюджетов субъектов Российской Федерации</w:t>
            </w:r>
          </w:p>
        </w:tc>
        <w:tc>
          <w:tcPr>
            <w:tcW w:w="3340" w:type="dxa"/>
            <w:tcBorders>
              <w:top w:val="nil"/>
              <w:left w:val="nil"/>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rPr>
                <w:rFonts w:ascii="Arial" w:eastAsia="Times New Roman" w:hAnsi="Arial" w:cs="Arial"/>
                <w:sz w:val="24"/>
                <w:szCs w:val="24"/>
                <w:lang w:eastAsia="ru-RU"/>
              </w:rPr>
            </w:pPr>
            <w:r w:rsidRPr="00893ABB">
              <w:rPr>
                <w:rFonts w:ascii="Arial" w:eastAsia="Times New Roman" w:hAnsi="Arial" w:cs="Arial"/>
                <w:sz w:val="24"/>
                <w:szCs w:val="24"/>
                <w:lang w:eastAsia="ru-RU"/>
              </w:rPr>
              <w:t>000 01 05 02 01 10 0000 610</w:t>
            </w:r>
          </w:p>
        </w:tc>
        <w:tc>
          <w:tcPr>
            <w:tcW w:w="6244" w:type="dxa"/>
            <w:tcBorders>
              <w:top w:val="nil"/>
              <w:left w:val="nil"/>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jc w:val="center"/>
              <w:rPr>
                <w:rFonts w:ascii="Arial" w:eastAsia="Times New Roman" w:hAnsi="Arial" w:cs="Arial"/>
                <w:sz w:val="24"/>
                <w:szCs w:val="24"/>
                <w:lang w:eastAsia="ru-RU"/>
              </w:rPr>
            </w:pPr>
            <w:r w:rsidRPr="00893ABB">
              <w:rPr>
                <w:rFonts w:ascii="Arial" w:eastAsia="Times New Roman" w:hAnsi="Arial" w:cs="Arial"/>
                <w:sz w:val="24"/>
                <w:szCs w:val="24"/>
                <w:lang w:eastAsia="ru-RU"/>
              </w:rPr>
              <w:t>9 816,9</w:t>
            </w:r>
          </w:p>
        </w:tc>
      </w:tr>
    </w:tbl>
    <w:p w:rsidR="00893ABB" w:rsidRDefault="00893ABB" w:rsidP="00893ABB">
      <w:pPr>
        <w:ind w:left="-851" w:firstLine="425"/>
        <w:rPr>
          <w:rFonts w:ascii="Times New Roman" w:hAnsi="Times New Roman" w:cs="Times New Roman"/>
          <w:sz w:val="24"/>
          <w:szCs w:val="24"/>
        </w:rPr>
      </w:pPr>
    </w:p>
    <w:p w:rsidR="00893ABB" w:rsidRDefault="00893ABB" w:rsidP="00893ABB">
      <w:pPr>
        <w:ind w:left="-851" w:firstLine="425"/>
        <w:rPr>
          <w:rFonts w:ascii="Times New Roman" w:hAnsi="Times New Roman" w:cs="Times New Roman"/>
          <w:sz w:val="24"/>
          <w:szCs w:val="24"/>
        </w:rPr>
      </w:pPr>
    </w:p>
    <w:tbl>
      <w:tblPr>
        <w:tblW w:w="17185" w:type="dxa"/>
        <w:tblLook w:val="04A0" w:firstRow="1" w:lastRow="0" w:firstColumn="1" w:lastColumn="0" w:noHBand="0" w:noVBand="1"/>
      </w:tblPr>
      <w:tblGrid>
        <w:gridCol w:w="2505"/>
        <w:gridCol w:w="4256"/>
        <w:gridCol w:w="960"/>
        <w:gridCol w:w="820"/>
        <w:gridCol w:w="6201"/>
        <w:gridCol w:w="222"/>
        <w:gridCol w:w="222"/>
        <w:gridCol w:w="222"/>
        <w:gridCol w:w="222"/>
        <w:gridCol w:w="222"/>
        <w:gridCol w:w="222"/>
        <w:gridCol w:w="222"/>
        <w:gridCol w:w="222"/>
        <w:gridCol w:w="223"/>
        <w:gridCol w:w="222"/>
        <w:gridCol w:w="222"/>
      </w:tblGrid>
      <w:tr w:rsidR="00893ABB" w:rsidRPr="00893ABB" w:rsidTr="00D708BC">
        <w:trPr>
          <w:gridAfter w:val="11"/>
          <w:wAfter w:w="2443" w:type="dxa"/>
          <w:trHeight w:val="255"/>
        </w:trPr>
        <w:tc>
          <w:tcPr>
            <w:tcW w:w="2505"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4"/>
                <w:szCs w:val="24"/>
                <w:lang w:eastAsia="ru-RU"/>
              </w:rPr>
            </w:pPr>
          </w:p>
        </w:tc>
        <w:tc>
          <w:tcPr>
            <w:tcW w:w="12237" w:type="dxa"/>
            <w:gridSpan w:val="4"/>
            <w:tcBorders>
              <w:top w:val="nil"/>
              <w:left w:val="nil"/>
              <w:bottom w:val="nil"/>
              <w:right w:val="nil"/>
            </w:tcBorders>
            <w:shd w:val="clear" w:color="auto" w:fill="auto"/>
            <w:vAlign w:val="bottom"/>
            <w:hideMark/>
          </w:tcPr>
          <w:p w:rsidR="00893ABB" w:rsidRPr="00893ABB" w:rsidRDefault="00893ABB" w:rsidP="00893ABB">
            <w:pPr>
              <w:spacing w:after="0" w:line="240" w:lineRule="auto"/>
              <w:jc w:val="right"/>
              <w:rPr>
                <w:rFonts w:ascii="Arial CYR" w:eastAsia="Times New Roman" w:hAnsi="Arial CYR" w:cs="Times New Roman"/>
                <w:sz w:val="20"/>
                <w:szCs w:val="20"/>
                <w:lang w:eastAsia="ru-RU"/>
              </w:rPr>
            </w:pPr>
            <w:r w:rsidRPr="00893ABB">
              <w:rPr>
                <w:rFonts w:ascii="Arial CYR" w:eastAsia="Times New Roman" w:hAnsi="Arial CYR" w:cs="Times New Roman"/>
                <w:sz w:val="20"/>
                <w:szCs w:val="20"/>
                <w:lang w:eastAsia="ru-RU"/>
              </w:rPr>
              <w:t xml:space="preserve">                                          Приложение № 2</w:t>
            </w:r>
          </w:p>
        </w:tc>
      </w:tr>
      <w:tr w:rsidR="00893ABB" w:rsidRPr="00893ABB" w:rsidTr="00D708BC">
        <w:trPr>
          <w:gridAfter w:val="11"/>
          <w:wAfter w:w="2443" w:type="dxa"/>
          <w:trHeight w:val="255"/>
        </w:trPr>
        <w:tc>
          <w:tcPr>
            <w:tcW w:w="2505"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20"/>
                <w:szCs w:val="20"/>
                <w:lang w:eastAsia="ru-RU"/>
              </w:rPr>
            </w:pPr>
          </w:p>
        </w:tc>
        <w:tc>
          <w:tcPr>
            <w:tcW w:w="12237" w:type="dxa"/>
            <w:gridSpan w:val="4"/>
            <w:tcBorders>
              <w:top w:val="nil"/>
              <w:left w:val="nil"/>
              <w:bottom w:val="nil"/>
              <w:right w:val="nil"/>
            </w:tcBorders>
            <w:shd w:val="clear" w:color="auto" w:fill="auto"/>
            <w:vAlign w:val="bottom"/>
            <w:hideMark/>
          </w:tcPr>
          <w:p w:rsidR="00893ABB" w:rsidRPr="00893ABB" w:rsidRDefault="00893ABB" w:rsidP="00893ABB">
            <w:pPr>
              <w:spacing w:after="0" w:line="240" w:lineRule="auto"/>
              <w:jc w:val="right"/>
              <w:rPr>
                <w:rFonts w:ascii="Arial CYR" w:eastAsia="Times New Roman" w:hAnsi="Arial CYR" w:cs="Times New Roman"/>
                <w:sz w:val="20"/>
                <w:szCs w:val="20"/>
                <w:lang w:eastAsia="ru-RU"/>
              </w:rPr>
            </w:pPr>
            <w:r w:rsidRPr="00893ABB">
              <w:rPr>
                <w:rFonts w:ascii="Arial CYR" w:eastAsia="Times New Roman" w:hAnsi="Arial CYR" w:cs="Times New Roman"/>
                <w:sz w:val="20"/>
                <w:szCs w:val="20"/>
                <w:lang w:eastAsia="ru-RU"/>
              </w:rPr>
              <w:t xml:space="preserve">                  к решению Думы № 310 от </w:t>
            </w:r>
            <w:proofErr w:type="gramStart"/>
            <w:r w:rsidRPr="00893ABB">
              <w:rPr>
                <w:rFonts w:ascii="Arial CYR" w:eastAsia="Times New Roman" w:hAnsi="Arial CYR" w:cs="Times New Roman"/>
                <w:sz w:val="20"/>
                <w:szCs w:val="20"/>
                <w:lang w:eastAsia="ru-RU"/>
              </w:rPr>
              <w:t>25.02.2021  г.</w:t>
            </w:r>
            <w:proofErr w:type="gramEnd"/>
            <w:r w:rsidRPr="00893ABB">
              <w:rPr>
                <w:rFonts w:ascii="Arial CYR" w:eastAsia="Times New Roman" w:hAnsi="Arial CYR" w:cs="Times New Roman"/>
                <w:sz w:val="20"/>
                <w:szCs w:val="20"/>
                <w:lang w:eastAsia="ru-RU"/>
              </w:rPr>
              <w:t xml:space="preserve">   </w:t>
            </w:r>
          </w:p>
        </w:tc>
      </w:tr>
      <w:tr w:rsidR="00893ABB" w:rsidRPr="00893ABB" w:rsidTr="00D708BC">
        <w:trPr>
          <w:gridAfter w:val="11"/>
          <w:wAfter w:w="2443" w:type="dxa"/>
          <w:trHeight w:val="255"/>
        </w:trPr>
        <w:tc>
          <w:tcPr>
            <w:tcW w:w="14742" w:type="dxa"/>
            <w:gridSpan w:val="5"/>
            <w:tcBorders>
              <w:top w:val="nil"/>
              <w:left w:val="nil"/>
              <w:bottom w:val="nil"/>
              <w:right w:val="nil"/>
            </w:tcBorders>
            <w:shd w:val="clear" w:color="auto" w:fill="auto"/>
            <w:vAlign w:val="bottom"/>
            <w:hideMark/>
          </w:tcPr>
          <w:p w:rsidR="00893ABB" w:rsidRPr="00893ABB" w:rsidRDefault="00893ABB" w:rsidP="00893ABB">
            <w:pPr>
              <w:spacing w:after="0" w:line="240" w:lineRule="auto"/>
              <w:jc w:val="right"/>
              <w:rPr>
                <w:rFonts w:ascii="Arial CYR" w:eastAsia="Times New Roman" w:hAnsi="Arial CYR" w:cs="Times New Roman"/>
                <w:sz w:val="20"/>
                <w:szCs w:val="20"/>
                <w:lang w:eastAsia="ru-RU"/>
              </w:rPr>
            </w:pPr>
            <w:r w:rsidRPr="00893ABB">
              <w:rPr>
                <w:rFonts w:ascii="Arial CYR" w:eastAsia="Times New Roman" w:hAnsi="Arial CYR" w:cs="Times New Roman"/>
                <w:sz w:val="20"/>
                <w:szCs w:val="20"/>
                <w:lang w:eastAsia="ru-RU"/>
              </w:rPr>
              <w:t>"О проекте  бюджета  МО "Середкино"</w:t>
            </w:r>
            <w:r w:rsidR="003E63DB">
              <w:rPr>
                <w:rFonts w:ascii="Arial CYR" w:eastAsia="Times New Roman" w:hAnsi="Arial CYR" w:cs="Times New Roman"/>
                <w:sz w:val="20"/>
                <w:szCs w:val="20"/>
                <w:lang w:eastAsia="ru-RU"/>
              </w:rPr>
              <w:t xml:space="preserve"> </w:t>
            </w:r>
            <w:r w:rsidRPr="00893ABB">
              <w:rPr>
                <w:rFonts w:ascii="Arial CYR" w:eastAsia="Times New Roman" w:hAnsi="Arial CYR" w:cs="Times New Roman"/>
                <w:sz w:val="20"/>
                <w:szCs w:val="20"/>
                <w:lang w:eastAsia="ru-RU"/>
              </w:rPr>
              <w:t>на 2021 год и плановый период 2022-2023 гг.</w:t>
            </w:r>
          </w:p>
        </w:tc>
      </w:tr>
      <w:tr w:rsidR="00893ABB" w:rsidRPr="00893ABB" w:rsidTr="00D708BC">
        <w:trPr>
          <w:gridAfter w:val="11"/>
          <w:wAfter w:w="2443" w:type="dxa"/>
          <w:trHeight w:val="255"/>
        </w:trPr>
        <w:tc>
          <w:tcPr>
            <w:tcW w:w="2505"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20"/>
                <w:szCs w:val="20"/>
                <w:lang w:eastAsia="ru-RU"/>
              </w:rPr>
            </w:pPr>
          </w:p>
        </w:tc>
        <w:tc>
          <w:tcPr>
            <w:tcW w:w="5216" w:type="dxa"/>
            <w:gridSpan w:val="2"/>
            <w:tcBorders>
              <w:top w:val="nil"/>
              <w:left w:val="nil"/>
              <w:bottom w:val="nil"/>
              <w:right w:val="nil"/>
            </w:tcBorders>
            <w:shd w:val="clear" w:color="auto" w:fill="auto"/>
            <w:vAlign w:val="bottom"/>
            <w:hideMark/>
          </w:tcPr>
          <w:p w:rsidR="00893ABB" w:rsidRPr="00893ABB" w:rsidRDefault="00893ABB" w:rsidP="00893ABB">
            <w:pPr>
              <w:spacing w:after="0" w:line="240" w:lineRule="auto"/>
              <w:rPr>
                <w:rFonts w:ascii="Arial CYR" w:eastAsia="Times New Roman" w:hAnsi="Arial CYR" w:cs="Times New Roman"/>
                <w:sz w:val="20"/>
                <w:szCs w:val="20"/>
                <w:lang w:eastAsia="ru-RU"/>
              </w:rPr>
            </w:pPr>
            <w:r w:rsidRPr="00893ABB">
              <w:rPr>
                <w:rFonts w:ascii="Arial CYR" w:eastAsia="Times New Roman" w:hAnsi="Arial CYR" w:cs="Times New Roman"/>
                <w:sz w:val="20"/>
                <w:szCs w:val="20"/>
                <w:lang w:eastAsia="ru-RU"/>
              </w:rPr>
              <w:t xml:space="preserve">                                     </w:t>
            </w:r>
          </w:p>
        </w:tc>
        <w:tc>
          <w:tcPr>
            <w:tcW w:w="8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20"/>
                <w:szCs w:val="20"/>
                <w:lang w:eastAsia="ru-RU"/>
              </w:rPr>
            </w:pPr>
          </w:p>
        </w:tc>
        <w:tc>
          <w:tcPr>
            <w:tcW w:w="6201"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D708BC">
        <w:trPr>
          <w:gridAfter w:val="11"/>
          <w:wAfter w:w="2443" w:type="dxa"/>
          <w:trHeight w:val="255"/>
        </w:trPr>
        <w:tc>
          <w:tcPr>
            <w:tcW w:w="2505"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4256" w:type="dxa"/>
            <w:tcBorders>
              <w:top w:val="nil"/>
              <w:left w:val="nil"/>
              <w:bottom w:val="nil"/>
              <w:right w:val="nil"/>
            </w:tcBorders>
            <w:shd w:val="clear" w:color="auto" w:fill="auto"/>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6201"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D708BC">
        <w:trPr>
          <w:gridAfter w:val="11"/>
          <w:wAfter w:w="2443" w:type="dxa"/>
          <w:trHeight w:val="255"/>
        </w:trPr>
        <w:tc>
          <w:tcPr>
            <w:tcW w:w="14742" w:type="dxa"/>
            <w:gridSpan w:val="5"/>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20"/>
                <w:szCs w:val="20"/>
                <w:lang w:eastAsia="ru-RU"/>
              </w:rPr>
            </w:pPr>
            <w:r w:rsidRPr="00893ABB">
              <w:rPr>
                <w:rFonts w:ascii="Arial CYR" w:eastAsia="Times New Roman" w:hAnsi="Arial CYR" w:cs="Times New Roman"/>
                <w:sz w:val="20"/>
                <w:szCs w:val="20"/>
                <w:lang w:eastAsia="ru-RU"/>
              </w:rPr>
              <w:t xml:space="preserve">  Прогноз    поступления доходов по МО "Середкино" на 2021 году и плановый период 2022-2023 гг.</w:t>
            </w:r>
          </w:p>
        </w:tc>
      </w:tr>
      <w:tr w:rsidR="00893ABB" w:rsidRPr="00893ABB" w:rsidTr="00D708BC">
        <w:trPr>
          <w:gridAfter w:val="11"/>
          <w:wAfter w:w="2443" w:type="dxa"/>
          <w:trHeight w:val="270"/>
        </w:trPr>
        <w:tc>
          <w:tcPr>
            <w:tcW w:w="2505"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20"/>
                <w:szCs w:val="20"/>
                <w:lang w:eastAsia="ru-RU"/>
              </w:rPr>
            </w:pPr>
          </w:p>
        </w:tc>
        <w:tc>
          <w:tcPr>
            <w:tcW w:w="425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6201"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D708BC">
        <w:trPr>
          <w:gridAfter w:val="11"/>
          <w:wAfter w:w="2443" w:type="dxa"/>
          <w:trHeight w:val="255"/>
        </w:trPr>
        <w:tc>
          <w:tcPr>
            <w:tcW w:w="2505" w:type="dxa"/>
            <w:tcBorders>
              <w:top w:val="single" w:sz="8" w:space="0" w:color="auto"/>
              <w:left w:val="single" w:sz="8" w:space="0" w:color="auto"/>
              <w:bottom w:val="nil"/>
              <w:right w:val="single" w:sz="8" w:space="0" w:color="auto"/>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КБК</w:t>
            </w:r>
          </w:p>
        </w:tc>
        <w:tc>
          <w:tcPr>
            <w:tcW w:w="4256" w:type="dxa"/>
            <w:tcBorders>
              <w:top w:val="single" w:sz="8" w:space="0" w:color="auto"/>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ДОХОДЫ</w:t>
            </w:r>
          </w:p>
        </w:tc>
        <w:tc>
          <w:tcPr>
            <w:tcW w:w="960" w:type="dxa"/>
            <w:tcBorders>
              <w:top w:val="single" w:sz="8" w:space="0" w:color="auto"/>
              <w:left w:val="single" w:sz="8" w:space="0" w:color="auto"/>
              <w:bottom w:val="nil"/>
              <w:right w:val="single" w:sz="8" w:space="0" w:color="auto"/>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План</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93ABB" w:rsidRPr="00893ABB" w:rsidRDefault="00893ABB" w:rsidP="00893ABB">
            <w:pPr>
              <w:spacing w:after="0" w:line="240" w:lineRule="auto"/>
              <w:jc w:val="center"/>
              <w:rPr>
                <w:rFonts w:ascii="Arial CYR" w:eastAsia="Times New Roman" w:hAnsi="Arial CYR" w:cs="Times New Roman"/>
                <w:sz w:val="20"/>
                <w:szCs w:val="20"/>
                <w:lang w:eastAsia="ru-RU"/>
              </w:rPr>
            </w:pPr>
            <w:r w:rsidRPr="00893ABB">
              <w:rPr>
                <w:rFonts w:ascii="Arial CYR" w:eastAsia="Times New Roman" w:hAnsi="Arial CYR" w:cs="Times New Roman"/>
                <w:sz w:val="20"/>
                <w:szCs w:val="20"/>
                <w:lang w:eastAsia="ru-RU"/>
              </w:rPr>
              <w:t>План на 2022 г.</w:t>
            </w:r>
          </w:p>
        </w:tc>
        <w:tc>
          <w:tcPr>
            <w:tcW w:w="620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93ABB" w:rsidRPr="00893ABB" w:rsidRDefault="00893ABB" w:rsidP="00893ABB">
            <w:pPr>
              <w:spacing w:after="0" w:line="240" w:lineRule="auto"/>
              <w:jc w:val="center"/>
              <w:rPr>
                <w:rFonts w:ascii="Arial CYR" w:eastAsia="Times New Roman" w:hAnsi="Arial CYR" w:cs="Times New Roman"/>
                <w:sz w:val="20"/>
                <w:szCs w:val="20"/>
                <w:lang w:eastAsia="ru-RU"/>
              </w:rPr>
            </w:pPr>
            <w:r w:rsidRPr="00893ABB">
              <w:rPr>
                <w:rFonts w:ascii="Arial CYR" w:eastAsia="Times New Roman" w:hAnsi="Arial CYR" w:cs="Times New Roman"/>
                <w:sz w:val="20"/>
                <w:szCs w:val="20"/>
                <w:lang w:eastAsia="ru-RU"/>
              </w:rPr>
              <w:t>План на 2023 г.</w:t>
            </w:r>
          </w:p>
        </w:tc>
      </w:tr>
      <w:tr w:rsidR="00893ABB" w:rsidRPr="00893ABB" w:rsidTr="00D708BC">
        <w:trPr>
          <w:gridAfter w:val="11"/>
          <w:wAfter w:w="2443" w:type="dxa"/>
          <w:trHeight w:val="270"/>
        </w:trPr>
        <w:tc>
          <w:tcPr>
            <w:tcW w:w="2505" w:type="dxa"/>
            <w:tcBorders>
              <w:top w:val="nil"/>
              <w:left w:val="single" w:sz="8" w:space="0" w:color="auto"/>
              <w:bottom w:val="single" w:sz="4" w:space="0" w:color="auto"/>
              <w:right w:val="single" w:sz="8" w:space="0" w:color="auto"/>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 </w:t>
            </w:r>
          </w:p>
        </w:tc>
        <w:tc>
          <w:tcPr>
            <w:tcW w:w="4256" w:type="dxa"/>
            <w:tcBorders>
              <w:top w:val="nil"/>
              <w:left w:val="nil"/>
              <w:bottom w:val="single" w:sz="4" w:space="0" w:color="auto"/>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 </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на 2021 г.</w:t>
            </w: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893ABB" w:rsidRPr="00893ABB" w:rsidRDefault="00893ABB" w:rsidP="00893ABB">
            <w:pPr>
              <w:spacing w:after="0" w:line="240" w:lineRule="auto"/>
              <w:rPr>
                <w:rFonts w:ascii="Arial CYR" w:eastAsia="Times New Roman" w:hAnsi="Arial CYR" w:cs="Times New Roman"/>
                <w:sz w:val="20"/>
                <w:szCs w:val="20"/>
                <w:lang w:eastAsia="ru-RU"/>
              </w:rPr>
            </w:pPr>
          </w:p>
        </w:tc>
        <w:tc>
          <w:tcPr>
            <w:tcW w:w="6201" w:type="dxa"/>
            <w:vMerge/>
            <w:tcBorders>
              <w:top w:val="single" w:sz="4" w:space="0" w:color="auto"/>
              <w:left w:val="single" w:sz="4" w:space="0" w:color="auto"/>
              <w:bottom w:val="single" w:sz="4" w:space="0" w:color="000000"/>
              <w:right w:val="single" w:sz="4" w:space="0" w:color="auto"/>
            </w:tcBorders>
            <w:vAlign w:val="center"/>
            <w:hideMark/>
          </w:tcPr>
          <w:p w:rsidR="00893ABB" w:rsidRPr="00893ABB" w:rsidRDefault="00893ABB" w:rsidP="00893ABB">
            <w:pPr>
              <w:spacing w:after="0" w:line="240" w:lineRule="auto"/>
              <w:rPr>
                <w:rFonts w:ascii="Arial CYR" w:eastAsia="Times New Roman" w:hAnsi="Arial CYR" w:cs="Times New Roman"/>
                <w:sz w:val="20"/>
                <w:szCs w:val="20"/>
                <w:lang w:eastAsia="ru-RU"/>
              </w:rPr>
            </w:pPr>
          </w:p>
        </w:tc>
      </w:tr>
      <w:tr w:rsidR="00893ABB" w:rsidRPr="00893ABB" w:rsidTr="00D708BC">
        <w:trPr>
          <w:gridAfter w:val="11"/>
          <w:wAfter w:w="2443" w:type="dxa"/>
          <w:trHeight w:val="255"/>
        </w:trPr>
        <w:tc>
          <w:tcPr>
            <w:tcW w:w="2505" w:type="dxa"/>
            <w:tcBorders>
              <w:top w:val="nil"/>
              <w:left w:val="single" w:sz="8" w:space="0" w:color="auto"/>
              <w:bottom w:val="single" w:sz="4" w:space="0" w:color="auto"/>
              <w:right w:val="single" w:sz="8" w:space="0" w:color="auto"/>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182 1 00 00000 10 0000 000</w:t>
            </w:r>
          </w:p>
        </w:tc>
        <w:tc>
          <w:tcPr>
            <w:tcW w:w="4256" w:type="dxa"/>
            <w:tcBorders>
              <w:top w:val="nil"/>
              <w:left w:val="nil"/>
              <w:bottom w:val="single" w:sz="4" w:space="0" w:color="auto"/>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 xml:space="preserve"> ДОХОДЫ собственные</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1275,1</w:t>
            </w:r>
          </w:p>
        </w:tc>
        <w:tc>
          <w:tcPr>
            <w:tcW w:w="820" w:type="dxa"/>
            <w:tcBorders>
              <w:top w:val="single" w:sz="8" w:space="0" w:color="auto"/>
              <w:left w:val="nil"/>
              <w:bottom w:val="single" w:sz="4" w:space="0" w:color="auto"/>
              <w:right w:val="single" w:sz="8" w:space="0" w:color="auto"/>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1315,1</w:t>
            </w:r>
          </w:p>
        </w:tc>
        <w:tc>
          <w:tcPr>
            <w:tcW w:w="6201" w:type="dxa"/>
            <w:tcBorders>
              <w:top w:val="single" w:sz="8" w:space="0" w:color="auto"/>
              <w:left w:val="nil"/>
              <w:bottom w:val="single" w:sz="4" w:space="0" w:color="auto"/>
              <w:right w:val="single" w:sz="8" w:space="0" w:color="auto"/>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1370,0</w:t>
            </w:r>
          </w:p>
        </w:tc>
      </w:tr>
      <w:tr w:rsidR="00893ABB" w:rsidRPr="00893ABB" w:rsidTr="00D708BC">
        <w:trPr>
          <w:gridAfter w:val="11"/>
          <w:wAfter w:w="2443" w:type="dxa"/>
          <w:trHeight w:val="255"/>
        </w:trPr>
        <w:tc>
          <w:tcPr>
            <w:tcW w:w="2505" w:type="dxa"/>
            <w:tcBorders>
              <w:top w:val="nil"/>
              <w:left w:val="single" w:sz="8" w:space="0" w:color="auto"/>
              <w:bottom w:val="single" w:sz="4" w:space="0" w:color="auto"/>
              <w:right w:val="single" w:sz="8" w:space="0" w:color="auto"/>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182 1 01 00000 10 0000 000</w:t>
            </w:r>
          </w:p>
        </w:tc>
        <w:tc>
          <w:tcPr>
            <w:tcW w:w="4256" w:type="dxa"/>
            <w:tcBorders>
              <w:top w:val="nil"/>
              <w:left w:val="nil"/>
              <w:bottom w:val="single" w:sz="4" w:space="0" w:color="auto"/>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НАЛОГИ НА ПРИБЫЛЬ, ДОХОДЫ</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315,0</w:t>
            </w:r>
          </w:p>
        </w:tc>
        <w:tc>
          <w:tcPr>
            <w:tcW w:w="820" w:type="dxa"/>
            <w:tcBorders>
              <w:top w:val="nil"/>
              <w:left w:val="nil"/>
              <w:bottom w:val="single" w:sz="4" w:space="0" w:color="auto"/>
              <w:right w:val="single" w:sz="8" w:space="0" w:color="auto"/>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315,0</w:t>
            </w:r>
          </w:p>
        </w:tc>
        <w:tc>
          <w:tcPr>
            <w:tcW w:w="6201" w:type="dxa"/>
            <w:tcBorders>
              <w:top w:val="nil"/>
              <w:left w:val="nil"/>
              <w:bottom w:val="single" w:sz="4" w:space="0" w:color="auto"/>
              <w:right w:val="single" w:sz="8" w:space="0" w:color="auto"/>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320,0</w:t>
            </w:r>
          </w:p>
        </w:tc>
      </w:tr>
      <w:tr w:rsidR="00893ABB" w:rsidRPr="00893ABB" w:rsidTr="00D708BC">
        <w:trPr>
          <w:gridAfter w:val="11"/>
          <w:wAfter w:w="2443" w:type="dxa"/>
          <w:trHeight w:val="255"/>
        </w:trPr>
        <w:tc>
          <w:tcPr>
            <w:tcW w:w="2505" w:type="dxa"/>
            <w:tcBorders>
              <w:top w:val="nil"/>
              <w:left w:val="single" w:sz="8" w:space="0" w:color="auto"/>
              <w:bottom w:val="single" w:sz="4" w:space="0" w:color="auto"/>
              <w:right w:val="single" w:sz="8" w:space="0" w:color="auto"/>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182 1 01 02000 10 0000 110</w:t>
            </w:r>
          </w:p>
        </w:tc>
        <w:tc>
          <w:tcPr>
            <w:tcW w:w="4256" w:type="dxa"/>
            <w:tcBorders>
              <w:top w:val="nil"/>
              <w:left w:val="nil"/>
              <w:bottom w:val="single" w:sz="4" w:space="0" w:color="auto"/>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Налог на доходы физических лиц</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315,0</w:t>
            </w:r>
          </w:p>
        </w:tc>
        <w:tc>
          <w:tcPr>
            <w:tcW w:w="820" w:type="dxa"/>
            <w:tcBorders>
              <w:top w:val="nil"/>
              <w:left w:val="nil"/>
              <w:bottom w:val="single" w:sz="4" w:space="0" w:color="auto"/>
              <w:right w:val="single" w:sz="8" w:space="0" w:color="auto"/>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315,0</w:t>
            </w:r>
          </w:p>
        </w:tc>
        <w:tc>
          <w:tcPr>
            <w:tcW w:w="6201" w:type="dxa"/>
            <w:tcBorders>
              <w:top w:val="nil"/>
              <w:left w:val="nil"/>
              <w:bottom w:val="single" w:sz="4" w:space="0" w:color="auto"/>
              <w:right w:val="single" w:sz="8" w:space="0" w:color="auto"/>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320,0</w:t>
            </w:r>
          </w:p>
        </w:tc>
      </w:tr>
      <w:tr w:rsidR="00893ABB" w:rsidRPr="00893ABB" w:rsidTr="00D708BC">
        <w:trPr>
          <w:gridAfter w:val="11"/>
          <w:wAfter w:w="2443" w:type="dxa"/>
          <w:trHeight w:val="690"/>
        </w:trPr>
        <w:tc>
          <w:tcPr>
            <w:tcW w:w="2505" w:type="dxa"/>
            <w:tcBorders>
              <w:top w:val="nil"/>
              <w:left w:val="single" w:sz="8" w:space="0" w:color="auto"/>
              <w:bottom w:val="single" w:sz="4" w:space="0" w:color="auto"/>
              <w:right w:val="single" w:sz="8" w:space="0" w:color="auto"/>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182 101 0201 00 10000 110</w:t>
            </w:r>
          </w:p>
        </w:tc>
        <w:tc>
          <w:tcPr>
            <w:tcW w:w="4256" w:type="dxa"/>
            <w:tcBorders>
              <w:top w:val="nil"/>
              <w:left w:val="nil"/>
              <w:bottom w:val="single" w:sz="4" w:space="0" w:color="auto"/>
              <w:right w:val="nil"/>
            </w:tcBorders>
            <w:shd w:val="clear" w:color="auto" w:fill="auto"/>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Налог на доходы физических лиц с доходов, облагаемых по налоговой ставке, установленной пунктом 1 статьи 224 Налогового кодекса РФ.</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310,0</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310,0</w:t>
            </w:r>
          </w:p>
        </w:tc>
        <w:tc>
          <w:tcPr>
            <w:tcW w:w="6201" w:type="dxa"/>
            <w:tcBorders>
              <w:top w:val="nil"/>
              <w:left w:val="nil"/>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315,0</w:t>
            </w:r>
          </w:p>
        </w:tc>
      </w:tr>
      <w:tr w:rsidR="00893ABB" w:rsidRPr="00893ABB" w:rsidTr="00D708BC">
        <w:trPr>
          <w:gridAfter w:val="11"/>
          <w:wAfter w:w="2443" w:type="dxa"/>
          <w:trHeight w:val="1365"/>
        </w:trPr>
        <w:tc>
          <w:tcPr>
            <w:tcW w:w="2505" w:type="dxa"/>
            <w:tcBorders>
              <w:top w:val="nil"/>
              <w:left w:val="single" w:sz="8" w:space="0" w:color="auto"/>
              <w:bottom w:val="single" w:sz="4" w:space="0" w:color="auto"/>
              <w:right w:val="single" w:sz="8" w:space="0" w:color="auto"/>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lastRenderedPageBreak/>
              <w:t>182 101 0203 00 10000 110</w:t>
            </w:r>
          </w:p>
        </w:tc>
        <w:tc>
          <w:tcPr>
            <w:tcW w:w="4256" w:type="dxa"/>
            <w:tcBorders>
              <w:top w:val="nil"/>
              <w:left w:val="nil"/>
              <w:bottom w:val="single" w:sz="4" w:space="0" w:color="auto"/>
              <w:right w:val="nil"/>
            </w:tcBorders>
            <w:shd w:val="clear" w:color="auto" w:fill="auto"/>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Налог на доходы физических лиц с доходов, облагаемых по налоговой ставке, установленной пунктом 1 статьи 224 Налогового кодекса РФ, за исключением доходов, полученных физическими лицами, зарегистрированными в качестве индивидуальных предпринимателей.</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5,0</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5,0</w:t>
            </w:r>
          </w:p>
        </w:tc>
        <w:tc>
          <w:tcPr>
            <w:tcW w:w="6201" w:type="dxa"/>
            <w:tcBorders>
              <w:top w:val="nil"/>
              <w:left w:val="nil"/>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5,0</w:t>
            </w:r>
          </w:p>
        </w:tc>
      </w:tr>
      <w:tr w:rsidR="00893ABB" w:rsidRPr="00893ABB" w:rsidTr="00D708BC">
        <w:trPr>
          <w:gridAfter w:val="11"/>
          <w:wAfter w:w="2443" w:type="dxa"/>
          <w:trHeight w:val="675"/>
        </w:trPr>
        <w:tc>
          <w:tcPr>
            <w:tcW w:w="2505" w:type="dxa"/>
            <w:tcBorders>
              <w:top w:val="nil"/>
              <w:left w:val="single" w:sz="8" w:space="0" w:color="auto"/>
              <w:bottom w:val="single" w:sz="4" w:space="0" w:color="auto"/>
              <w:right w:val="single" w:sz="8" w:space="0" w:color="auto"/>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 xml:space="preserve">182 1 03 00000 01 0000 000 </w:t>
            </w:r>
          </w:p>
        </w:tc>
        <w:tc>
          <w:tcPr>
            <w:tcW w:w="4256" w:type="dxa"/>
            <w:tcBorders>
              <w:top w:val="nil"/>
              <w:left w:val="nil"/>
              <w:bottom w:val="single" w:sz="4" w:space="0" w:color="auto"/>
              <w:right w:val="nil"/>
            </w:tcBorders>
            <w:shd w:val="clear" w:color="auto" w:fill="auto"/>
            <w:vAlign w:val="bottom"/>
            <w:hideMark/>
          </w:tcPr>
          <w:p w:rsidR="00893ABB" w:rsidRPr="00893ABB" w:rsidRDefault="00893ABB" w:rsidP="00893ABB">
            <w:pPr>
              <w:spacing w:after="0" w:line="240" w:lineRule="auto"/>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НАЛОГИ НА ТОВАРЫ (РАБОТЫ, УСЛУГИ), РЕАЛИЗУЕМЫЕ НА ТЕРРИТОРИИ РОССИЙСКОЙ ФЕДЕРАЦИИ</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519,1</w:t>
            </w:r>
          </w:p>
        </w:tc>
        <w:tc>
          <w:tcPr>
            <w:tcW w:w="820" w:type="dxa"/>
            <w:tcBorders>
              <w:top w:val="nil"/>
              <w:left w:val="nil"/>
              <w:bottom w:val="single" w:sz="4" w:space="0" w:color="auto"/>
              <w:right w:val="single" w:sz="8" w:space="0" w:color="auto"/>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540,2</w:t>
            </w:r>
          </w:p>
        </w:tc>
        <w:tc>
          <w:tcPr>
            <w:tcW w:w="6201" w:type="dxa"/>
            <w:tcBorders>
              <w:top w:val="nil"/>
              <w:left w:val="nil"/>
              <w:bottom w:val="single" w:sz="4" w:space="0" w:color="auto"/>
              <w:right w:val="single" w:sz="8" w:space="0" w:color="auto"/>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575,0</w:t>
            </w:r>
          </w:p>
        </w:tc>
      </w:tr>
      <w:tr w:rsidR="00893ABB" w:rsidRPr="00893ABB" w:rsidTr="00D708BC">
        <w:trPr>
          <w:gridAfter w:val="11"/>
          <w:wAfter w:w="2443" w:type="dxa"/>
          <w:trHeight w:val="1350"/>
        </w:trPr>
        <w:tc>
          <w:tcPr>
            <w:tcW w:w="2505" w:type="dxa"/>
            <w:tcBorders>
              <w:top w:val="nil"/>
              <w:left w:val="single" w:sz="8" w:space="0" w:color="auto"/>
              <w:bottom w:val="single" w:sz="4" w:space="0" w:color="auto"/>
              <w:right w:val="single" w:sz="8" w:space="0" w:color="auto"/>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xml:space="preserve"> 182 1 03 02231 01 0000 110</w:t>
            </w:r>
          </w:p>
        </w:tc>
        <w:tc>
          <w:tcPr>
            <w:tcW w:w="4256" w:type="dxa"/>
            <w:tcBorders>
              <w:top w:val="nil"/>
              <w:left w:val="nil"/>
              <w:bottom w:val="single" w:sz="4" w:space="0" w:color="auto"/>
              <w:right w:val="nil"/>
            </w:tcBorders>
            <w:shd w:val="clear" w:color="auto" w:fill="auto"/>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238,3</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248,3</w:t>
            </w:r>
          </w:p>
        </w:tc>
        <w:tc>
          <w:tcPr>
            <w:tcW w:w="6201" w:type="dxa"/>
            <w:tcBorders>
              <w:top w:val="nil"/>
              <w:left w:val="nil"/>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266,2</w:t>
            </w:r>
          </w:p>
        </w:tc>
      </w:tr>
      <w:tr w:rsidR="00893ABB" w:rsidRPr="00893ABB" w:rsidTr="00D708BC">
        <w:trPr>
          <w:gridAfter w:val="11"/>
          <w:wAfter w:w="2443" w:type="dxa"/>
          <w:trHeight w:val="1620"/>
        </w:trPr>
        <w:tc>
          <w:tcPr>
            <w:tcW w:w="2505" w:type="dxa"/>
            <w:tcBorders>
              <w:top w:val="nil"/>
              <w:left w:val="single" w:sz="8" w:space="0" w:color="auto"/>
              <w:bottom w:val="single" w:sz="4" w:space="0" w:color="auto"/>
              <w:right w:val="single" w:sz="8" w:space="0" w:color="auto"/>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xml:space="preserve"> 182 1 03 02241 01 0000 110</w:t>
            </w:r>
          </w:p>
        </w:tc>
        <w:tc>
          <w:tcPr>
            <w:tcW w:w="4256" w:type="dxa"/>
            <w:tcBorders>
              <w:top w:val="nil"/>
              <w:left w:val="nil"/>
              <w:bottom w:val="single" w:sz="4" w:space="0" w:color="auto"/>
              <w:right w:val="nil"/>
            </w:tcBorders>
            <w:shd w:val="clear" w:color="auto" w:fill="auto"/>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Доходы от уплаты акцизов на моторные масла для дизельных и (или) карбюраторных (</w:t>
            </w:r>
            <w:proofErr w:type="spellStart"/>
            <w:r w:rsidRPr="00893ABB">
              <w:rPr>
                <w:rFonts w:ascii="Arial CYR" w:eastAsia="Times New Roman" w:hAnsi="Arial CYR" w:cs="Times New Roman"/>
                <w:sz w:val="16"/>
                <w:szCs w:val="16"/>
                <w:lang w:eastAsia="ru-RU"/>
              </w:rPr>
              <w:t>инжекторных</w:t>
            </w:r>
            <w:proofErr w:type="spellEnd"/>
            <w:r w:rsidRPr="00893ABB">
              <w:rPr>
                <w:rFonts w:ascii="Arial CYR" w:eastAsia="Times New Roman" w:hAnsi="Arial CYR" w:cs="Times New Roman"/>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1,4</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1,4</w:t>
            </w:r>
          </w:p>
        </w:tc>
        <w:tc>
          <w:tcPr>
            <w:tcW w:w="6201" w:type="dxa"/>
            <w:tcBorders>
              <w:top w:val="nil"/>
              <w:left w:val="nil"/>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1,5</w:t>
            </w:r>
          </w:p>
        </w:tc>
      </w:tr>
      <w:tr w:rsidR="00893ABB" w:rsidRPr="00893ABB" w:rsidTr="00D708BC">
        <w:trPr>
          <w:gridAfter w:val="11"/>
          <w:wAfter w:w="2443" w:type="dxa"/>
          <w:trHeight w:val="1350"/>
        </w:trPr>
        <w:tc>
          <w:tcPr>
            <w:tcW w:w="2505" w:type="dxa"/>
            <w:tcBorders>
              <w:top w:val="nil"/>
              <w:left w:val="single" w:sz="8" w:space="0" w:color="auto"/>
              <w:bottom w:val="single" w:sz="4" w:space="0" w:color="auto"/>
              <w:right w:val="single" w:sz="8" w:space="0" w:color="auto"/>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xml:space="preserve"> 182 1 03 02251 01 0000 110</w:t>
            </w:r>
          </w:p>
        </w:tc>
        <w:tc>
          <w:tcPr>
            <w:tcW w:w="4256" w:type="dxa"/>
            <w:tcBorders>
              <w:top w:val="nil"/>
              <w:left w:val="nil"/>
              <w:bottom w:val="single" w:sz="4" w:space="0" w:color="auto"/>
              <w:right w:val="nil"/>
            </w:tcBorders>
            <w:shd w:val="clear" w:color="auto" w:fill="auto"/>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313,5</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325,8</w:t>
            </w:r>
          </w:p>
        </w:tc>
        <w:tc>
          <w:tcPr>
            <w:tcW w:w="6201" w:type="dxa"/>
            <w:tcBorders>
              <w:top w:val="nil"/>
              <w:left w:val="nil"/>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348,2</w:t>
            </w:r>
          </w:p>
        </w:tc>
      </w:tr>
      <w:tr w:rsidR="00893ABB" w:rsidRPr="00893ABB" w:rsidTr="00D708BC">
        <w:trPr>
          <w:gridAfter w:val="11"/>
          <w:wAfter w:w="2443" w:type="dxa"/>
          <w:trHeight w:val="1365"/>
        </w:trPr>
        <w:tc>
          <w:tcPr>
            <w:tcW w:w="2505" w:type="dxa"/>
            <w:tcBorders>
              <w:top w:val="nil"/>
              <w:left w:val="single" w:sz="8" w:space="0" w:color="auto"/>
              <w:bottom w:val="single" w:sz="4" w:space="0" w:color="auto"/>
              <w:right w:val="single" w:sz="8" w:space="0" w:color="auto"/>
            </w:tcBorders>
            <w:shd w:val="clear" w:color="auto" w:fill="auto"/>
            <w:noWrap/>
            <w:vAlign w:val="center"/>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xml:space="preserve"> 182 1 03 02261 01 0000 110</w:t>
            </w:r>
          </w:p>
        </w:tc>
        <w:tc>
          <w:tcPr>
            <w:tcW w:w="4256" w:type="dxa"/>
            <w:tcBorders>
              <w:top w:val="nil"/>
              <w:left w:val="nil"/>
              <w:bottom w:val="single" w:sz="4" w:space="0" w:color="auto"/>
              <w:right w:val="nil"/>
            </w:tcBorders>
            <w:shd w:val="clear" w:color="auto" w:fill="auto"/>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-34,1</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-35,4</w:t>
            </w:r>
          </w:p>
        </w:tc>
        <w:tc>
          <w:tcPr>
            <w:tcW w:w="6201" w:type="dxa"/>
            <w:tcBorders>
              <w:top w:val="nil"/>
              <w:left w:val="nil"/>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-40,9</w:t>
            </w:r>
          </w:p>
        </w:tc>
      </w:tr>
      <w:tr w:rsidR="00893ABB" w:rsidRPr="00893ABB" w:rsidTr="00D708BC">
        <w:trPr>
          <w:gridAfter w:val="11"/>
          <w:wAfter w:w="2443" w:type="dxa"/>
          <w:trHeight w:val="1365"/>
        </w:trPr>
        <w:tc>
          <w:tcPr>
            <w:tcW w:w="2505" w:type="dxa"/>
            <w:tcBorders>
              <w:top w:val="nil"/>
              <w:left w:val="single" w:sz="8" w:space="0" w:color="auto"/>
              <w:bottom w:val="single" w:sz="4" w:space="0" w:color="auto"/>
              <w:right w:val="single" w:sz="8" w:space="0" w:color="auto"/>
            </w:tcBorders>
            <w:shd w:val="clear" w:color="auto" w:fill="auto"/>
            <w:noWrap/>
            <w:vAlign w:val="center"/>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182 105 00000 00 0000 000</w:t>
            </w:r>
          </w:p>
        </w:tc>
        <w:tc>
          <w:tcPr>
            <w:tcW w:w="4256" w:type="dxa"/>
            <w:tcBorders>
              <w:top w:val="nil"/>
              <w:left w:val="nil"/>
              <w:bottom w:val="single" w:sz="4" w:space="0" w:color="auto"/>
              <w:right w:val="nil"/>
            </w:tcBorders>
            <w:shd w:val="clear" w:color="auto" w:fill="auto"/>
            <w:vAlign w:val="center"/>
            <w:hideMark/>
          </w:tcPr>
          <w:p w:rsidR="00893ABB" w:rsidRPr="00893ABB" w:rsidRDefault="00893ABB" w:rsidP="00893ABB">
            <w:pPr>
              <w:spacing w:after="0" w:line="240" w:lineRule="auto"/>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Налоги на совокупный доход</w:t>
            </w:r>
          </w:p>
        </w:tc>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w:t>
            </w:r>
          </w:p>
        </w:tc>
        <w:tc>
          <w:tcPr>
            <w:tcW w:w="6201" w:type="dxa"/>
            <w:tcBorders>
              <w:top w:val="nil"/>
              <w:left w:val="nil"/>
              <w:bottom w:val="single" w:sz="4" w:space="0" w:color="auto"/>
              <w:right w:val="single" w:sz="4" w:space="0" w:color="auto"/>
            </w:tcBorders>
            <w:shd w:val="clear" w:color="auto" w:fill="auto"/>
            <w:noWrap/>
            <w:vAlign w:val="center"/>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w:t>
            </w:r>
          </w:p>
        </w:tc>
      </w:tr>
      <w:tr w:rsidR="00893ABB" w:rsidRPr="00893ABB" w:rsidTr="00D708BC">
        <w:trPr>
          <w:gridAfter w:val="11"/>
          <w:wAfter w:w="2443" w:type="dxa"/>
          <w:trHeight w:val="255"/>
        </w:trPr>
        <w:tc>
          <w:tcPr>
            <w:tcW w:w="2505" w:type="dxa"/>
            <w:tcBorders>
              <w:top w:val="nil"/>
              <w:left w:val="single" w:sz="8" w:space="0" w:color="auto"/>
              <w:bottom w:val="single" w:sz="4" w:space="0" w:color="auto"/>
              <w:right w:val="single" w:sz="8" w:space="0" w:color="auto"/>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lastRenderedPageBreak/>
              <w:t>182 105 03010 01 1000 110</w:t>
            </w:r>
          </w:p>
        </w:tc>
        <w:tc>
          <w:tcPr>
            <w:tcW w:w="4256" w:type="dxa"/>
            <w:tcBorders>
              <w:top w:val="nil"/>
              <w:left w:val="nil"/>
              <w:bottom w:val="single" w:sz="4" w:space="0" w:color="auto"/>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Единый сельскохозяйственный налог</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1,0</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w:t>
            </w:r>
          </w:p>
        </w:tc>
        <w:tc>
          <w:tcPr>
            <w:tcW w:w="6201" w:type="dxa"/>
            <w:tcBorders>
              <w:top w:val="nil"/>
              <w:left w:val="nil"/>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w:t>
            </w:r>
          </w:p>
        </w:tc>
      </w:tr>
      <w:tr w:rsidR="00893ABB" w:rsidRPr="00893ABB" w:rsidTr="00D708BC">
        <w:trPr>
          <w:gridAfter w:val="11"/>
          <w:wAfter w:w="2443" w:type="dxa"/>
          <w:trHeight w:val="255"/>
        </w:trPr>
        <w:tc>
          <w:tcPr>
            <w:tcW w:w="2505" w:type="dxa"/>
            <w:tcBorders>
              <w:top w:val="nil"/>
              <w:left w:val="single" w:sz="8" w:space="0" w:color="auto"/>
              <w:bottom w:val="single" w:sz="4" w:space="0" w:color="auto"/>
              <w:right w:val="single" w:sz="8" w:space="0" w:color="auto"/>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182 1 06 00000 00 0000 000</w:t>
            </w:r>
          </w:p>
        </w:tc>
        <w:tc>
          <w:tcPr>
            <w:tcW w:w="4256" w:type="dxa"/>
            <w:tcBorders>
              <w:top w:val="nil"/>
              <w:left w:val="nil"/>
              <w:bottom w:val="single" w:sz="4" w:space="0" w:color="auto"/>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НАЛОГ НА ИМУЩЕСТВО</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15,0</w:t>
            </w:r>
          </w:p>
        </w:tc>
        <w:tc>
          <w:tcPr>
            <w:tcW w:w="820" w:type="dxa"/>
            <w:tcBorders>
              <w:top w:val="nil"/>
              <w:left w:val="nil"/>
              <w:bottom w:val="single" w:sz="4" w:space="0" w:color="auto"/>
              <w:right w:val="single" w:sz="8" w:space="0" w:color="auto"/>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20,0</w:t>
            </w:r>
          </w:p>
        </w:tc>
        <w:tc>
          <w:tcPr>
            <w:tcW w:w="6201" w:type="dxa"/>
            <w:tcBorders>
              <w:top w:val="nil"/>
              <w:left w:val="nil"/>
              <w:bottom w:val="single" w:sz="4" w:space="0" w:color="auto"/>
              <w:right w:val="single" w:sz="8" w:space="0" w:color="auto"/>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20,0</w:t>
            </w:r>
          </w:p>
        </w:tc>
      </w:tr>
      <w:tr w:rsidR="00893ABB" w:rsidRPr="00893ABB" w:rsidTr="00D708BC">
        <w:trPr>
          <w:gridAfter w:val="11"/>
          <w:wAfter w:w="2443" w:type="dxa"/>
          <w:trHeight w:val="255"/>
        </w:trPr>
        <w:tc>
          <w:tcPr>
            <w:tcW w:w="2505" w:type="dxa"/>
            <w:tcBorders>
              <w:top w:val="nil"/>
              <w:left w:val="single" w:sz="8" w:space="0" w:color="auto"/>
              <w:bottom w:val="single" w:sz="4" w:space="0" w:color="auto"/>
              <w:right w:val="single" w:sz="8" w:space="0" w:color="auto"/>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182 1 06 01030 10 0000 110</w:t>
            </w:r>
          </w:p>
        </w:tc>
        <w:tc>
          <w:tcPr>
            <w:tcW w:w="4256" w:type="dxa"/>
            <w:tcBorders>
              <w:top w:val="nil"/>
              <w:left w:val="nil"/>
              <w:bottom w:val="single" w:sz="4" w:space="0" w:color="auto"/>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Налог на имущество физических лиц</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15,0</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20,0</w:t>
            </w:r>
          </w:p>
        </w:tc>
        <w:tc>
          <w:tcPr>
            <w:tcW w:w="6201" w:type="dxa"/>
            <w:tcBorders>
              <w:top w:val="nil"/>
              <w:left w:val="nil"/>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20,0</w:t>
            </w:r>
          </w:p>
        </w:tc>
      </w:tr>
      <w:tr w:rsidR="00893ABB" w:rsidRPr="00893ABB" w:rsidTr="00D708BC">
        <w:trPr>
          <w:gridAfter w:val="11"/>
          <w:wAfter w:w="2443" w:type="dxa"/>
          <w:trHeight w:val="255"/>
        </w:trPr>
        <w:tc>
          <w:tcPr>
            <w:tcW w:w="2505" w:type="dxa"/>
            <w:tcBorders>
              <w:top w:val="nil"/>
              <w:left w:val="single" w:sz="8" w:space="0" w:color="auto"/>
              <w:bottom w:val="single" w:sz="4" w:space="0" w:color="auto"/>
              <w:right w:val="single" w:sz="8" w:space="0" w:color="auto"/>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182 1 06 06000 10 0000 110</w:t>
            </w:r>
          </w:p>
        </w:tc>
        <w:tc>
          <w:tcPr>
            <w:tcW w:w="4256" w:type="dxa"/>
            <w:tcBorders>
              <w:top w:val="nil"/>
              <w:left w:val="nil"/>
              <w:bottom w:val="single" w:sz="4" w:space="0" w:color="auto"/>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Земельный налог</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210,0</w:t>
            </w:r>
          </w:p>
        </w:tc>
        <w:tc>
          <w:tcPr>
            <w:tcW w:w="820" w:type="dxa"/>
            <w:tcBorders>
              <w:top w:val="nil"/>
              <w:left w:val="nil"/>
              <w:bottom w:val="single" w:sz="4" w:space="0" w:color="auto"/>
              <w:right w:val="single" w:sz="8" w:space="0" w:color="auto"/>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220,0</w:t>
            </w:r>
          </w:p>
        </w:tc>
        <w:tc>
          <w:tcPr>
            <w:tcW w:w="6201" w:type="dxa"/>
            <w:tcBorders>
              <w:top w:val="nil"/>
              <w:left w:val="nil"/>
              <w:bottom w:val="single" w:sz="4" w:space="0" w:color="auto"/>
              <w:right w:val="single" w:sz="8" w:space="0" w:color="auto"/>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230,0</w:t>
            </w:r>
          </w:p>
        </w:tc>
      </w:tr>
      <w:tr w:rsidR="00893ABB" w:rsidRPr="00893ABB" w:rsidTr="00D708BC">
        <w:trPr>
          <w:gridAfter w:val="11"/>
          <w:wAfter w:w="2443" w:type="dxa"/>
          <w:trHeight w:val="255"/>
        </w:trPr>
        <w:tc>
          <w:tcPr>
            <w:tcW w:w="2505" w:type="dxa"/>
            <w:tcBorders>
              <w:top w:val="nil"/>
              <w:left w:val="single" w:sz="8" w:space="0" w:color="auto"/>
              <w:bottom w:val="single" w:sz="4" w:space="0" w:color="auto"/>
              <w:right w:val="single" w:sz="8" w:space="0" w:color="auto"/>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182 1 06 06033 10 1000 110</w:t>
            </w:r>
          </w:p>
        </w:tc>
        <w:tc>
          <w:tcPr>
            <w:tcW w:w="4256" w:type="dxa"/>
            <w:tcBorders>
              <w:top w:val="nil"/>
              <w:left w:val="nil"/>
              <w:bottom w:val="single" w:sz="4" w:space="0" w:color="auto"/>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xml:space="preserve">Земельный налог организаций </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80,0</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85,0</w:t>
            </w:r>
          </w:p>
        </w:tc>
        <w:tc>
          <w:tcPr>
            <w:tcW w:w="6201" w:type="dxa"/>
            <w:tcBorders>
              <w:top w:val="nil"/>
              <w:left w:val="nil"/>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90,0</w:t>
            </w:r>
          </w:p>
        </w:tc>
      </w:tr>
      <w:tr w:rsidR="00893ABB" w:rsidRPr="00893ABB" w:rsidTr="00D708BC">
        <w:trPr>
          <w:gridAfter w:val="11"/>
          <w:wAfter w:w="2443" w:type="dxa"/>
          <w:trHeight w:val="255"/>
        </w:trPr>
        <w:tc>
          <w:tcPr>
            <w:tcW w:w="2505" w:type="dxa"/>
            <w:tcBorders>
              <w:top w:val="nil"/>
              <w:left w:val="single" w:sz="8" w:space="0" w:color="auto"/>
              <w:bottom w:val="single" w:sz="4" w:space="0" w:color="auto"/>
              <w:right w:val="single" w:sz="8" w:space="0" w:color="auto"/>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182 1 06 06043 10 1000 110</w:t>
            </w:r>
          </w:p>
        </w:tc>
        <w:tc>
          <w:tcPr>
            <w:tcW w:w="4256" w:type="dxa"/>
            <w:tcBorders>
              <w:top w:val="nil"/>
              <w:left w:val="nil"/>
              <w:bottom w:val="single" w:sz="4" w:space="0" w:color="auto"/>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Земельный налог с физических лиц</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130,0</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135,0</w:t>
            </w:r>
          </w:p>
        </w:tc>
        <w:tc>
          <w:tcPr>
            <w:tcW w:w="6201" w:type="dxa"/>
            <w:tcBorders>
              <w:top w:val="nil"/>
              <w:left w:val="nil"/>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140,0</w:t>
            </w:r>
          </w:p>
        </w:tc>
      </w:tr>
      <w:tr w:rsidR="00893ABB" w:rsidRPr="00893ABB" w:rsidTr="00D708BC">
        <w:trPr>
          <w:gridAfter w:val="11"/>
          <w:wAfter w:w="2443" w:type="dxa"/>
          <w:trHeight w:val="450"/>
        </w:trPr>
        <w:tc>
          <w:tcPr>
            <w:tcW w:w="2505" w:type="dxa"/>
            <w:tcBorders>
              <w:top w:val="nil"/>
              <w:left w:val="single" w:sz="8" w:space="0" w:color="auto"/>
              <w:bottom w:val="single" w:sz="4" w:space="0" w:color="auto"/>
              <w:right w:val="single" w:sz="8" w:space="0" w:color="auto"/>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 xml:space="preserve">124114 00000 00 0000 000 </w:t>
            </w:r>
          </w:p>
        </w:tc>
        <w:tc>
          <w:tcPr>
            <w:tcW w:w="4256" w:type="dxa"/>
            <w:tcBorders>
              <w:top w:val="nil"/>
              <w:left w:val="nil"/>
              <w:bottom w:val="single" w:sz="4" w:space="0" w:color="auto"/>
              <w:right w:val="nil"/>
            </w:tcBorders>
            <w:shd w:val="clear" w:color="auto" w:fill="auto"/>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Доходы от продажи материальных и нематериальных активов</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15,0</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15,0</w:t>
            </w:r>
          </w:p>
        </w:tc>
        <w:tc>
          <w:tcPr>
            <w:tcW w:w="6201" w:type="dxa"/>
            <w:tcBorders>
              <w:top w:val="nil"/>
              <w:left w:val="nil"/>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15,0</w:t>
            </w:r>
          </w:p>
        </w:tc>
      </w:tr>
      <w:tr w:rsidR="00893ABB" w:rsidRPr="00893ABB" w:rsidTr="00D708BC">
        <w:trPr>
          <w:gridAfter w:val="11"/>
          <w:wAfter w:w="2443" w:type="dxa"/>
          <w:trHeight w:val="270"/>
        </w:trPr>
        <w:tc>
          <w:tcPr>
            <w:tcW w:w="2505" w:type="dxa"/>
            <w:tcBorders>
              <w:top w:val="nil"/>
              <w:left w:val="single" w:sz="8" w:space="0" w:color="auto"/>
              <w:bottom w:val="single" w:sz="4" w:space="0" w:color="auto"/>
              <w:right w:val="single" w:sz="8" w:space="0" w:color="auto"/>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00011600000 00 0000 000</w:t>
            </w:r>
          </w:p>
        </w:tc>
        <w:tc>
          <w:tcPr>
            <w:tcW w:w="4256" w:type="dxa"/>
            <w:tcBorders>
              <w:top w:val="nil"/>
              <w:left w:val="nil"/>
              <w:bottom w:val="single" w:sz="4" w:space="0" w:color="auto"/>
              <w:right w:val="nil"/>
            </w:tcBorders>
            <w:shd w:val="clear" w:color="auto" w:fill="auto"/>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Штрафы, санкции, возмещение ущерба</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2,0</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w:t>
            </w:r>
          </w:p>
        </w:tc>
        <w:tc>
          <w:tcPr>
            <w:tcW w:w="6201" w:type="dxa"/>
            <w:tcBorders>
              <w:top w:val="nil"/>
              <w:left w:val="nil"/>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w:t>
            </w:r>
          </w:p>
        </w:tc>
      </w:tr>
      <w:tr w:rsidR="00893ABB" w:rsidRPr="00893ABB" w:rsidTr="00D708BC">
        <w:trPr>
          <w:gridAfter w:val="11"/>
          <w:wAfter w:w="2443" w:type="dxa"/>
          <w:trHeight w:val="960"/>
        </w:trPr>
        <w:tc>
          <w:tcPr>
            <w:tcW w:w="2505" w:type="dxa"/>
            <w:tcBorders>
              <w:top w:val="nil"/>
              <w:left w:val="single" w:sz="8" w:space="0" w:color="auto"/>
              <w:bottom w:val="single" w:sz="4" w:space="0" w:color="auto"/>
              <w:right w:val="single" w:sz="8" w:space="0" w:color="auto"/>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124 116 02 02 002 0000 140</w:t>
            </w:r>
          </w:p>
        </w:tc>
        <w:tc>
          <w:tcPr>
            <w:tcW w:w="4256"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893ABB" w:rsidRPr="00893ABB" w:rsidRDefault="00893ABB" w:rsidP="00893ABB">
            <w:pPr>
              <w:spacing w:after="0" w:line="240" w:lineRule="auto"/>
              <w:jc w:val="center"/>
              <w:rPr>
                <w:rFonts w:ascii="Times New Roman" w:eastAsia="Times New Roman" w:hAnsi="Times New Roman" w:cs="Times New Roman"/>
                <w:color w:val="000000"/>
                <w:sz w:val="18"/>
                <w:szCs w:val="18"/>
                <w:lang w:eastAsia="ru-RU"/>
              </w:rPr>
            </w:pPr>
            <w:r w:rsidRPr="00893ABB">
              <w:rPr>
                <w:rFonts w:ascii="Times New Roman" w:eastAsia="Times New Roman" w:hAnsi="Times New Roman" w:cs="Times New Roman"/>
                <w:color w:val="000000"/>
                <w:sz w:val="18"/>
                <w:szCs w:val="18"/>
                <w:lang w:eastAsia="ru-RU"/>
              </w:rPr>
              <w:t xml:space="preserve">Административные штрафы, установленные законами субъектов Российской Федерации об административных </w:t>
            </w:r>
            <w:proofErr w:type="spellStart"/>
            <w:r w:rsidRPr="00893ABB">
              <w:rPr>
                <w:rFonts w:ascii="Times New Roman" w:eastAsia="Times New Roman" w:hAnsi="Times New Roman" w:cs="Times New Roman"/>
                <w:color w:val="000000"/>
                <w:sz w:val="18"/>
                <w:szCs w:val="18"/>
                <w:lang w:eastAsia="ru-RU"/>
              </w:rPr>
              <w:t>правоеарушениях</w:t>
            </w:r>
            <w:proofErr w:type="spellEnd"/>
            <w:r w:rsidRPr="00893ABB">
              <w:rPr>
                <w:rFonts w:ascii="Times New Roman" w:eastAsia="Times New Roman" w:hAnsi="Times New Roman" w:cs="Times New Roman"/>
                <w:color w:val="000000"/>
                <w:sz w:val="18"/>
                <w:szCs w:val="18"/>
                <w:lang w:eastAsia="ru-RU"/>
              </w:rPr>
              <w:t>, за нарушение муниципальных правовых актов</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2,0</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w:t>
            </w:r>
          </w:p>
        </w:tc>
        <w:tc>
          <w:tcPr>
            <w:tcW w:w="6201" w:type="dxa"/>
            <w:tcBorders>
              <w:top w:val="nil"/>
              <w:left w:val="nil"/>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w:t>
            </w:r>
          </w:p>
        </w:tc>
      </w:tr>
      <w:tr w:rsidR="00893ABB" w:rsidRPr="00893ABB" w:rsidTr="00D708BC">
        <w:trPr>
          <w:gridAfter w:val="11"/>
          <w:wAfter w:w="2443" w:type="dxa"/>
          <w:trHeight w:val="1125"/>
        </w:trPr>
        <w:tc>
          <w:tcPr>
            <w:tcW w:w="2505" w:type="dxa"/>
            <w:tcBorders>
              <w:top w:val="nil"/>
              <w:left w:val="single" w:sz="8" w:space="0" w:color="auto"/>
              <w:bottom w:val="single" w:sz="4" w:space="0" w:color="auto"/>
              <w:right w:val="single" w:sz="8" w:space="0" w:color="auto"/>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124 1 14 06025 10 0000 430</w:t>
            </w:r>
          </w:p>
        </w:tc>
        <w:tc>
          <w:tcPr>
            <w:tcW w:w="4256" w:type="dxa"/>
            <w:tcBorders>
              <w:top w:val="nil"/>
              <w:left w:val="nil"/>
              <w:bottom w:val="single" w:sz="4" w:space="0" w:color="auto"/>
              <w:right w:val="nil"/>
            </w:tcBorders>
            <w:shd w:val="clear" w:color="auto" w:fill="auto"/>
            <w:vAlign w:val="bottom"/>
            <w:hideMark/>
          </w:tcPr>
          <w:p w:rsidR="00893ABB" w:rsidRPr="00893ABB" w:rsidRDefault="00893ABB" w:rsidP="00893ABB">
            <w:pPr>
              <w:spacing w:after="0" w:line="240" w:lineRule="auto"/>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 xml:space="preserve">Доходы от продажи земельных </w:t>
            </w:r>
            <w:proofErr w:type="spellStart"/>
            <w:r w:rsidRPr="00893ABB">
              <w:rPr>
                <w:rFonts w:ascii="Arial CYR" w:eastAsia="Times New Roman" w:hAnsi="Arial CYR" w:cs="Times New Roman"/>
                <w:b/>
                <w:bCs/>
                <w:sz w:val="16"/>
                <w:szCs w:val="16"/>
                <w:lang w:eastAsia="ru-RU"/>
              </w:rPr>
              <w:t>участков,находящихся</w:t>
            </w:r>
            <w:proofErr w:type="spellEnd"/>
            <w:r w:rsidRPr="00893ABB">
              <w:rPr>
                <w:rFonts w:ascii="Arial CYR" w:eastAsia="Times New Roman" w:hAnsi="Arial CYR" w:cs="Times New Roman"/>
                <w:b/>
                <w:bCs/>
                <w:sz w:val="16"/>
                <w:szCs w:val="16"/>
                <w:lang w:eastAsia="ru-RU"/>
              </w:rPr>
              <w:t xml:space="preserve"> в собственности поселений (за исключением земельных участков муниципальных бюджетных и автономных учреждений)</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15,0</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15,0</w:t>
            </w:r>
          </w:p>
        </w:tc>
        <w:tc>
          <w:tcPr>
            <w:tcW w:w="6201" w:type="dxa"/>
            <w:tcBorders>
              <w:top w:val="nil"/>
              <w:left w:val="nil"/>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15,0</w:t>
            </w:r>
          </w:p>
        </w:tc>
      </w:tr>
      <w:tr w:rsidR="00893ABB" w:rsidRPr="00893ABB" w:rsidTr="00D708BC">
        <w:trPr>
          <w:gridAfter w:val="11"/>
          <w:wAfter w:w="2443" w:type="dxa"/>
          <w:trHeight w:val="255"/>
        </w:trPr>
        <w:tc>
          <w:tcPr>
            <w:tcW w:w="2505" w:type="dxa"/>
            <w:tcBorders>
              <w:top w:val="nil"/>
              <w:left w:val="single" w:sz="8" w:space="0" w:color="auto"/>
              <w:bottom w:val="single" w:sz="4" w:space="0" w:color="auto"/>
              <w:right w:val="single" w:sz="8" w:space="0" w:color="auto"/>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124 1 17 00000 10 0000 000</w:t>
            </w:r>
          </w:p>
        </w:tc>
        <w:tc>
          <w:tcPr>
            <w:tcW w:w="4256" w:type="dxa"/>
            <w:tcBorders>
              <w:top w:val="nil"/>
              <w:left w:val="nil"/>
              <w:bottom w:val="single" w:sz="4" w:space="0" w:color="auto"/>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Неналоговые доходы</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198</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205,0</w:t>
            </w:r>
          </w:p>
        </w:tc>
        <w:tc>
          <w:tcPr>
            <w:tcW w:w="6201" w:type="dxa"/>
            <w:tcBorders>
              <w:top w:val="nil"/>
              <w:left w:val="nil"/>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210,0</w:t>
            </w:r>
          </w:p>
        </w:tc>
      </w:tr>
      <w:tr w:rsidR="00893ABB" w:rsidRPr="00893ABB" w:rsidTr="00D708BC">
        <w:trPr>
          <w:gridAfter w:val="11"/>
          <w:wAfter w:w="2443" w:type="dxa"/>
          <w:trHeight w:val="300"/>
        </w:trPr>
        <w:tc>
          <w:tcPr>
            <w:tcW w:w="2505" w:type="dxa"/>
            <w:tcBorders>
              <w:top w:val="nil"/>
              <w:left w:val="single" w:sz="8" w:space="0" w:color="auto"/>
              <w:bottom w:val="single" w:sz="4" w:space="0" w:color="auto"/>
              <w:right w:val="single" w:sz="8" w:space="0" w:color="auto"/>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124 1 17 05050 10 0000 180</w:t>
            </w:r>
          </w:p>
        </w:tc>
        <w:tc>
          <w:tcPr>
            <w:tcW w:w="4256" w:type="dxa"/>
            <w:tcBorders>
              <w:top w:val="nil"/>
              <w:left w:val="nil"/>
              <w:bottom w:val="single" w:sz="4" w:space="0" w:color="auto"/>
              <w:right w:val="nil"/>
            </w:tcBorders>
            <w:shd w:val="clear" w:color="auto" w:fill="auto"/>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Прочие неналоговые доходы бюджетов поселений</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198</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205,0</w:t>
            </w:r>
          </w:p>
        </w:tc>
        <w:tc>
          <w:tcPr>
            <w:tcW w:w="6201" w:type="dxa"/>
            <w:tcBorders>
              <w:top w:val="nil"/>
              <w:left w:val="nil"/>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210,0</w:t>
            </w:r>
          </w:p>
        </w:tc>
      </w:tr>
      <w:tr w:rsidR="00893ABB" w:rsidRPr="00893ABB" w:rsidTr="00D708BC">
        <w:trPr>
          <w:gridAfter w:val="11"/>
          <w:wAfter w:w="2443" w:type="dxa"/>
          <w:trHeight w:val="300"/>
        </w:trPr>
        <w:tc>
          <w:tcPr>
            <w:tcW w:w="2505" w:type="dxa"/>
            <w:tcBorders>
              <w:top w:val="nil"/>
              <w:left w:val="single" w:sz="8" w:space="0" w:color="auto"/>
              <w:bottom w:val="single" w:sz="4" w:space="0" w:color="auto"/>
              <w:right w:val="single" w:sz="8" w:space="0" w:color="auto"/>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146 2 00 00000 00 0000 150</w:t>
            </w:r>
          </w:p>
        </w:tc>
        <w:tc>
          <w:tcPr>
            <w:tcW w:w="4256" w:type="dxa"/>
            <w:tcBorders>
              <w:top w:val="nil"/>
              <w:left w:val="nil"/>
              <w:bottom w:val="single" w:sz="4" w:space="0" w:color="auto"/>
              <w:right w:val="nil"/>
            </w:tcBorders>
            <w:shd w:val="clear" w:color="auto" w:fill="auto"/>
            <w:vAlign w:val="bottom"/>
            <w:hideMark/>
          </w:tcPr>
          <w:p w:rsidR="00893ABB" w:rsidRPr="00893ABB" w:rsidRDefault="00893ABB" w:rsidP="00893ABB">
            <w:pPr>
              <w:spacing w:after="0" w:line="240" w:lineRule="auto"/>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Безвозмездные поступления.</w:t>
            </w:r>
          </w:p>
        </w:tc>
        <w:tc>
          <w:tcPr>
            <w:tcW w:w="960" w:type="dxa"/>
            <w:tcBorders>
              <w:top w:val="nil"/>
              <w:left w:val="single" w:sz="8" w:space="0" w:color="auto"/>
              <w:bottom w:val="single" w:sz="4" w:space="0" w:color="auto"/>
              <w:right w:val="single" w:sz="8" w:space="0" w:color="auto"/>
            </w:tcBorders>
            <w:shd w:val="clear" w:color="auto" w:fill="auto"/>
            <w:noWrap/>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7962,00</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7807,8</w:t>
            </w:r>
          </w:p>
        </w:tc>
        <w:tc>
          <w:tcPr>
            <w:tcW w:w="6201" w:type="dxa"/>
            <w:tcBorders>
              <w:top w:val="nil"/>
              <w:left w:val="nil"/>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7502,7</w:t>
            </w:r>
          </w:p>
        </w:tc>
      </w:tr>
      <w:tr w:rsidR="00893ABB" w:rsidRPr="00893ABB" w:rsidTr="00D708BC">
        <w:trPr>
          <w:gridAfter w:val="11"/>
          <w:wAfter w:w="2443" w:type="dxa"/>
          <w:trHeight w:val="255"/>
        </w:trPr>
        <w:tc>
          <w:tcPr>
            <w:tcW w:w="2505" w:type="dxa"/>
            <w:tcBorders>
              <w:top w:val="nil"/>
              <w:left w:val="single" w:sz="8" w:space="0" w:color="auto"/>
              <w:bottom w:val="single" w:sz="4" w:space="0" w:color="auto"/>
              <w:right w:val="single" w:sz="8" w:space="0" w:color="auto"/>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146 2 02 00000 00 0000 150</w:t>
            </w:r>
          </w:p>
        </w:tc>
        <w:tc>
          <w:tcPr>
            <w:tcW w:w="4256" w:type="dxa"/>
            <w:tcBorders>
              <w:top w:val="nil"/>
              <w:left w:val="nil"/>
              <w:bottom w:val="single" w:sz="4" w:space="0" w:color="auto"/>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От других бюджетов бюджетной системы</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7962,0</w:t>
            </w:r>
          </w:p>
        </w:tc>
        <w:tc>
          <w:tcPr>
            <w:tcW w:w="820" w:type="dxa"/>
            <w:tcBorders>
              <w:top w:val="nil"/>
              <w:left w:val="nil"/>
              <w:bottom w:val="single" w:sz="4" w:space="0" w:color="auto"/>
              <w:right w:val="single" w:sz="8" w:space="0" w:color="auto"/>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7807,8</w:t>
            </w:r>
          </w:p>
        </w:tc>
        <w:tc>
          <w:tcPr>
            <w:tcW w:w="6201" w:type="dxa"/>
            <w:tcBorders>
              <w:top w:val="nil"/>
              <w:left w:val="nil"/>
              <w:bottom w:val="single" w:sz="4" w:space="0" w:color="auto"/>
              <w:right w:val="single" w:sz="8" w:space="0" w:color="auto"/>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7502,7</w:t>
            </w:r>
          </w:p>
        </w:tc>
      </w:tr>
      <w:tr w:rsidR="00893ABB" w:rsidRPr="00893ABB" w:rsidTr="00D708BC">
        <w:trPr>
          <w:gridAfter w:val="11"/>
          <w:wAfter w:w="2443" w:type="dxa"/>
          <w:trHeight w:val="750"/>
        </w:trPr>
        <w:tc>
          <w:tcPr>
            <w:tcW w:w="2505" w:type="dxa"/>
            <w:tcBorders>
              <w:top w:val="nil"/>
              <w:left w:val="single" w:sz="8" w:space="0" w:color="auto"/>
              <w:bottom w:val="single" w:sz="4" w:space="0" w:color="auto"/>
              <w:right w:val="single" w:sz="8" w:space="0" w:color="auto"/>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146 202 15001 10 0000 150</w:t>
            </w:r>
          </w:p>
        </w:tc>
        <w:tc>
          <w:tcPr>
            <w:tcW w:w="4256" w:type="dxa"/>
            <w:tcBorders>
              <w:top w:val="nil"/>
              <w:left w:val="nil"/>
              <w:bottom w:val="single" w:sz="4" w:space="0" w:color="auto"/>
              <w:right w:val="nil"/>
            </w:tcBorders>
            <w:shd w:val="clear" w:color="auto" w:fill="auto"/>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721,7</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619,0</w:t>
            </w:r>
          </w:p>
        </w:tc>
        <w:tc>
          <w:tcPr>
            <w:tcW w:w="6201" w:type="dxa"/>
            <w:tcBorders>
              <w:top w:val="nil"/>
              <w:left w:val="nil"/>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703,2</w:t>
            </w:r>
          </w:p>
        </w:tc>
      </w:tr>
      <w:tr w:rsidR="00893ABB" w:rsidRPr="00893ABB" w:rsidTr="00D708BC">
        <w:trPr>
          <w:gridAfter w:val="11"/>
          <w:wAfter w:w="2443" w:type="dxa"/>
          <w:trHeight w:val="975"/>
        </w:trPr>
        <w:tc>
          <w:tcPr>
            <w:tcW w:w="2505" w:type="dxa"/>
            <w:tcBorders>
              <w:top w:val="nil"/>
              <w:left w:val="single" w:sz="8" w:space="0" w:color="auto"/>
              <w:bottom w:val="single" w:sz="4" w:space="0" w:color="auto"/>
              <w:right w:val="single" w:sz="8" w:space="0" w:color="auto"/>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146 202 16001 10 0000 150</w:t>
            </w:r>
          </w:p>
        </w:tc>
        <w:tc>
          <w:tcPr>
            <w:tcW w:w="4256" w:type="dxa"/>
            <w:tcBorders>
              <w:top w:val="nil"/>
              <w:left w:val="nil"/>
              <w:bottom w:val="single" w:sz="4" w:space="0" w:color="auto"/>
              <w:right w:val="nil"/>
            </w:tcBorders>
            <w:shd w:val="clear" w:color="auto" w:fill="auto"/>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Дотации бюджетам сельских поселений на выравнивание бюджетной обеспеченности из бюджетов муниципальных районов</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6856,0</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6803,0</w:t>
            </w:r>
          </w:p>
        </w:tc>
        <w:tc>
          <w:tcPr>
            <w:tcW w:w="6201" w:type="dxa"/>
            <w:tcBorders>
              <w:top w:val="nil"/>
              <w:left w:val="nil"/>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6408,0</w:t>
            </w:r>
          </w:p>
        </w:tc>
      </w:tr>
      <w:tr w:rsidR="00893ABB" w:rsidRPr="00893ABB" w:rsidTr="00D708BC">
        <w:trPr>
          <w:gridAfter w:val="11"/>
          <w:wAfter w:w="2443" w:type="dxa"/>
          <w:trHeight w:val="255"/>
        </w:trPr>
        <w:tc>
          <w:tcPr>
            <w:tcW w:w="2505" w:type="dxa"/>
            <w:tcBorders>
              <w:top w:val="nil"/>
              <w:left w:val="single" w:sz="8" w:space="0" w:color="auto"/>
              <w:bottom w:val="single" w:sz="4" w:space="0" w:color="auto"/>
              <w:right w:val="single" w:sz="8" w:space="0" w:color="auto"/>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 xml:space="preserve">146 2 02 30000 10 0000 150 </w:t>
            </w:r>
          </w:p>
        </w:tc>
        <w:tc>
          <w:tcPr>
            <w:tcW w:w="4256" w:type="dxa"/>
            <w:tcBorders>
              <w:top w:val="nil"/>
              <w:left w:val="nil"/>
              <w:bottom w:val="single" w:sz="4" w:space="0" w:color="auto"/>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Субвенции от других бюджетов БС РФ- всего</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138,0</w:t>
            </w:r>
          </w:p>
        </w:tc>
        <w:tc>
          <w:tcPr>
            <w:tcW w:w="820" w:type="dxa"/>
            <w:tcBorders>
              <w:top w:val="nil"/>
              <w:left w:val="nil"/>
              <w:bottom w:val="single" w:sz="4" w:space="0" w:color="auto"/>
              <w:right w:val="single" w:sz="8" w:space="0" w:color="auto"/>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139,5</w:t>
            </w:r>
          </w:p>
        </w:tc>
        <w:tc>
          <w:tcPr>
            <w:tcW w:w="6201" w:type="dxa"/>
            <w:tcBorders>
              <w:top w:val="nil"/>
              <w:left w:val="nil"/>
              <w:bottom w:val="single" w:sz="4" w:space="0" w:color="auto"/>
              <w:right w:val="single" w:sz="8" w:space="0" w:color="auto"/>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145,2</w:t>
            </w:r>
          </w:p>
        </w:tc>
      </w:tr>
      <w:tr w:rsidR="00893ABB" w:rsidRPr="00893ABB" w:rsidTr="00D708BC">
        <w:trPr>
          <w:gridAfter w:val="11"/>
          <w:wAfter w:w="2443" w:type="dxa"/>
          <w:trHeight w:val="675"/>
        </w:trPr>
        <w:tc>
          <w:tcPr>
            <w:tcW w:w="2505" w:type="dxa"/>
            <w:tcBorders>
              <w:top w:val="nil"/>
              <w:left w:val="single" w:sz="8" w:space="0" w:color="auto"/>
              <w:bottom w:val="single" w:sz="4" w:space="0" w:color="auto"/>
              <w:right w:val="single" w:sz="8" w:space="0" w:color="auto"/>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146 2 02 30024 10 0000 150</w:t>
            </w:r>
          </w:p>
        </w:tc>
        <w:tc>
          <w:tcPr>
            <w:tcW w:w="4256" w:type="dxa"/>
            <w:tcBorders>
              <w:top w:val="nil"/>
              <w:left w:val="nil"/>
              <w:bottom w:val="single" w:sz="4" w:space="0" w:color="auto"/>
              <w:right w:val="nil"/>
            </w:tcBorders>
            <w:shd w:val="clear" w:color="auto" w:fill="auto"/>
            <w:vAlign w:val="bottom"/>
            <w:hideMark/>
          </w:tcPr>
          <w:p w:rsidR="00893ABB" w:rsidRPr="00893ABB" w:rsidRDefault="00893ABB" w:rsidP="00893ABB">
            <w:pPr>
              <w:spacing w:after="0" w:line="240" w:lineRule="auto"/>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Субвенции бюджетам сельских поселений на выполнение передаваемых полномочий субъектов Российской Федерации</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0,7</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0,7</w:t>
            </w:r>
          </w:p>
        </w:tc>
        <w:tc>
          <w:tcPr>
            <w:tcW w:w="6201" w:type="dxa"/>
            <w:tcBorders>
              <w:top w:val="nil"/>
              <w:left w:val="nil"/>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0,7</w:t>
            </w:r>
          </w:p>
        </w:tc>
      </w:tr>
      <w:tr w:rsidR="00893ABB" w:rsidRPr="00893ABB" w:rsidTr="00D708BC">
        <w:trPr>
          <w:gridAfter w:val="11"/>
          <w:wAfter w:w="2443" w:type="dxa"/>
          <w:trHeight w:val="900"/>
        </w:trPr>
        <w:tc>
          <w:tcPr>
            <w:tcW w:w="2505" w:type="dxa"/>
            <w:tcBorders>
              <w:top w:val="nil"/>
              <w:left w:val="single" w:sz="8" w:space="0" w:color="auto"/>
              <w:bottom w:val="single" w:sz="4" w:space="0" w:color="auto"/>
              <w:right w:val="single" w:sz="8" w:space="0" w:color="auto"/>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146 2 02 35118 10 0000 150</w:t>
            </w:r>
          </w:p>
        </w:tc>
        <w:tc>
          <w:tcPr>
            <w:tcW w:w="4256" w:type="dxa"/>
            <w:tcBorders>
              <w:top w:val="nil"/>
              <w:left w:val="nil"/>
              <w:bottom w:val="single" w:sz="4" w:space="0" w:color="auto"/>
              <w:right w:val="nil"/>
            </w:tcBorders>
            <w:shd w:val="clear" w:color="auto" w:fill="auto"/>
            <w:vAlign w:val="bottom"/>
            <w:hideMark/>
          </w:tcPr>
          <w:p w:rsidR="00893ABB" w:rsidRPr="00893ABB" w:rsidRDefault="00893ABB" w:rsidP="00893ABB">
            <w:pPr>
              <w:spacing w:after="0" w:line="240" w:lineRule="auto"/>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137,3</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138,8</w:t>
            </w:r>
          </w:p>
        </w:tc>
        <w:tc>
          <w:tcPr>
            <w:tcW w:w="6201" w:type="dxa"/>
            <w:tcBorders>
              <w:top w:val="nil"/>
              <w:left w:val="nil"/>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144,5</w:t>
            </w:r>
          </w:p>
        </w:tc>
      </w:tr>
      <w:tr w:rsidR="00893ABB" w:rsidRPr="00893ABB" w:rsidTr="00D708BC">
        <w:trPr>
          <w:gridAfter w:val="11"/>
          <w:wAfter w:w="2443" w:type="dxa"/>
          <w:trHeight w:val="465"/>
        </w:trPr>
        <w:tc>
          <w:tcPr>
            <w:tcW w:w="2505" w:type="dxa"/>
            <w:tcBorders>
              <w:top w:val="nil"/>
              <w:left w:val="single" w:sz="8" w:space="0" w:color="auto"/>
              <w:bottom w:val="single" w:sz="4" w:space="0" w:color="auto"/>
              <w:right w:val="single" w:sz="8" w:space="0" w:color="auto"/>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lastRenderedPageBreak/>
              <w:t>146  2 02 29999 10 0000 150</w:t>
            </w:r>
          </w:p>
        </w:tc>
        <w:tc>
          <w:tcPr>
            <w:tcW w:w="4256" w:type="dxa"/>
            <w:tcBorders>
              <w:top w:val="nil"/>
              <w:left w:val="nil"/>
              <w:bottom w:val="single" w:sz="4" w:space="0" w:color="auto"/>
              <w:right w:val="nil"/>
            </w:tcBorders>
            <w:shd w:val="clear" w:color="auto" w:fill="auto"/>
            <w:vAlign w:val="bottom"/>
            <w:hideMark/>
          </w:tcPr>
          <w:p w:rsidR="00893ABB" w:rsidRPr="00893ABB" w:rsidRDefault="00893ABB" w:rsidP="00893ABB">
            <w:pPr>
              <w:spacing w:after="0" w:line="240" w:lineRule="auto"/>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Прочие субсидии бюджетам сельских поселений</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246,3</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246,3</w:t>
            </w:r>
          </w:p>
        </w:tc>
        <w:tc>
          <w:tcPr>
            <w:tcW w:w="6201" w:type="dxa"/>
            <w:tcBorders>
              <w:top w:val="nil"/>
              <w:left w:val="nil"/>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246,3</w:t>
            </w:r>
          </w:p>
        </w:tc>
      </w:tr>
      <w:tr w:rsidR="00893ABB" w:rsidRPr="00893ABB" w:rsidTr="00D708BC">
        <w:trPr>
          <w:gridAfter w:val="11"/>
          <w:wAfter w:w="2443" w:type="dxa"/>
          <w:trHeight w:val="270"/>
        </w:trPr>
        <w:tc>
          <w:tcPr>
            <w:tcW w:w="2505" w:type="dxa"/>
            <w:tcBorders>
              <w:top w:val="nil"/>
              <w:left w:val="single" w:sz="8" w:space="0" w:color="auto"/>
              <w:bottom w:val="single" w:sz="8" w:space="0" w:color="auto"/>
              <w:right w:val="single" w:sz="4" w:space="0" w:color="auto"/>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4256" w:type="dxa"/>
            <w:tcBorders>
              <w:top w:val="single" w:sz="8" w:space="0" w:color="auto"/>
              <w:left w:val="nil"/>
              <w:bottom w:val="single" w:sz="8" w:space="0" w:color="auto"/>
              <w:right w:val="single" w:sz="4" w:space="0" w:color="auto"/>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b/>
                <w:bCs/>
                <w:i/>
                <w:iCs/>
                <w:sz w:val="16"/>
                <w:szCs w:val="16"/>
                <w:lang w:eastAsia="ru-RU"/>
              </w:rPr>
            </w:pPr>
            <w:r w:rsidRPr="00893ABB">
              <w:rPr>
                <w:rFonts w:ascii="Arial CYR" w:eastAsia="Times New Roman" w:hAnsi="Arial CYR" w:cs="Times New Roman"/>
                <w:b/>
                <w:bCs/>
                <w:i/>
                <w:iCs/>
                <w:sz w:val="16"/>
                <w:szCs w:val="16"/>
                <w:lang w:eastAsia="ru-RU"/>
              </w:rPr>
              <w:t>ВСЕГО ДОХОДОВ</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9237,1</w:t>
            </w:r>
          </w:p>
        </w:tc>
        <w:tc>
          <w:tcPr>
            <w:tcW w:w="820" w:type="dxa"/>
            <w:tcBorders>
              <w:top w:val="single" w:sz="8" w:space="0" w:color="auto"/>
              <w:left w:val="nil"/>
              <w:bottom w:val="single" w:sz="8" w:space="0" w:color="auto"/>
              <w:right w:val="single" w:sz="8" w:space="0" w:color="auto"/>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9122,9</w:t>
            </w:r>
          </w:p>
        </w:tc>
        <w:tc>
          <w:tcPr>
            <w:tcW w:w="6201" w:type="dxa"/>
            <w:tcBorders>
              <w:top w:val="single" w:sz="8" w:space="0" w:color="auto"/>
              <w:left w:val="nil"/>
              <w:bottom w:val="single" w:sz="8" w:space="0" w:color="auto"/>
              <w:right w:val="single" w:sz="8" w:space="0" w:color="auto"/>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8872,7</w:t>
            </w:r>
          </w:p>
        </w:tc>
      </w:tr>
      <w:tr w:rsidR="00893ABB" w:rsidRPr="00893ABB" w:rsidTr="00D708BC">
        <w:trPr>
          <w:gridAfter w:val="11"/>
          <w:wAfter w:w="2443" w:type="dxa"/>
          <w:trHeight w:val="255"/>
        </w:trPr>
        <w:tc>
          <w:tcPr>
            <w:tcW w:w="2505"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p>
        </w:tc>
        <w:tc>
          <w:tcPr>
            <w:tcW w:w="425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Дефицит</w:t>
            </w:r>
          </w:p>
        </w:tc>
        <w:tc>
          <w:tcPr>
            <w:tcW w:w="96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579,8</w:t>
            </w:r>
          </w:p>
        </w:tc>
        <w:tc>
          <w:tcPr>
            <w:tcW w:w="8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50,0</w:t>
            </w:r>
          </w:p>
        </w:tc>
        <w:tc>
          <w:tcPr>
            <w:tcW w:w="6201"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50,0</w:t>
            </w:r>
          </w:p>
        </w:tc>
      </w:tr>
      <w:tr w:rsidR="00893ABB" w:rsidRPr="00893ABB" w:rsidTr="00D708BC">
        <w:trPr>
          <w:gridAfter w:val="11"/>
          <w:wAfter w:w="2443" w:type="dxa"/>
          <w:trHeight w:val="255"/>
        </w:trPr>
        <w:tc>
          <w:tcPr>
            <w:tcW w:w="2505"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p>
        </w:tc>
        <w:tc>
          <w:tcPr>
            <w:tcW w:w="425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Расходы</w:t>
            </w:r>
          </w:p>
        </w:tc>
        <w:tc>
          <w:tcPr>
            <w:tcW w:w="96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9816,9</w:t>
            </w:r>
          </w:p>
        </w:tc>
        <w:tc>
          <w:tcPr>
            <w:tcW w:w="8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9172,9</w:t>
            </w:r>
          </w:p>
        </w:tc>
        <w:tc>
          <w:tcPr>
            <w:tcW w:w="6201"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8922,7</w:t>
            </w:r>
          </w:p>
        </w:tc>
      </w:tr>
      <w:tr w:rsidR="00893ABB" w:rsidRPr="00893ABB" w:rsidTr="00D708BC">
        <w:trPr>
          <w:gridAfter w:val="11"/>
          <w:wAfter w:w="2443" w:type="dxa"/>
          <w:trHeight w:val="255"/>
        </w:trPr>
        <w:tc>
          <w:tcPr>
            <w:tcW w:w="2505"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p>
        </w:tc>
        <w:tc>
          <w:tcPr>
            <w:tcW w:w="425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6201"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D708BC">
        <w:trPr>
          <w:trHeight w:val="255"/>
        </w:trPr>
        <w:tc>
          <w:tcPr>
            <w:tcW w:w="2505"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14236" w:type="dxa"/>
            <w:gridSpan w:val="13"/>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Глава МО "Середкино"                                И.А. Середкина</w:t>
            </w:r>
          </w:p>
        </w:tc>
        <w:tc>
          <w:tcPr>
            <w:tcW w:w="222"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p>
        </w:tc>
        <w:tc>
          <w:tcPr>
            <w:tcW w:w="222"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D708BC">
        <w:trPr>
          <w:trHeight w:val="255"/>
        </w:trPr>
        <w:tc>
          <w:tcPr>
            <w:tcW w:w="2505"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425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6201"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bl>
    <w:p w:rsidR="00893ABB" w:rsidRDefault="00893ABB" w:rsidP="00893ABB">
      <w:pPr>
        <w:ind w:left="-851" w:firstLine="425"/>
        <w:rPr>
          <w:rFonts w:ascii="Times New Roman" w:hAnsi="Times New Roman" w:cs="Times New Roman"/>
          <w:sz w:val="24"/>
          <w:szCs w:val="24"/>
        </w:rPr>
      </w:pPr>
    </w:p>
    <w:p w:rsidR="00893ABB" w:rsidRDefault="00893ABB" w:rsidP="00893ABB">
      <w:pPr>
        <w:ind w:left="-851" w:firstLine="425"/>
        <w:rPr>
          <w:rFonts w:ascii="Times New Roman" w:hAnsi="Times New Roman" w:cs="Times New Roman"/>
          <w:sz w:val="24"/>
          <w:szCs w:val="24"/>
        </w:rPr>
      </w:pPr>
    </w:p>
    <w:tbl>
      <w:tblPr>
        <w:tblW w:w="24769" w:type="dxa"/>
        <w:tblInd w:w="-567" w:type="dxa"/>
        <w:tblLook w:val="04A0" w:firstRow="1" w:lastRow="0" w:firstColumn="1" w:lastColumn="0" w:noHBand="0" w:noVBand="1"/>
      </w:tblPr>
      <w:tblGrid>
        <w:gridCol w:w="276"/>
        <w:gridCol w:w="3126"/>
        <w:gridCol w:w="2800"/>
        <w:gridCol w:w="8682"/>
        <w:gridCol w:w="236"/>
        <w:gridCol w:w="27"/>
        <w:gridCol w:w="446"/>
        <w:gridCol w:w="236"/>
        <w:gridCol w:w="8231"/>
        <w:gridCol w:w="709"/>
      </w:tblGrid>
      <w:tr w:rsidR="00893ABB" w:rsidRPr="00893ABB" w:rsidTr="00D708BC">
        <w:trPr>
          <w:gridAfter w:val="4"/>
          <w:wAfter w:w="9627" w:type="dxa"/>
          <w:trHeight w:val="300"/>
        </w:trPr>
        <w:tc>
          <w:tcPr>
            <w:tcW w:w="27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4"/>
                <w:szCs w:val="24"/>
                <w:lang w:eastAsia="ru-RU"/>
              </w:rPr>
            </w:pPr>
          </w:p>
        </w:tc>
        <w:tc>
          <w:tcPr>
            <w:tcW w:w="312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28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8940" w:type="dxa"/>
            <w:gridSpan w:val="3"/>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w:eastAsia="Times New Roman" w:hAnsi="Arial" w:cs="Arial"/>
                <w:lang w:eastAsia="ru-RU"/>
              </w:rPr>
            </w:pPr>
            <w:r w:rsidRPr="00893ABB">
              <w:rPr>
                <w:rFonts w:ascii="Arial" w:eastAsia="Times New Roman" w:hAnsi="Arial" w:cs="Arial"/>
                <w:lang w:eastAsia="ru-RU"/>
              </w:rPr>
              <w:t xml:space="preserve">                                              Приложение №3 к Решению Думы</w:t>
            </w:r>
          </w:p>
        </w:tc>
      </w:tr>
      <w:tr w:rsidR="00893ABB" w:rsidRPr="00893ABB" w:rsidTr="00D708BC">
        <w:trPr>
          <w:gridAfter w:val="4"/>
          <w:wAfter w:w="9627" w:type="dxa"/>
          <w:trHeight w:val="315"/>
        </w:trPr>
        <w:tc>
          <w:tcPr>
            <w:tcW w:w="27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w:eastAsia="Times New Roman" w:hAnsi="Arial" w:cs="Arial"/>
                <w:lang w:eastAsia="ru-RU"/>
              </w:rPr>
            </w:pPr>
          </w:p>
        </w:tc>
        <w:tc>
          <w:tcPr>
            <w:tcW w:w="312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28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8940" w:type="dxa"/>
            <w:gridSpan w:val="3"/>
            <w:tcBorders>
              <w:top w:val="nil"/>
              <w:left w:val="nil"/>
              <w:bottom w:val="nil"/>
              <w:right w:val="nil"/>
            </w:tcBorders>
            <w:shd w:val="clear" w:color="auto" w:fill="auto"/>
            <w:vAlign w:val="bottom"/>
            <w:hideMark/>
          </w:tcPr>
          <w:p w:rsidR="00893ABB" w:rsidRPr="00893ABB" w:rsidRDefault="00893ABB" w:rsidP="00893ABB">
            <w:pPr>
              <w:spacing w:after="0" w:line="240" w:lineRule="auto"/>
              <w:jc w:val="right"/>
              <w:rPr>
                <w:rFonts w:ascii="Times New Roman" w:eastAsia="Times New Roman" w:hAnsi="Times New Roman" w:cs="Times New Roman"/>
                <w:sz w:val="24"/>
                <w:szCs w:val="24"/>
                <w:lang w:eastAsia="ru-RU"/>
              </w:rPr>
            </w:pPr>
            <w:r w:rsidRPr="00893ABB">
              <w:rPr>
                <w:rFonts w:ascii="Times New Roman" w:eastAsia="Times New Roman" w:hAnsi="Times New Roman" w:cs="Times New Roman"/>
                <w:sz w:val="24"/>
                <w:szCs w:val="24"/>
                <w:lang w:eastAsia="ru-RU"/>
              </w:rPr>
              <w:t xml:space="preserve"> № 310 от 25.02.2021г.</w:t>
            </w:r>
          </w:p>
        </w:tc>
      </w:tr>
      <w:tr w:rsidR="00893ABB" w:rsidRPr="00893ABB" w:rsidTr="00D708BC">
        <w:trPr>
          <w:gridAfter w:val="4"/>
          <w:wAfter w:w="9627" w:type="dxa"/>
          <w:trHeight w:val="315"/>
        </w:trPr>
        <w:tc>
          <w:tcPr>
            <w:tcW w:w="27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4"/>
                <w:szCs w:val="24"/>
                <w:lang w:eastAsia="ru-RU"/>
              </w:rPr>
            </w:pPr>
          </w:p>
        </w:tc>
        <w:tc>
          <w:tcPr>
            <w:tcW w:w="312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28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8940" w:type="dxa"/>
            <w:gridSpan w:val="3"/>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D708BC" w:rsidRPr="00893ABB" w:rsidTr="00D708BC">
        <w:trPr>
          <w:trHeight w:val="315"/>
        </w:trPr>
        <w:tc>
          <w:tcPr>
            <w:tcW w:w="276" w:type="dxa"/>
            <w:tcBorders>
              <w:top w:val="nil"/>
              <w:left w:val="nil"/>
              <w:bottom w:val="nil"/>
              <w:right w:val="nil"/>
            </w:tcBorders>
            <w:shd w:val="clear" w:color="auto" w:fill="auto"/>
            <w:noWrap/>
            <w:vAlign w:val="bottom"/>
          </w:tcPr>
          <w:p w:rsidR="00D708BC" w:rsidRPr="00893ABB" w:rsidRDefault="00D708BC" w:rsidP="00893ABB">
            <w:pPr>
              <w:spacing w:after="0" w:line="240" w:lineRule="auto"/>
              <w:jc w:val="right"/>
              <w:rPr>
                <w:rFonts w:ascii="Times New Roman" w:eastAsia="Times New Roman" w:hAnsi="Times New Roman" w:cs="Times New Roman"/>
                <w:sz w:val="24"/>
                <w:szCs w:val="24"/>
                <w:lang w:eastAsia="ru-RU"/>
              </w:rPr>
            </w:pPr>
          </w:p>
        </w:tc>
        <w:tc>
          <w:tcPr>
            <w:tcW w:w="15317" w:type="dxa"/>
            <w:gridSpan w:val="6"/>
            <w:tcBorders>
              <w:top w:val="nil"/>
              <w:left w:val="nil"/>
              <w:bottom w:val="nil"/>
              <w:right w:val="nil"/>
            </w:tcBorders>
            <w:shd w:val="clear" w:color="auto" w:fill="auto"/>
            <w:noWrap/>
            <w:vAlign w:val="bottom"/>
          </w:tcPr>
          <w:p w:rsidR="00D708BC" w:rsidRPr="00893ABB" w:rsidRDefault="00D708BC" w:rsidP="00893ABB">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tcPr>
          <w:p w:rsidR="00D708BC" w:rsidRPr="00893ABB" w:rsidRDefault="00D708BC" w:rsidP="00893ABB">
            <w:pPr>
              <w:spacing w:after="0" w:line="240" w:lineRule="auto"/>
              <w:rPr>
                <w:rFonts w:ascii="Times New Roman" w:eastAsia="Times New Roman" w:hAnsi="Times New Roman" w:cs="Times New Roman"/>
                <w:sz w:val="20"/>
                <w:szCs w:val="20"/>
                <w:lang w:eastAsia="ru-RU"/>
              </w:rPr>
            </w:pPr>
          </w:p>
        </w:tc>
        <w:tc>
          <w:tcPr>
            <w:tcW w:w="8940" w:type="dxa"/>
            <w:gridSpan w:val="2"/>
            <w:tcBorders>
              <w:top w:val="nil"/>
              <w:left w:val="nil"/>
              <w:bottom w:val="nil"/>
              <w:right w:val="nil"/>
            </w:tcBorders>
            <w:shd w:val="clear" w:color="auto" w:fill="auto"/>
            <w:noWrap/>
            <w:vAlign w:val="bottom"/>
          </w:tcPr>
          <w:p w:rsidR="00D708BC" w:rsidRPr="00893ABB" w:rsidRDefault="00D708BC" w:rsidP="00893ABB">
            <w:pPr>
              <w:spacing w:after="0" w:line="240" w:lineRule="auto"/>
              <w:rPr>
                <w:rFonts w:ascii="Times New Roman" w:eastAsia="Times New Roman" w:hAnsi="Times New Roman" w:cs="Times New Roman"/>
                <w:sz w:val="20"/>
                <w:szCs w:val="20"/>
                <w:lang w:eastAsia="ru-RU"/>
              </w:rPr>
            </w:pPr>
          </w:p>
        </w:tc>
      </w:tr>
      <w:tr w:rsidR="00893ABB" w:rsidRPr="00893ABB" w:rsidTr="00D708BC">
        <w:trPr>
          <w:gridAfter w:val="4"/>
          <w:wAfter w:w="9622" w:type="dxa"/>
          <w:trHeight w:val="315"/>
        </w:trPr>
        <w:tc>
          <w:tcPr>
            <w:tcW w:w="15147" w:type="dxa"/>
            <w:gridSpan w:val="6"/>
            <w:tcBorders>
              <w:top w:val="nil"/>
              <w:left w:val="nil"/>
              <w:bottom w:val="nil"/>
              <w:right w:val="nil"/>
            </w:tcBorders>
            <w:shd w:val="clear" w:color="auto" w:fill="auto"/>
            <w:vAlign w:val="center"/>
            <w:hideMark/>
          </w:tcPr>
          <w:p w:rsidR="00893ABB" w:rsidRPr="00893ABB" w:rsidRDefault="00893ABB" w:rsidP="00D708BC">
            <w:pPr>
              <w:spacing w:after="0" w:line="240" w:lineRule="auto"/>
              <w:jc w:val="right"/>
              <w:rPr>
                <w:rFonts w:ascii="Times New Roman" w:eastAsia="Times New Roman" w:hAnsi="Times New Roman" w:cs="Times New Roman"/>
                <w:b/>
                <w:bCs/>
                <w:sz w:val="24"/>
                <w:szCs w:val="24"/>
                <w:lang w:eastAsia="ru-RU"/>
              </w:rPr>
            </w:pPr>
            <w:r w:rsidRPr="00893ABB">
              <w:rPr>
                <w:rFonts w:ascii="Times New Roman" w:eastAsia="Times New Roman" w:hAnsi="Times New Roman" w:cs="Times New Roman"/>
                <w:b/>
                <w:bCs/>
                <w:sz w:val="24"/>
                <w:szCs w:val="24"/>
                <w:lang w:eastAsia="ru-RU"/>
              </w:rPr>
              <w:t>Перечень  главных администраторов доходов местного бюджета</w:t>
            </w:r>
          </w:p>
        </w:tc>
      </w:tr>
      <w:tr w:rsidR="00893ABB" w:rsidRPr="00893ABB" w:rsidTr="00D708BC">
        <w:trPr>
          <w:gridAfter w:val="4"/>
          <w:wAfter w:w="9622" w:type="dxa"/>
          <w:trHeight w:val="315"/>
        </w:trPr>
        <w:tc>
          <w:tcPr>
            <w:tcW w:w="15147" w:type="dxa"/>
            <w:gridSpan w:val="6"/>
            <w:tcBorders>
              <w:top w:val="nil"/>
              <w:left w:val="nil"/>
              <w:bottom w:val="nil"/>
              <w:right w:val="nil"/>
            </w:tcBorders>
            <w:shd w:val="clear" w:color="auto" w:fill="auto"/>
            <w:vAlign w:val="center"/>
            <w:hideMark/>
          </w:tcPr>
          <w:p w:rsidR="00893ABB" w:rsidRPr="00893ABB" w:rsidRDefault="00893ABB" w:rsidP="00D708BC">
            <w:pPr>
              <w:spacing w:after="0" w:line="240" w:lineRule="auto"/>
              <w:ind w:left="-531"/>
              <w:jc w:val="right"/>
              <w:rPr>
                <w:rFonts w:ascii="Times New Roman" w:eastAsia="Times New Roman" w:hAnsi="Times New Roman" w:cs="Times New Roman"/>
                <w:b/>
                <w:bCs/>
                <w:sz w:val="24"/>
                <w:szCs w:val="24"/>
                <w:lang w:eastAsia="ru-RU"/>
              </w:rPr>
            </w:pPr>
            <w:r w:rsidRPr="00893ABB">
              <w:rPr>
                <w:rFonts w:ascii="Times New Roman" w:eastAsia="Times New Roman" w:hAnsi="Times New Roman" w:cs="Times New Roman"/>
                <w:b/>
                <w:bCs/>
                <w:sz w:val="24"/>
                <w:szCs w:val="24"/>
                <w:lang w:eastAsia="ru-RU"/>
              </w:rPr>
              <w:t xml:space="preserve">муниципального образования "Середкино", закрепляемые за ними виды и подвиды </w:t>
            </w:r>
          </w:p>
        </w:tc>
      </w:tr>
      <w:tr w:rsidR="00893ABB" w:rsidRPr="00893ABB" w:rsidTr="00D708BC">
        <w:trPr>
          <w:gridAfter w:val="4"/>
          <w:wAfter w:w="9622" w:type="dxa"/>
          <w:trHeight w:val="315"/>
        </w:trPr>
        <w:tc>
          <w:tcPr>
            <w:tcW w:w="276" w:type="dxa"/>
            <w:tcBorders>
              <w:top w:val="nil"/>
              <w:left w:val="nil"/>
              <w:bottom w:val="nil"/>
              <w:right w:val="nil"/>
            </w:tcBorders>
            <w:shd w:val="clear" w:color="auto" w:fill="auto"/>
            <w:noWrap/>
            <w:vAlign w:val="center"/>
            <w:hideMark/>
          </w:tcPr>
          <w:p w:rsidR="00893ABB" w:rsidRPr="00893ABB" w:rsidRDefault="00893ABB" w:rsidP="00D708BC">
            <w:pPr>
              <w:spacing w:after="0" w:line="240" w:lineRule="auto"/>
              <w:jc w:val="right"/>
              <w:rPr>
                <w:rFonts w:ascii="Times New Roman" w:eastAsia="Times New Roman" w:hAnsi="Times New Roman" w:cs="Times New Roman"/>
                <w:b/>
                <w:bCs/>
                <w:sz w:val="24"/>
                <w:szCs w:val="24"/>
                <w:lang w:eastAsia="ru-RU"/>
              </w:rPr>
            </w:pPr>
          </w:p>
        </w:tc>
        <w:tc>
          <w:tcPr>
            <w:tcW w:w="14871" w:type="dxa"/>
            <w:gridSpan w:val="5"/>
            <w:tcBorders>
              <w:top w:val="nil"/>
              <w:left w:val="nil"/>
              <w:bottom w:val="nil"/>
              <w:right w:val="nil"/>
            </w:tcBorders>
            <w:shd w:val="clear" w:color="auto" w:fill="auto"/>
            <w:vAlign w:val="center"/>
            <w:hideMark/>
          </w:tcPr>
          <w:p w:rsidR="00893ABB" w:rsidRPr="00893ABB" w:rsidRDefault="00893ABB" w:rsidP="00D708BC">
            <w:pPr>
              <w:spacing w:after="0" w:line="240" w:lineRule="auto"/>
              <w:jc w:val="right"/>
              <w:rPr>
                <w:rFonts w:ascii="Times New Roman" w:eastAsia="Times New Roman" w:hAnsi="Times New Roman" w:cs="Times New Roman"/>
                <w:b/>
                <w:bCs/>
                <w:sz w:val="24"/>
                <w:szCs w:val="24"/>
                <w:lang w:eastAsia="ru-RU"/>
              </w:rPr>
            </w:pPr>
            <w:r w:rsidRPr="00893ABB">
              <w:rPr>
                <w:rFonts w:ascii="Times New Roman" w:eastAsia="Times New Roman" w:hAnsi="Times New Roman" w:cs="Times New Roman"/>
                <w:b/>
                <w:bCs/>
                <w:sz w:val="24"/>
                <w:szCs w:val="24"/>
                <w:lang w:eastAsia="ru-RU"/>
              </w:rPr>
              <w:t xml:space="preserve">     доходов на 2021 год и плановый период 2022-2023 </w:t>
            </w:r>
            <w:proofErr w:type="spellStart"/>
            <w:r w:rsidRPr="00893ABB">
              <w:rPr>
                <w:rFonts w:ascii="Times New Roman" w:eastAsia="Times New Roman" w:hAnsi="Times New Roman" w:cs="Times New Roman"/>
                <w:b/>
                <w:bCs/>
                <w:sz w:val="24"/>
                <w:szCs w:val="24"/>
                <w:lang w:eastAsia="ru-RU"/>
              </w:rPr>
              <w:t>гг</w:t>
            </w:r>
            <w:proofErr w:type="spellEnd"/>
            <w:r w:rsidRPr="00893ABB">
              <w:rPr>
                <w:rFonts w:ascii="Times New Roman" w:eastAsia="Times New Roman" w:hAnsi="Times New Roman" w:cs="Times New Roman"/>
                <w:b/>
                <w:bCs/>
                <w:sz w:val="24"/>
                <w:szCs w:val="24"/>
                <w:lang w:eastAsia="ru-RU"/>
              </w:rPr>
              <w:t>"</w:t>
            </w:r>
          </w:p>
        </w:tc>
      </w:tr>
      <w:tr w:rsidR="00893ABB" w:rsidRPr="00893ABB" w:rsidTr="00D708BC">
        <w:trPr>
          <w:gridAfter w:val="4"/>
          <w:wAfter w:w="9627" w:type="dxa"/>
          <w:trHeight w:val="315"/>
        </w:trPr>
        <w:tc>
          <w:tcPr>
            <w:tcW w:w="27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Times New Roman" w:eastAsia="Times New Roman" w:hAnsi="Times New Roman" w:cs="Times New Roman"/>
                <w:b/>
                <w:bCs/>
                <w:sz w:val="24"/>
                <w:szCs w:val="24"/>
                <w:lang w:eastAsia="ru-RU"/>
              </w:rPr>
            </w:pPr>
          </w:p>
        </w:tc>
        <w:tc>
          <w:tcPr>
            <w:tcW w:w="312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28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8940" w:type="dxa"/>
            <w:gridSpan w:val="3"/>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D708BC" w:rsidRPr="00893ABB" w:rsidTr="00D708BC">
        <w:trPr>
          <w:gridAfter w:val="1"/>
          <w:wAfter w:w="709" w:type="dxa"/>
          <w:trHeight w:val="315"/>
        </w:trPr>
        <w:tc>
          <w:tcPr>
            <w:tcW w:w="276" w:type="dxa"/>
            <w:tcBorders>
              <w:top w:val="nil"/>
              <w:left w:val="nil"/>
              <w:bottom w:val="nil"/>
              <w:right w:val="nil"/>
            </w:tcBorders>
            <w:shd w:val="clear" w:color="auto" w:fill="auto"/>
            <w:noWrap/>
            <w:vAlign w:val="bottom"/>
          </w:tcPr>
          <w:p w:rsidR="00D708BC" w:rsidRPr="00893ABB" w:rsidRDefault="00D708BC" w:rsidP="00893ABB">
            <w:pPr>
              <w:spacing w:after="0" w:line="240" w:lineRule="auto"/>
              <w:jc w:val="center"/>
              <w:rPr>
                <w:rFonts w:ascii="Times New Roman" w:eastAsia="Times New Roman" w:hAnsi="Times New Roman" w:cs="Times New Roman"/>
                <w:b/>
                <w:bCs/>
                <w:sz w:val="24"/>
                <w:szCs w:val="24"/>
                <w:lang w:eastAsia="ru-RU"/>
              </w:rPr>
            </w:pPr>
          </w:p>
        </w:tc>
        <w:tc>
          <w:tcPr>
            <w:tcW w:w="14608" w:type="dxa"/>
            <w:gridSpan w:val="3"/>
            <w:tcBorders>
              <w:top w:val="nil"/>
              <w:left w:val="nil"/>
              <w:bottom w:val="nil"/>
              <w:right w:val="nil"/>
            </w:tcBorders>
            <w:shd w:val="clear" w:color="auto" w:fill="auto"/>
            <w:noWrap/>
            <w:vAlign w:val="bottom"/>
          </w:tcPr>
          <w:p w:rsidR="00D708BC" w:rsidRPr="00893ABB" w:rsidRDefault="00D708BC" w:rsidP="00893ABB">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tcPr>
          <w:p w:rsidR="00D708BC" w:rsidRPr="00893ABB" w:rsidRDefault="00D708BC" w:rsidP="00893ABB">
            <w:pPr>
              <w:spacing w:after="0" w:line="240" w:lineRule="auto"/>
              <w:rPr>
                <w:rFonts w:ascii="Times New Roman" w:eastAsia="Times New Roman" w:hAnsi="Times New Roman" w:cs="Times New Roman"/>
                <w:sz w:val="20"/>
                <w:szCs w:val="20"/>
                <w:lang w:eastAsia="ru-RU"/>
              </w:rPr>
            </w:pPr>
          </w:p>
        </w:tc>
        <w:tc>
          <w:tcPr>
            <w:tcW w:w="8940" w:type="dxa"/>
            <w:gridSpan w:val="4"/>
            <w:tcBorders>
              <w:top w:val="nil"/>
              <w:left w:val="nil"/>
              <w:bottom w:val="nil"/>
              <w:right w:val="nil"/>
            </w:tcBorders>
            <w:shd w:val="clear" w:color="auto" w:fill="auto"/>
            <w:noWrap/>
            <w:vAlign w:val="bottom"/>
          </w:tcPr>
          <w:p w:rsidR="00D708BC" w:rsidRPr="00893ABB" w:rsidRDefault="00D708BC" w:rsidP="00893ABB">
            <w:pPr>
              <w:spacing w:after="0" w:line="240" w:lineRule="auto"/>
              <w:rPr>
                <w:rFonts w:ascii="Times New Roman" w:eastAsia="Times New Roman" w:hAnsi="Times New Roman" w:cs="Times New Roman"/>
                <w:sz w:val="20"/>
                <w:szCs w:val="20"/>
                <w:lang w:eastAsia="ru-RU"/>
              </w:rPr>
            </w:pPr>
          </w:p>
        </w:tc>
      </w:tr>
      <w:tr w:rsidR="00893ABB" w:rsidRPr="00893ABB" w:rsidTr="00D708BC">
        <w:trPr>
          <w:gridAfter w:val="4"/>
          <w:wAfter w:w="9627" w:type="dxa"/>
          <w:trHeight w:val="30"/>
        </w:trPr>
        <w:tc>
          <w:tcPr>
            <w:tcW w:w="27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312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28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8940" w:type="dxa"/>
            <w:gridSpan w:val="3"/>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D708BC">
        <w:trPr>
          <w:gridAfter w:val="4"/>
          <w:wAfter w:w="9627" w:type="dxa"/>
          <w:trHeight w:val="1260"/>
        </w:trPr>
        <w:tc>
          <w:tcPr>
            <w:tcW w:w="27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3126" w:type="dxa"/>
            <w:tcBorders>
              <w:top w:val="single" w:sz="4" w:space="0" w:color="auto"/>
              <w:left w:val="single" w:sz="4" w:space="0" w:color="auto"/>
              <w:bottom w:val="nil"/>
              <w:right w:val="nil"/>
            </w:tcBorders>
            <w:shd w:val="clear" w:color="auto" w:fill="auto"/>
            <w:vAlign w:val="bottom"/>
            <w:hideMark/>
          </w:tcPr>
          <w:p w:rsidR="00893ABB" w:rsidRPr="00893ABB" w:rsidRDefault="00893ABB" w:rsidP="00893ABB">
            <w:pPr>
              <w:spacing w:after="0" w:line="240" w:lineRule="auto"/>
              <w:jc w:val="center"/>
              <w:rPr>
                <w:rFonts w:ascii="Times New Roman" w:eastAsia="Times New Roman" w:hAnsi="Times New Roman" w:cs="Times New Roman"/>
                <w:sz w:val="24"/>
                <w:szCs w:val="24"/>
                <w:lang w:eastAsia="ru-RU"/>
              </w:rPr>
            </w:pPr>
            <w:r w:rsidRPr="00893ABB">
              <w:rPr>
                <w:rFonts w:ascii="Times New Roman" w:eastAsia="Times New Roman" w:hAnsi="Times New Roman" w:cs="Times New Roman"/>
                <w:sz w:val="24"/>
                <w:szCs w:val="24"/>
                <w:lang w:eastAsia="ru-RU"/>
              </w:rPr>
              <w:t xml:space="preserve">Код главного администратора </w:t>
            </w:r>
          </w:p>
        </w:tc>
        <w:tc>
          <w:tcPr>
            <w:tcW w:w="2800" w:type="dxa"/>
            <w:tcBorders>
              <w:top w:val="single" w:sz="4" w:space="0" w:color="auto"/>
              <w:left w:val="single" w:sz="4" w:space="0" w:color="auto"/>
              <w:bottom w:val="nil"/>
              <w:right w:val="nil"/>
            </w:tcBorders>
            <w:shd w:val="clear" w:color="auto" w:fill="auto"/>
            <w:noWrap/>
            <w:vAlign w:val="bottom"/>
            <w:hideMark/>
          </w:tcPr>
          <w:p w:rsidR="00893ABB" w:rsidRPr="00893ABB" w:rsidRDefault="00893ABB" w:rsidP="00893ABB">
            <w:pPr>
              <w:spacing w:after="0" w:line="240" w:lineRule="auto"/>
              <w:jc w:val="center"/>
              <w:rPr>
                <w:rFonts w:ascii="Times New Roman" w:eastAsia="Times New Roman" w:hAnsi="Times New Roman" w:cs="Times New Roman"/>
                <w:sz w:val="24"/>
                <w:szCs w:val="24"/>
                <w:lang w:eastAsia="ru-RU"/>
              </w:rPr>
            </w:pPr>
            <w:r w:rsidRPr="00893ABB">
              <w:rPr>
                <w:rFonts w:ascii="Times New Roman" w:eastAsia="Times New Roman" w:hAnsi="Times New Roman" w:cs="Times New Roman"/>
                <w:sz w:val="24"/>
                <w:szCs w:val="24"/>
                <w:lang w:eastAsia="ru-RU"/>
              </w:rPr>
              <w:t xml:space="preserve">Код бюджетной </w:t>
            </w:r>
          </w:p>
        </w:tc>
        <w:tc>
          <w:tcPr>
            <w:tcW w:w="8940" w:type="dxa"/>
            <w:gridSpan w:val="3"/>
            <w:tcBorders>
              <w:top w:val="single" w:sz="4" w:space="0" w:color="auto"/>
              <w:left w:val="single" w:sz="4" w:space="0" w:color="auto"/>
              <w:bottom w:val="nil"/>
              <w:right w:val="single" w:sz="4" w:space="0" w:color="auto"/>
            </w:tcBorders>
            <w:shd w:val="clear" w:color="auto" w:fill="auto"/>
            <w:noWrap/>
            <w:vAlign w:val="bottom"/>
            <w:hideMark/>
          </w:tcPr>
          <w:p w:rsidR="00893ABB" w:rsidRPr="00893ABB" w:rsidRDefault="00893ABB" w:rsidP="00893ABB">
            <w:pPr>
              <w:spacing w:after="0" w:line="240" w:lineRule="auto"/>
              <w:jc w:val="center"/>
              <w:rPr>
                <w:rFonts w:ascii="Times New Roman" w:eastAsia="Times New Roman" w:hAnsi="Times New Roman" w:cs="Times New Roman"/>
                <w:sz w:val="24"/>
                <w:szCs w:val="24"/>
                <w:lang w:eastAsia="ru-RU"/>
              </w:rPr>
            </w:pPr>
            <w:r w:rsidRPr="00893ABB">
              <w:rPr>
                <w:rFonts w:ascii="Times New Roman" w:eastAsia="Times New Roman" w:hAnsi="Times New Roman" w:cs="Times New Roman"/>
                <w:sz w:val="24"/>
                <w:szCs w:val="24"/>
                <w:lang w:eastAsia="ru-RU"/>
              </w:rPr>
              <w:t>Наименование доходов</w:t>
            </w:r>
          </w:p>
        </w:tc>
      </w:tr>
      <w:tr w:rsidR="00893ABB" w:rsidRPr="00893ABB" w:rsidTr="00D708BC">
        <w:trPr>
          <w:gridAfter w:val="4"/>
          <w:wAfter w:w="9627" w:type="dxa"/>
          <w:trHeight w:val="315"/>
        </w:trPr>
        <w:tc>
          <w:tcPr>
            <w:tcW w:w="27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Times New Roman" w:eastAsia="Times New Roman" w:hAnsi="Times New Roman" w:cs="Times New Roman"/>
                <w:sz w:val="24"/>
                <w:szCs w:val="24"/>
                <w:lang w:eastAsia="ru-RU"/>
              </w:rPr>
            </w:pPr>
          </w:p>
        </w:tc>
        <w:tc>
          <w:tcPr>
            <w:tcW w:w="3126" w:type="dxa"/>
            <w:tcBorders>
              <w:top w:val="nil"/>
              <w:left w:val="single" w:sz="4" w:space="0" w:color="auto"/>
              <w:bottom w:val="single" w:sz="4" w:space="0" w:color="auto"/>
              <w:right w:val="nil"/>
            </w:tcBorders>
            <w:shd w:val="clear" w:color="auto" w:fill="auto"/>
            <w:noWrap/>
            <w:vAlign w:val="bottom"/>
            <w:hideMark/>
          </w:tcPr>
          <w:p w:rsidR="00893ABB" w:rsidRPr="00893ABB" w:rsidRDefault="00893ABB" w:rsidP="00893ABB">
            <w:pPr>
              <w:spacing w:after="0" w:line="240" w:lineRule="auto"/>
              <w:jc w:val="center"/>
              <w:rPr>
                <w:rFonts w:ascii="Times New Roman" w:eastAsia="Times New Roman" w:hAnsi="Times New Roman" w:cs="Times New Roman"/>
                <w:sz w:val="24"/>
                <w:szCs w:val="24"/>
                <w:lang w:eastAsia="ru-RU"/>
              </w:rPr>
            </w:pPr>
            <w:r w:rsidRPr="00893ABB">
              <w:rPr>
                <w:rFonts w:ascii="Times New Roman" w:eastAsia="Times New Roman" w:hAnsi="Times New Roman" w:cs="Times New Roman"/>
                <w:sz w:val="24"/>
                <w:szCs w:val="24"/>
                <w:lang w:eastAsia="ru-RU"/>
              </w:rPr>
              <w:t>доходов</w:t>
            </w:r>
          </w:p>
        </w:tc>
        <w:tc>
          <w:tcPr>
            <w:tcW w:w="2800" w:type="dxa"/>
            <w:tcBorders>
              <w:top w:val="nil"/>
              <w:left w:val="single" w:sz="4" w:space="0" w:color="auto"/>
              <w:bottom w:val="single" w:sz="4" w:space="0" w:color="auto"/>
              <w:right w:val="nil"/>
            </w:tcBorders>
            <w:shd w:val="clear" w:color="auto" w:fill="auto"/>
            <w:noWrap/>
            <w:vAlign w:val="bottom"/>
            <w:hideMark/>
          </w:tcPr>
          <w:p w:rsidR="00893ABB" w:rsidRPr="00893ABB" w:rsidRDefault="00893ABB" w:rsidP="00893ABB">
            <w:pPr>
              <w:spacing w:after="0" w:line="240" w:lineRule="auto"/>
              <w:jc w:val="center"/>
              <w:rPr>
                <w:rFonts w:ascii="Times New Roman" w:eastAsia="Times New Roman" w:hAnsi="Times New Roman" w:cs="Times New Roman"/>
                <w:sz w:val="24"/>
                <w:szCs w:val="24"/>
                <w:lang w:eastAsia="ru-RU"/>
              </w:rPr>
            </w:pPr>
            <w:r w:rsidRPr="00893ABB">
              <w:rPr>
                <w:rFonts w:ascii="Times New Roman" w:eastAsia="Times New Roman" w:hAnsi="Times New Roman" w:cs="Times New Roman"/>
                <w:sz w:val="24"/>
                <w:szCs w:val="24"/>
                <w:lang w:eastAsia="ru-RU"/>
              </w:rPr>
              <w:t>классификации РФ</w:t>
            </w:r>
          </w:p>
        </w:tc>
        <w:tc>
          <w:tcPr>
            <w:tcW w:w="89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jc w:val="center"/>
              <w:rPr>
                <w:rFonts w:ascii="Times New Roman" w:eastAsia="Times New Roman" w:hAnsi="Times New Roman" w:cs="Times New Roman"/>
                <w:sz w:val="24"/>
                <w:szCs w:val="24"/>
                <w:lang w:eastAsia="ru-RU"/>
              </w:rPr>
            </w:pPr>
            <w:r w:rsidRPr="00893ABB">
              <w:rPr>
                <w:rFonts w:ascii="Times New Roman" w:eastAsia="Times New Roman" w:hAnsi="Times New Roman" w:cs="Times New Roman"/>
                <w:sz w:val="24"/>
                <w:szCs w:val="24"/>
                <w:lang w:eastAsia="ru-RU"/>
              </w:rPr>
              <w:t> </w:t>
            </w:r>
          </w:p>
        </w:tc>
      </w:tr>
      <w:tr w:rsidR="00893ABB" w:rsidRPr="00893ABB" w:rsidTr="00D708BC">
        <w:trPr>
          <w:gridAfter w:val="4"/>
          <w:wAfter w:w="9622" w:type="dxa"/>
          <w:trHeight w:val="330"/>
        </w:trPr>
        <w:tc>
          <w:tcPr>
            <w:tcW w:w="27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Times New Roman" w:eastAsia="Times New Roman" w:hAnsi="Times New Roman" w:cs="Times New Roman"/>
                <w:sz w:val="24"/>
                <w:szCs w:val="24"/>
                <w:lang w:eastAsia="ru-RU"/>
              </w:rPr>
            </w:pPr>
          </w:p>
        </w:tc>
        <w:tc>
          <w:tcPr>
            <w:tcW w:w="14871"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893ABB" w:rsidRPr="00893ABB" w:rsidRDefault="00893ABB" w:rsidP="00893ABB">
            <w:pPr>
              <w:spacing w:after="0" w:line="240" w:lineRule="auto"/>
              <w:rPr>
                <w:rFonts w:ascii="Times New Roman" w:eastAsia="Times New Roman" w:hAnsi="Times New Roman" w:cs="Times New Roman"/>
                <w:sz w:val="24"/>
                <w:szCs w:val="24"/>
                <w:lang w:eastAsia="ru-RU"/>
              </w:rPr>
            </w:pPr>
            <w:r w:rsidRPr="00893ABB">
              <w:rPr>
                <w:rFonts w:ascii="Times New Roman" w:eastAsia="Times New Roman" w:hAnsi="Times New Roman" w:cs="Times New Roman"/>
                <w:sz w:val="24"/>
                <w:szCs w:val="24"/>
                <w:lang w:eastAsia="ru-RU"/>
              </w:rPr>
              <w:t xml:space="preserve">                    </w:t>
            </w:r>
            <w:r w:rsidRPr="00893ABB">
              <w:rPr>
                <w:rFonts w:ascii="Times New Roman" w:eastAsia="Times New Roman" w:hAnsi="Times New Roman" w:cs="Times New Roman"/>
                <w:b/>
                <w:bCs/>
                <w:sz w:val="24"/>
                <w:szCs w:val="24"/>
                <w:lang w:eastAsia="ru-RU"/>
              </w:rPr>
              <w:t>Администрация муниципального образования "Середкино"</w:t>
            </w:r>
          </w:p>
        </w:tc>
      </w:tr>
      <w:tr w:rsidR="00893ABB" w:rsidRPr="00893ABB" w:rsidTr="00D708BC">
        <w:trPr>
          <w:gridAfter w:val="4"/>
          <w:wAfter w:w="9627" w:type="dxa"/>
          <w:trHeight w:val="1695"/>
        </w:trPr>
        <w:tc>
          <w:tcPr>
            <w:tcW w:w="27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4"/>
                <w:szCs w:val="24"/>
                <w:lang w:eastAsia="ru-RU"/>
              </w:rPr>
            </w:pPr>
          </w:p>
        </w:tc>
        <w:tc>
          <w:tcPr>
            <w:tcW w:w="3126" w:type="dxa"/>
            <w:tcBorders>
              <w:top w:val="nil"/>
              <w:left w:val="single" w:sz="4" w:space="0" w:color="auto"/>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4"/>
                <w:szCs w:val="24"/>
                <w:lang w:eastAsia="ru-RU"/>
              </w:rPr>
            </w:pPr>
            <w:r w:rsidRPr="00893ABB">
              <w:rPr>
                <w:rFonts w:ascii="Times New Roman" w:eastAsia="Times New Roman" w:hAnsi="Times New Roman" w:cs="Times New Roman"/>
                <w:sz w:val="24"/>
                <w:szCs w:val="24"/>
                <w:lang w:eastAsia="ru-RU"/>
              </w:rPr>
              <w:t>124</w:t>
            </w:r>
          </w:p>
        </w:tc>
        <w:tc>
          <w:tcPr>
            <w:tcW w:w="2800" w:type="dxa"/>
            <w:tcBorders>
              <w:top w:val="nil"/>
              <w:left w:val="nil"/>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b/>
                <w:bCs/>
                <w:sz w:val="24"/>
                <w:szCs w:val="24"/>
                <w:lang w:eastAsia="ru-RU"/>
              </w:rPr>
            </w:pPr>
            <w:r w:rsidRPr="00893ABB">
              <w:rPr>
                <w:rFonts w:ascii="Times New Roman" w:eastAsia="Times New Roman" w:hAnsi="Times New Roman" w:cs="Times New Roman"/>
                <w:b/>
                <w:bCs/>
                <w:sz w:val="24"/>
                <w:szCs w:val="24"/>
                <w:lang w:eastAsia="ru-RU"/>
              </w:rPr>
              <w:t xml:space="preserve"> 116 02020020 000  140 </w:t>
            </w:r>
          </w:p>
        </w:tc>
        <w:tc>
          <w:tcPr>
            <w:tcW w:w="8940" w:type="dxa"/>
            <w:gridSpan w:val="3"/>
            <w:tcBorders>
              <w:top w:val="single" w:sz="8" w:space="0" w:color="auto"/>
              <w:left w:val="nil"/>
              <w:bottom w:val="single" w:sz="4" w:space="0" w:color="auto"/>
              <w:right w:val="single" w:sz="8" w:space="0" w:color="auto"/>
            </w:tcBorders>
            <w:shd w:val="clear" w:color="auto" w:fill="auto"/>
            <w:vAlign w:val="center"/>
            <w:hideMark/>
          </w:tcPr>
          <w:p w:rsidR="00893ABB" w:rsidRPr="00893ABB" w:rsidRDefault="00893ABB" w:rsidP="00893ABB">
            <w:pPr>
              <w:spacing w:after="0" w:line="240" w:lineRule="auto"/>
              <w:jc w:val="center"/>
              <w:rPr>
                <w:rFonts w:ascii="Times New Roman" w:eastAsia="Times New Roman" w:hAnsi="Times New Roman" w:cs="Times New Roman"/>
                <w:color w:val="000000"/>
                <w:sz w:val="24"/>
                <w:szCs w:val="24"/>
                <w:lang w:eastAsia="ru-RU"/>
              </w:rPr>
            </w:pPr>
            <w:r w:rsidRPr="00893ABB">
              <w:rPr>
                <w:rFonts w:ascii="Times New Roman" w:eastAsia="Times New Roman" w:hAnsi="Times New Roman" w:cs="Times New Roman"/>
                <w:color w:val="000000"/>
                <w:sz w:val="24"/>
                <w:szCs w:val="24"/>
                <w:lang w:eastAsia="ru-RU"/>
              </w:rPr>
              <w:t xml:space="preserve">Административные штрафы, установленные законами субъектов Российской Федерации об административных </w:t>
            </w:r>
            <w:proofErr w:type="spellStart"/>
            <w:r w:rsidRPr="00893ABB">
              <w:rPr>
                <w:rFonts w:ascii="Times New Roman" w:eastAsia="Times New Roman" w:hAnsi="Times New Roman" w:cs="Times New Roman"/>
                <w:color w:val="000000"/>
                <w:sz w:val="24"/>
                <w:szCs w:val="24"/>
                <w:lang w:eastAsia="ru-RU"/>
              </w:rPr>
              <w:t>правоеарушениях</w:t>
            </w:r>
            <w:proofErr w:type="spellEnd"/>
            <w:r w:rsidRPr="00893ABB">
              <w:rPr>
                <w:rFonts w:ascii="Times New Roman" w:eastAsia="Times New Roman" w:hAnsi="Times New Roman" w:cs="Times New Roman"/>
                <w:color w:val="000000"/>
                <w:sz w:val="24"/>
                <w:szCs w:val="24"/>
                <w:lang w:eastAsia="ru-RU"/>
              </w:rPr>
              <w:t>, за нарушение муниципальных правовых актов</w:t>
            </w:r>
          </w:p>
        </w:tc>
      </w:tr>
      <w:tr w:rsidR="00893ABB" w:rsidRPr="00893ABB" w:rsidTr="00D708BC">
        <w:trPr>
          <w:gridAfter w:val="4"/>
          <w:wAfter w:w="9627" w:type="dxa"/>
          <w:trHeight w:val="1620"/>
        </w:trPr>
        <w:tc>
          <w:tcPr>
            <w:tcW w:w="27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Times New Roman" w:eastAsia="Times New Roman" w:hAnsi="Times New Roman" w:cs="Times New Roman"/>
                <w:color w:val="000000"/>
                <w:sz w:val="24"/>
                <w:szCs w:val="24"/>
                <w:lang w:eastAsia="ru-RU"/>
              </w:rPr>
            </w:pPr>
          </w:p>
        </w:tc>
        <w:tc>
          <w:tcPr>
            <w:tcW w:w="3126" w:type="dxa"/>
            <w:tcBorders>
              <w:top w:val="nil"/>
              <w:left w:val="single" w:sz="4" w:space="0" w:color="auto"/>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4"/>
                <w:szCs w:val="24"/>
                <w:lang w:eastAsia="ru-RU"/>
              </w:rPr>
            </w:pPr>
            <w:r w:rsidRPr="00893ABB">
              <w:rPr>
                <w:rFonts w:ascii="Times New Roman" w:eastAsia="Times New Roman" w:hAnsi="Times New Roman" w:cs="Times New Roman"/>
                <w:sz w:val="24"/>
                <w:szCs w:val="24"/>
                <w:lang w:eastAsia="ru-RU"/>
              </w:rPr>
              <w:t>124</w:t>
            </w:r>
          </w:p>
        </w:tc>
        <w:tc>
          <w:tcPr>
            <w:tcW w:w="2800" w:type="dxa"/>
            <w:tcBorders>
              <w:top w:val="nil"/>
              <w:left w:val="nil"/>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b/>
                <w:bCs/>
                <w:sz w:val="24"/>
                <w:szCs w:val="24"/>
                <w:lang w:eastAsia="ru-RU"/>
              </w:rPr>
            </w:pPr>
            <w:r w:rsidRPr="00893ABB">
              <w:rPr>
                <w:rFonts w:ascii="Times New Roman" w:eastAsia="Times New Roman" w:hAnsi="Times New Roman" w:cs="Times New Roman"/>
                <w:b/>
                <w:bCs/>
                <w:sz w:val="24"/>
                <w:szCs w:val="24"/>
                <w:lang w:eastAsia="ru-RU"/>
              </w:rPr>
              <w:t xml:space="preserve"> 1 11 05025 10 0000 120</w:t>
            </w:r>
          </w:p>
        </w:tc>
        <w:tc>
          <w:tcPr>
            <w:tcW w:w="8940" w:type="dxa"/>
            <w:gridSpan w:val="3"/>
            <w:tcBorders>
              <w:top w:val="nil"/>
              <w:left w:val="nil"/>
              <w:bottom w:val="single" w:sz="4" w:space="0" w:color="auto"/>
              <w:right w:val="single" w:sz="4" w:space="0" w:color="auto"/>
            </w:tcBorders>
            <w:shd w:val="clear" w:color="auto" w:fill="auto"/>
            <w:vAlign w:val="bottom"/>
            <w:hideMark/>
          </w:tcPr>
          <w:p w:rsidR="00893ABB" w:rsidRPr="00893ABB" w:rsidRDefault="00893ABB" w:rsidP="00893ABB">
            <w:pPr>
              <w:spacing w:after="0" w:line="240" w:lineRule="auto"/>
              <w:rPr>
                <w:rFonts w:ascii="Times New Roman" w:eastAsia="Times New Roman" w:hAnsi="Times New Roman" w:cs="Times New Roman"/>
                <w:sz w:val="24"/>
                <w:szCs w:val="24"/>
                <w:lang w:eastAsia="ru-RU"/>
              </w:rPr>
            </w:pPr>
            <w:r w:rsidRPr="00893ABB">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893ABB" w:rsidRPr="00893ABB" w:rsidTr="00D708BC">
        <w:trPr>
          <w:gridAfter w:val="4"/>
          <w:wAfter w:w="9627" w:type="dxa"/>
          <w:trHeight w:val="1350"/>
        </w:trPr>
        <w:tc>
          <w:tcPr>
            <w:tcW w:w="27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4"/>
                <w:szCs w:val="24"/>
                <w:lang w:eastAsia="ru-RU"/>
              </w:rPr>
            </w:pPr>
          </w:p>
        </w:tc>
        <w:tc>
          <w:tcPr>
            <w:tcW w:w="3126" w:type="dxa"/>
            <w:tcBorders>
              <w:top w:val="nil"/>
              <w:left w:val="single" w:sz="4" w:space="0" w:color="auto"/>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4"/>
                <w:szCs w:val="24"/>
                <w:lang w:eastAsia="ru-RU"/>
              </w:rPr>
            </w:pPr>
            <w:r w:rsidRPr="00893ABB">
              <w:rPr>
                <w:rFonts w:ascii="Times New Roman" w:eastAsia="Times New Roman" w:hAnsi="Times New Roman" w:cs="Times New Roman"/>
                <w:sz w:val="24"/>
                <w:szCs w:val="24"/>
                <w:lang w:eastAsia="ru-RU"/>
              </w:rPr>
              <w:t>124</w:t>
            </w:r>
          </w:p>
        </w:tc>
        <w:tc>
          <w:tcPr>
            <w:tcW w:w="2800" w:type="dxa"/>
            <w:tcBorders>
              <w:top w:val="nil"/>
              <w:left w:val="nil"/>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b/>
                <w:bCs/>
                <w:sz w:val="24"/>
                <w:szCs w:val="24"/>
                <w:lang w:eastAsia="ru-RU"/>
              </w:rPr>
            </w:pPr>
            <w:r w:rsidRPr="00893ABB">
              <w:rPr>
                <w:rFonts w:ascii="Times New Roman" w:eastAsia="Times New Roman" w:hAnsi="Times New Roman" w:cs="Times New Roman"/>
                <w:b/>
                <w:bCs/>
                <w:sz w:val="24"/>
                <w:szCs w:val="24"/>
                <w:lang w:eastAsia="ru-RU"/>
              </w:rPr>
              <w:t xml:space="preserve"> 1 11 05035 10 1000 120</w:t>
            </w:r>
          </w:p>
        </w:tc>
        <w:tc>
          <w:tcPr>
            <w:tcW w:w="8940" w:type="dxa"/>
            <w:gridSpan w:val="3"/>
            <w:tcBorders>
              <w:top w:val="nil"/>
              <w:left w:val="nil"/>
              <w:bottom w:val="single" w:sz="4" w:space="0" w:color="auto"/>
              <w:right w:val="single" w:sz="4" w:space="0" w:color="auto"/>
            </w:tcBorders>
            <w:shd w:val="clear" w:color="auto" w:fill="auto"/>
            <w:vAlign w:val="bottom"/>
            <w:hideMark/>
          </w:tcPr>
          <w:p w:rsidR="00893ABB" w:rsidRPr="00893ABB" w:rsidRDefault="00893ABB" w:rsidP="00893ABB">
            <w:pPr>
              <w:spacing w:after="0" w:line="240" w:lineRule="auto"/>
              <w:rPr>
                <w:rFonts w:ascii="Times New Roman" w:eastAsia="Times New Roman" w:hAnsi="Times New Roman" w:cs="Times New Roman"/>
                <w:sz w:val="24"/>
                <w:szCs w:val="24"/>
                <w:lang w:eastAsia="ru-RU"/>
              </w:rPr>
            </w:pPr>
            <w:r w:rsidRPr="00893ABB">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893ABB" w:rsidRPr="00893ABB" w:rsidTr="00D708BC">
        <w:trPr>
          <w:gridAfter w:val="4"/>
          <w:wAfter w:w="9627" w:type="dxa"/>
          <w:trHeight w:val="795"/>
        </w:trPr>
        <w:tc>
          <w:tcPr>
            <w:tcW w:w="27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4"/>
                <w:szCs w:val="24"/>
                <w:lang w:eastAsia="ru-RU"/>
              </w:rPr>
            </w:pPr>
          </w:p>
        </w:tc>
        <w:tc>
          <w:tcPr>
            <w:tcW w:w="3126" w:type="dxa"/>
            <w:tcBorders>
              <w:top w:val="nil"/>
              <w:left w:val="single" w:sz="4" w:space="0" w:color="auto"/>
              <w:bottom w:val="single" w:sz="4" w:space="0" w:color="auto"/>
              <w:right w:val="single" w:sz="4" w:space="0" w:color="auto"/>
            </w:tcBorders>
            <w:shd w:val="clear" w:color="auto" w:fill="auto"/>
            <w:vAlign w:val="bottom"/>
            <w:hideMark/>
          </w:tcPr>
          <w:p w:rsidR="00893ABB" w:rsidRPr="00893ABB" w:rsidRDefault="00893ABB" w:rsidP="00893ABB">
            <w:pPr>
              <w:spacing w:after="0" w:line="240" w:lineRule="auto"/>
              <w:rPr>
                <w:rFonts w:ascii="Times New Roman" w:eastAsia="Times New Roman" w:hAnsi="Times New Roman" w:cs="Times New Roman"/>
                <w:sz w:val="24"/>
                <w:szCs w:val="24"/>
                <w:lang w:eastAsia="ru-RU"/>
              </w:rPr>
            </w:pPr>
            <w:r w:rsidRPr="00893ABB">
              <w:rPr>
                <w:rFonts w:ascii="Times New Roman" w:eastAsia="Times New Roman" w:hAnsi="Times New Roman" w:cs="Times New Roman"/>
                <w:sz w:val="24"/>
                <w:szCs w:val="24"/>
                <w:lang w:eastAsia="ru-RU"/>
              </w:rPr>
              <w:t>124</w:t>
            </w:r>
          </w:p>
        </w:tc>
        <w:tc>
          <w:tcPr>
            <w:tcW w:w="2800" w:type="dxa"/>
            <w:tcBorders>
              <w:top w:val="nil"/>
              <w:left w:val="nil"/>
              <w:bottom w:val="single" w:sz="4" w:space="0" w:color="auto"/>
              <w:right w:val="single" w:sz="4" w:space="0" w:color="auto"/>
            </w:tcBorders>
            <w:shd w:val="clear" w:color="auto" w:fill="auto"/>
            <w:vAlign w:val="bottom"/>
            <w:hideMark/>
          </w:tcPr>
          <w:p w:rsidR="00893ABB" w:rsidRPr="00893ABB" w:rsidRDefault="00893ABB" w:rsidP="00893ABB">
            <w:pPr>
              <w:spacing w:after="0" w:line="240" w:lineRule="auto"/>
              <w:rPr>
                <w:rFonts w:ascii="Times New Roman" w:eastAsia="Times New Roman" w:hAnsi="Times New Roman" w:cs="Times New Roman"/>
                <w:b/>
                <w:bCs/>
                <w:sz w:val="24"/>
                <w:szCs w:val="24"/>
                <w:lang w:eastAsia="ru-RU"/>
              </w:rPr>
            </w:pPr>
            <w:r w:rsidRPr="00893ABB">
              <w:rPr>
                <w:rFonts w:ascii="Times New Roman" w:eastAsia="Times New Roman" w:hAnsi="Times New Roman" w:cs="Times New Roman"/>
                <w:b/>
                <w:bCs/>
                <w:sz w:val="24"/>
                <w:szCs w:val="24"/>
                <w:lang w:eastAsia="ru-RU"/>
              </w:rPr>
              <w:t xml:space="preserve"> 1 13 01995 10 0000 130</w:t>
            </w:r>
          </w:p>
        </w:tc>
        <w:tc>
          <w:tcPr>
            <w:tcW w:w="8940" w:type="dxa"/>
            <w:gridSpan w:val="3"/>
            <w:tcBorders>
              <w:top w:val="nil"/>
              <w:left w:val="nil"/>
              <w:bottom w:val="single" w:sz="4" w:space="0" w:color="auto"/>
              <w:right w:val="single" w:sz="4" w:space="0" w:color="auto"/>
            </w:tcBorders>
            <w:shd w:val="clear" w:color="auto" w:fill="auto"/>
            <w:vAlign w:val="bottom"/>
            <w:hideMark/>
          </w:tcPr>
          <w:p w:rsidR="00893ABB" w:rsidRPr="00893ABB" w:rsidRDefault="00893ABB" w:rsidP="00893ABB">
            <w:pPr>
              <w:spacing w:after="0" w:line="240" w:lineRule="auto"/>
              <w:rPr>
                <w:rFonts w:ascii="Times New Roman" w:eastAsia="Times New Roman" w:hAnsi="Times New Roman" w:cs="Times New Roman"/>
                <w:sz w:val="24"/>
                <w:szCs w:val="24"/>
                <w:lang w:eastAsia="ru-RU"/>
              </w:rPr>
            </w:pPr>
            <w:r w:rsidRPr="00893ABB">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сельских поселений</w:t>
            </w:r>
          </w:p>
        </w:tc>
      </w:tr>
      <w:tr w:rsidR="00893ABB" w:rsidRPr="00893ABB" w:rsidTr="00D708BC">
        <w:trPr>
          <w:gridAfter w:val="4"/>
          <w:wAfter w:w="9627" w:type="dxa"/>
          <w:trHeight w:val="1500"/>
        </w:trPr>
        <w:tc>
          <w:tcPr>
            <w:tcW w:w="27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4"/>
                <w:szCs w:val="24"/>
                <w:lang w:eastAsia="ru-RU"/>
              </w:rPr>
            </w:pPr>
          </w:p>
        </w:tc>
        <w:tc>
          <w:tcPr>
            <w:tcW w:w="3126" w:type="dxa"/>
            <w:tcBorders>
              <w:top w:val="nil"/>
              <w:left w:val="single" w:sz="4" w:space="0" w:color="auto"/>
              <w:bottom w:val="single" w:sz="4" w:space="0" w:color="auto"/>
              <w:right w:val="single" w:sz="4" w:space="0" w:color="auto"/>
            </w:tcBorders>
            <w:shd w:val="clear" w:color="auto" w:fill="auto"/>
            <w:vAlign w:val="center"/>
            <w:hideMark/>
          </w:tcPr>
          <w:p w:rsidR="00893ABB" w:rsidRPr="00893ABB" w:rsidRDefault="00893ABB" w:rsidP="00893ABB">
            <w:pPr>
              <w:spacing w:after="0" w:line="240" w:lineRule="auto"/>
              <w:rPr>
                <w:rFonts w:ascii="Times New Roman" w:eastAsia="Times New Roman" w:hAnsi="Times New Roman" w:cs="Times New Roman"/>
                <w:sz w:val="24"/>
                <w:szCs w:val="24"/>
                <w:lang w:eastAsia="ru-RU"/>
              </w:rPr>
            </w:pPr>
            <w:r w:rsidRPr="00893ABB">
              <w:rPr>
                <w:rFonts w:ascii="Times New Roman" w:eastAsia="Times New Roman" w:hAnsi="Times New Roman" w:cs="Times New Roman"/>
                <w:sz w:val="24"/>
                <w:szCs w:val="24"/>
                <w:lang w:eastAsia="ru-RU"/>
              </w:rPr>
              <w:t>124</w:t>
            </w:r>
          </w:p>
        </w:tc>
        <w:tc>
          <w:tcPr>
            <w:tcW w:w="2800" w:type="dxa"/>
            <w:tcBorders>
              <w:top w:val="nil"/>
              <w:left w:val="nil"/>
              <w:bottom w:val="single" w:sz="4" w:space="0" w:color="auto"/>
              <w:right w:val="single" w:sz="4" w:space="0" w:color="auto"/>
            </w:tcBorders>
            <w:shd w:val="clear" w:color="auto" w:fill="auto"/>
            <w:vAlign w:val="bottom"/>
            <w:hideMark/>
          </w:tcPr>
          <w:p w:rsidR="00893ABB" w:rsidRPr="00893ABB" w:rsidRDefault="00893ABB" w:rsidP="00893ABB">
            <w:pPr>
              <w:spacing w:after="0" w:line="240" w:lineRule="auto"/>
              <w:rPr>
                <w:rFonts w:ascii="Times New Roman" w:eastAsia="Times New Roman" w:hAnsi="Times New Roman" w:cs="Times New Roman"/>
                <w:b/>
                <w:bCs/>
                <w:sz w:val="24"/>
                <w:szCs w:val="24"/>
                <w:lang w:eastAsia="ru-RU"/>
              </w:rPr>
            </w:pPr>
            <w:r w:rsidRPr="00893ABB">
              <w:rPr>
                <w:rFonts w:ascii="Times New Roman" w:eastAsia="Times New Roman" w:hAnsi="Times New Roman" w:cs="Times New Roman"/>
                <w:b/>
                <w:bCs/>
                <w:sz w:val="24"/>
                <w:szCs w:val="24"/>
                <w:lang w:eastAsia="ru-RU"/>
              </w:rPr>
              <w:t xml:space="preserve"> 1 14 02050 10 0000 410</w:t>
            </w:r>
          </w:p>
        </w:tc>
        <w:tc>
          <w:tcPr>
            <w:tcW w:w="8940" w:type="dxa"/>
            <w:gridSpan w:val="3"/>
            <w:tcBorders>
              <w:top w:val="nil"/>
              <w:left w:val="nil"/>
              <w:bottom w:val="single" w:sz="4" w:space="0" w:color="auto"/>
              <w:right w:val="single" w:sz="4" w:space="0" w:color="auto"/>
            </w:tcBorders>
            <w:shd w:val="clear" w:color="auto" w:fill="auto"/>
            <w:vAlign w:val="bottom"/>
            <w:hideMark/>
          </w:tcPr>
          <w:p w:rsidR="00893ABB" w:rsidRPr="00893ABB" w:rsidRDefault="00893ABB" w:rsidP="00893ABB">
            <w:pPr>
              <w:spacing w:after="0" w:line="240" w:lineRule="auto"/>
              <w:rPr>
                <w:rFonts w:ascii="Times New Roman" w:eastAsia="Times New Roman" w:hAnsi="Times New Roman" w:cs="Times New Roman"/>
                <w:sz w:val="24"/>
                <w:szCs w:val="24"/>
                <w:lang w:eastAsia="ru-RU"/>
              </w:rPr>
            </w:pPr>
            <w:r w:rsidRPr="00893ABB">
              <w:rPr>
                <w:rFonts w:ascii="Times New Roman" w:eastAsia="Times New Roman" w:hAnsi="Times New Roman" w:cs="Times New Roman"/>
                <w:sz w:val="24"/>
                <w:szCs w:val="24"/>
                <w:lang w:eastAsia="ru-RU"/>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93ABB" w:rsidRPr="00893ABB" w:rsidTr="00D708BC">
        <w:trPr>
          <w:gridAfter w:val="4"/>
          <w:wAfter w:w="9627" w:type="dxa"/>
          <w:trHeight w:val="915"/>
        </w:trPr>
        <w:tc>
          <w:tcPr>
            <w:tcW w:w="27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4"/>
                <w:szCs w:val="24"/>
                <w:lang w:eastAsia="ru-RU"/>
              </w:rPr>
            </w:pPr>
          </w:p>
        </w:tc>
        <w:tc>
          <w:tcPr>
            <w:tcW w:w="3126" w:type="dxa"/>
            <w:tcBorders>
              <w:top w:val="nil"/>
              <w:left w:val="single" w:sz="4" w:space="0" w:color="auto"/>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4"/>
                <w:szCs w:val="24"/>
                <w:lang w:eastAsia="ru-RU"/>
              </w:rPr>
            </w:pPr>
            <w:r w:rsidRPr="00893ABB">
              <w:rPr>
                <w:rFonts w:ascii="Times New Roman" w:eastAsia="Times New Roman" w:hAnsi="Times New Roman" w:cs="Times New Roman"/>
                <w:sz w:val="24"/>
                <w:szCs w:val="24"/>
                <w:lang w:eastAsia="ru-RU"/>
              </w:rPr>
              <w:t>124</w:t>
            </w:r>
          </w:p>
        </w:tc>
        <w:tc>
          <w:tcPr>
            <w:tcW w:w="2800" w:type="dxa"/>
            <w:tcBorders>
              <w:top w:val="nil"/>
              <w:left w:val="nil"/>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b/>
                <w:bCs/>
                <w:sz w:val="24"/>
                <w:szCs w:val="24"/>
                <w:lang w:eastAsia="ru-RU"/>
              </w:rPr>
            </w:pPr>
            <w:r w:rsidRPr="00893ABB">
              <w:rPr>
                <w:rFonts w:ascii="Times New Roman" w:eastAsia="Times New Roman" w:hAnsi="Times New Roman" w:cs="Times New Roman"/>
                <w:b/>
                <w:bCs/>
                <w:sz w:val="24"/>
                <w:szCs w:val="24"/>
                <w:lang w:eastAsia="ru-RU"/>
              </w:rPr>
              <w:t xml:space="preserve"> 1 14 06025 10 0000 430</w:t>
            </w:r>
          </w:p>
        </w:tc>
        <w:tc>
          <w:tcPr>
            <w:tcW w:w="8940" w:type="dxa"/>
            <w:gridSpan w:val="3"/>
            <w:tcBorders>
              <w:top w:val="nil"/>
              <w:left w:val="nil"/>
              <w:bottom w:val="single" w:sz="4" w:space="0" w:color="auto"/>
              <w:right w:val="single" w:sz="4" w:space="0" w:color="auto"/>
            </w:tcBorders>
            <w:shd w:val="clear" w:color="auto" w:fill="auto"/>
            <w:vAlign w:val="bottom"/>
            <w:hideMark/>
          </w:tcPr>
          <w:p w:rsidR="00893ABB" w:rsidRPr="00893ABB" w:rsidRDefault="00893ABB" w:rsidP="00893ABB">
            <w:pPr>
              <w:spacing w:after="0" w:line="240" w:lineRule="auto"/>
              <w:rPr>
                <w:rFonts w:ascii="Times New Roman" w:eastAsia="Times New Roman" w:hAnsi="Times New Roman" w:cs="Times New Roman"/>
                <w:sz w:val="24"/>
                <w:szCs w:val="24"/>
                <w:lang w:eastAsia="ru-RU"/>
              </w:rPr>
            </w:pPr>
            <w:r w:rsidRPr="00893ABB">
              <w:rPr>
                <w:rFonts w:ascii="Times New Roman" w:eastAsia="Times New Roman" w:hAnsi="Times New Roman" w:cs="Times New Roman"/>
                <w:sz w:val="24"/>
                <w:szCs w:val="24"/>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893ABB" w:rsidRPr="00893ABB" w:rsidTr="00D708BC">
        <w:trPr>
          <w:gridAfter w:val="4"/>
          <w:wAfter w:w="9627" w:type="dxa"/>
          <w:trHeight w:val="300"/>
        </w:trPr>
        <w:tc>
          <w:tcPr>
            <w:tcW w:w="27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4"/>
                <w:szCs w:val="24"/>
                <w:lang w:eastAsia="ru-RU"/>
              </w:rPr>
            </w:pPr>
          </w:p>
        </w:tc>
        <w:tc>
          <w:tcPr>
            <w:tcW w:w="3126" w:type="dxa"/>
            <w:tcBorders>
              <w:top w:val="nil"/>
              <w:left w:val="single" w:sz="4" w:space="0" w:color="auto"/>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4"/>
                <w:szCs w:val="24"/>
                <w:lang w:eastAsia="ru-RU"/>
              </w:rPr>
            </w:pPr>
            <w:r w:rsidRPr="00893ABB">
              <w:rPr>
                <w:rFonts w:ascii="Times New Roman" w:eastAsia="Times New Roman" w:hAnsi="Times New Roman" w:cs="Times New Roman"/>
                <w:sz w:val="24"/>
                <w:szCs w:val="24"/>
                <w:lang w:eastAsia="ru-RU"/>
              </w:rPr>
              <w:t>124</w:t>
            </w:r>
          </w:p>
        </w:tc>
        <w:tc>
          <w:tcPr>
            <w:tcW w:w="2800" w:type="dxa"/>
            <w:tcBorders>
              <w:top w:val="nil"/>
              <w:left w:val="nil"/>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b/>
                <w:bCs/>
                <w:sz w:val="24"/>
                <w:szCs w:val="24"/>
                <w:lang w:eastAsia="ru-RU"/>
              </w:rPr>
            </w:pPr>
            <w:r w:rsidRPr="00893ABB">
              <w:rPr>
                <w:rFonts w:ascii="Times New Roman" w:eastAsia="Times New Roman" w:hAnsi="Times New Roman" w:cs="Times New Roman"/>
                <w:b/>
                <w:bCs/>
                <w:sz w:val="24"/>
                <w:szCs w:val="24"/>
                <w:lang w:eastAsia="ru-RU"/>
              </w:rPr>
              <w:t xml:space="preserve"> 1 17 01050 10 0000 180</w:t>
            </w:r>
          </w:p>
        </w:tc>
        <w:tc>
          <w:tcPr>
            <w:tcW w:w="8940" w:type="dxa"/>
            <w:gridSpan w:val="3"/>
            <w:tcBorders>
              <w:top w:val="nil"/>
              <w:left w:val="nil"/>
              <w:bottom w:val="single" w:sz="4" w:space="0" w:color="auto"/>
              <w:right w:val="single" w:sz="4" w:space="0" w:color="auto"/>
            </w:tcBorders>
            <w:shd w:val="clear" w:color="auto" w:fill="auto"/>
            <w:vAlign w:val="bottom"/>
            <w:hideMark/>
          </w:tcPr>
          <w:p w:rsidR="00893ABB" w:rsidRPr="00893ABB" w:rsidRDefault="00893ABB" w:rsidP="00893ABB">
            <w:pPr>
              <w:spacing w:after="0" w:line="240" w:lineRule="auto"/>
              <w:rPr>
                <w:rFonts w:ascii="Times New Roman" w:eastAsia="Times New Roman" w:hAnsi="Times New Roman" w:cs="Times New Roman"/>
                <w:sz w:val="24"/>
                <w:szCs w:val="24"/>
                <w:lang w:eastAsia="ru-RU"/>
              </w:rPr>
            </w:pPr>
            <w:r w:rsidRPr="00893ABB">
              <w:rPr>
                <w:rFonts w:ascii="Times New Roman" w:eastAsia="Times New Roman" w:hAnsi="Times New Roman" w:cs="Times New Roman"/>
                <w:sz w:val="24"/>
                <w:szCs w:val="24"/>
                <w:lang w:eastAsia="ru-RU"/>
              </w:rPr>
              <w:t>Невыясненные поступления, зачисляемые в бюджеты сельских поселений</w:t>
            </w:r>
          </w:p>
        </w:tc>
      </w:tr>
      <w:tr w:rsidR="00893ABB" w:rsidRPr="00893ABB" w:rsidTr="00D708BC">
        <w:trPr>
          <w:gridAfter w:val="4"/>
          <w:wAfter w:w="9627" w:type="dxa"/>
          <w:trHeight w:val="390"/>
        </w:trPr>
        <w:tc>
          <w:tcPr>
            <w:tcW w:w="27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4"/>
                <w:szCs w:val="24"/>
                <w:lang w:eastAsia="ru-RU"/>
              </w:rPr>
            </w:pPr>
          </w:p>
        </w:tc>
        <w:tc>
          <w:tcPr>
            <w:tcW w:w="3126" w:type="dxa"/>
            <w:tcBorders>
              <w:top w:val="nil"/>
              <w:left w:val="single" w:sz="4" w:space="0" w:color="auto"/>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4"/>
                <w:szCs w:val="24"/>
                <w:lang w:eastAsia="ru-RU"/>
              </w:rPr>
            </w:pPr>
            <w:r w:rsidRPr="00893ABB">
              <w:rPr>
                <w:rFonts w:ascii="Times New Roman" w:eastAsia="Times New Roman" w:hAnsi="Times New Roman" w:cs="Times New Roman"/>
                <w:sz w:val="24"/>
                <w:szCs w:val="24"/>
                <w:lang w:eastAsia="ru-RU"/>
              </w:rPr>
              <w:t>124</w:t>
            </w:r>
          </w:p>
        </w:tc>
        <w:tc>
          <w:tcPr>
            <w:tcW w:w="2800" w:type="dxa"/>
            <w:tcBorders>
              <w:top w:val="nil"/>
              <w:left w:val="nil"/>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b/>
                <w:bCs/>
                <w:sz w:val="24"/>
                <w:szCs w:val="24"/>
                <w:lang w:eastAsia="ru-RU"/>
              </w:rPr>
            </w:pPr>
            <w:r w:rsidRPr="00893ABB">
              <w:rPr>
                <w:rFonts w:ascii="Times New Roman" w:eastAsia="Times New Roman" w:hAnsi="Times New Roman" w:cs="Times New Roman"/>
                <w:b/>
                <w:bCs/>
                <w:sz w:val="24"/>
                <w:szCs w:val="24"/>
                <w:lang w:eastAsia="ru-RU"/>
              </w:rPr>
              <w:t xml:space="preserve"> 1 17 05050 10 0000 180</w:t>
            </w:r>
          </w:p>
        </w:tc>
        <w:tc>
          <w:tcPr>
            <w:tcW w:w="8940" w:type="dxa"/>
            <w:gridSpan w:val="3"/>
            <w:tcBorders>
              <w:top w:val="nil"/>
              <w:left w:val="nil"/>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4"/>
                <w:szCs w:val="24"/>
                <w:lang w:eastAsia="ru-RU"/>
              </w:rPr>
            </w:pPr>
            <w:r w:rsidRPr="00893ABB">
              <w:rPr>
                <w:rFonts w:ascii="Times New Roman" w:eastAsia="Times New Roman" w:hAnsi="Times New Roman" w:cs="Times New Roman"/>
                <w:sz w:val="24"/>
                <w:szCs w:val="24"/>
                <w:lang w:eastAsia="ru-RU"/>
              </w:rPr>
              <w:t>Прочие неналоговые доходы бюджетов сельских поселений</w:t>
            </w:r>
          </w:p>
        </w:tc>
      </w:tr>
      <w:tr w:rsidR="00893ABB" w:rsidRPr="00893ABB" w:rsidTr="00D708BC">
        <w:trPr>
          <w:gridAfter w:val="4"/>
          <w:wAfter w:w="9627" w:type="dxa"/>
          <w:trHeight w:val="315"/>
        </w:trPr>
        <w:tc>
          <w:tcPr>
            <w:tcW w:w="27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4"/>
                <w:szCs w:val="24"/>
                <w:lang w:eastAsia="ru-RU"/>
              </w:rPr>
            </w:pPr>
          </w:p>
        </w:tc>
        <w:tc>
          <w:tcPr>
            <w:tcW w:w="3126" w:type="dxa"/>
            <w:tcBorders>
              <w:top w:val="nil"/>
              <w:left w:val="single" w:sz="4" w:space="0" w:color="auto"/>
              <w:bottom w:val="single" w:sz="4" w:space="0" w:color="auto"/>
              <w:right w:val="single" w:sz="4" w:space="0" w:color="auto"/>
            </w:tcBorders>
            <w:shd w:val="clear" w:color="auto" w:fill="auto"/>
            <w:vAlign w:val="bottom"/>
            <w:hideMark/>
          </w:tcPr>
          <w:p w:rsidR="00893ABB" w:rsidRPr="00893ABB" w:rsidRDefault="00893ABB" w:rsidP="00893ABB">
            <w:pPr>
              <w:spacing w:after="0" w:line="240" w:lineRule="auto"/>
              <w:jc w:val="center"/>
              <w:rPr>
                <w:rFonts w:ascii="Times New Roman" w:eastAsia="Times New Roman" w:hAnsi="Times New Roman" w:cs="Times New Roman"/>
                <w:sz w:val="24"/>
                <w:szCs w:val="24"/>
                <w:lang w:eastAsia="ru-RU"/>
              </w:rPr>
            </w:pPr>
            <w:proofErr w:type="spellStart"/>
            <w:r w:rsidRPr="00893ABB">
              <w:rPr>
                <w:rFonts w:ascii="Times New Roman" w:eastAsia="Times New Roman" w:hAnsi="Times New Roman" w:cs="Times New Roman"/>
                <w:sz w:val="24"/>
                <w:szCs w:val="24"/>
                <w:lang w:eastAsia="ru-RU"/>
              </w:rPr>
              <w:t>Администатор</w:t>
            </w:r>
            <w:proofErr w:type="spellEnd"/>
          </w:p>
        </w:tc>
        <w:tc>
          <w:tcPr>
            <w:tcW w:w="2800" w:type="dxa"/>
            <w:tcBorders>
              <w:top w:val="nil"/>
              <w:left w:val="nil"/>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jc w:val="center"/>
              <w:rPr>
                <w:rFonts w:ascii="Times New Roman" w:eastAsia="Times New Roman" w:hAnsi="Times New Roman" w:cs="Times New Roman"/>
                <w:sz w:val="24"/>
                <w:szCs w:val="24"/>
                <w:lang w:eastAsia="ru-RU"/>
              </w:rPr>
            </w:pPr>
            <w:r w:rsidRPr="00893ABB">
              <w:rPr>
                <w:rFonts w:ascii="Times New Roman" w:eastAsia="Times New Roman" w:hAnsi="Times New Roman" w:cs="Times New Roman"/>
                <w:sz w:val="24"/>
                <w:szCs w:val="24"/>
                <w:lang w:eastAsia="ru-RU"/>
              </w:rPr>
              <w:t xml:space="preserve">Код бюджетной </w:t>
            </w:r>
          </w:p>
        </w:tc>
        <w:tc>
          <w:tcPr>
            <w:tcW w:w="8940" w:type="dxa"/>
            <w:gridSpan w:val="3"/>
            <w:tcBorders>
              <w:top w:val="nil"/>
              <w:left w:val="nil"/>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jc w:val="center"/>
              <w:rPr>
                <w:rFonts w:ascii="Times New Roman" w:eastAsia="Times New Roman" w:hAnsi="Times New Roman" w:cs="Times New Roman"/>
                <w:sz w:val="24"/>
                <w:szCs w:val="24"/>
                <w:lang w:eastAsia="ru-RU"/>
              </w:rPr>
            </w:pPr>
            <w:r w:rsidRPr="00893ABB">
              <w:rPr>
                <w:rFonts w:ascii="Times New Roman" w:eastAsia="Times New Roman" w:hAnsi="Times New Roman" w:cs="Times New Roman"/>
                <w:sz w:val="24"/>
                <w:szCs w:val="24"/>
                <w:lang w:eastAsia="ru-RU"/>
              </w:rPr>
              <w:t>Наименование доходов</w:t>
            </w:r>
          </w:p>
        </w:tc>
      </w:tr>
      <w:tr w:rsidR="00893ABB" w:rsidRPr="00893ABB" w:rsidTr="00D708BC">
        <w:trPr>
          <w:gridAfter w:val="4"/>
          <w:wAfter w:w="9627" w:type="dxa"/>
          <w:trHeight w:val="315"/>
        </w:trPr>
        <w:tc>
          <w:tcPr>
            <w:tcW w:w="27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Times New Roman" w:eastAsia="Times New Roman" w:hAnsi="Times New Roman" w:cs="Times New Roman"/>
                <w:sz w:val="24"/>
                <w:szCs w:val="24"/>
                <w:lang w:eastAsia="ru-RU"/>
              </w:rPr>
            </w:pPr>
          </w:p>
        </w:tc>
        <w:tc>
          <w:tcPr>
            <w:tcW w:w="3126" w:type="dxa"/>
            <w:tcBorders>
              <w:top w:val="nil"/>
              <w:left w:val="single" w:sz="4" w:space="0" w:color="auto"/>
              <w:bottom w:val="single" w:sz="4" w:space="0" w:color="auto"/>
              <w:right w:val="nil"/>
            </w:tcBorders>
            <w:shd w:val="clear" w:color="auto" w:fill="auto"/>
            <w:vAlign w:val="bottom"/>
            <w:hideMark/>
          </w:tcPr>
          <w:p w:rsidR="00893ABB" w:rsidRPr="00893ABB" w:rsidRDefault="00893ABB" w:rsidP="00893ABB">
            <w:pPr>
              <w:spacing w:after="0" w:line="240" w:lineRule="auto"/>
              <w:jc w:val="center"/>
              <w:rPr>
                <w:rFonts w:ascii="Times New Roman" w:eastAsia="Times New Roman" w:hAnsi="Times New Roman" w:cs="Times New Roman"/>
                <w:sz w:val="24"/>
                <w:szCs w:val="24"/>
                <w:lang w:eastAsia="ru-RU"/>
              </w:rPr>
            </w:pPr>
            <w:r w:rsidRPr="00893ABB">
              <w:rPr>
                <w:rFonts w:ascii="Times New Roman" w:eastAsia="Times New Roman" w:hAnsi="Times New Roman" w:cs="Times New Roman"/>
                <w:sz w:val="24"/>
                <w:szCs w:val="24"/>
                <w:lang w:eastAsia="ru-RU"/>
              </w:rPr>
              <w:t>дохода</w:t>
            </w:r>
          </w:p>
        </w:tc>
        <w:tc>
          <w:tcPr>
            <w:tcW w:w="2800" w:type="dxa"/>
            <w:tcBorders>
              <w:top w:val="nil"/>
              <w:left w:val="single" w:sz="4" w:space="0" w:color="auto"/>
              <w:bottom w:val="single" w:sz="4" w:space="0" w:color="auto"/>
              <w:right w:val="nil"/>
            </w:tcBorders>
            <w:shd w:val="clear" w:color="auto" w:fill="auto"/>
            <w:noWrap/>
            <w:vAlign w:val="bottom"/>
            <w:hideMark/>
          </w:tcPr>
          <w:p w:rsidR="00893ABB" w:rsidRPr="00893ABB" w:rsidRDefault="00893ABB" w:rsidP="00893ABB">
            <w:pPr>
              <w:spacing w:after="0" w:line="240" w:lineRule="auto"/>
              <w:jc w:val="center"/>
              <w:rPr>
                <w:rFonts w:ascii="Times New Roman" w:eastAsia="Times New Roman" w:hAnsi="Times New Roman" w:cs="Times New Roman"/>
                <w:sz w:val="24"/>
                <w:szCs w:val="24"/>
                <w:lang w:eastAsia="ru-RU"/>
              </w:rPr>
            </w:pPr>
            <w:r w:rsidRPr="00893ABB">
              <w:rPr>
                <w:rFonts w:ascii="Times New Roman" w:eastAsia="Times New Roman" w:hAnsi="Times New Roman" w:cs="Times New Roman"/>
                <w:sz w:val="24"/>
                <w:szCs w:val="24"/>
                <w:lang w:eastAsia="ru-RU"/>
              </w:rPr>
              <w:t>классификации РФ</w:t>
            </w:r>
          </w:p>
        </w:tc>
        <w:tc>
          <w:tcPr>
            <w:tcW w:w="89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4"/>
                <w:szCs w:val="24"/>
                <w:lang w:eastAsia="ru-RU"/>
              </w:rPr>
            </w:pPr>
            <w:r w:rsidRPr="00893ABB">
              <w:rPr>
                <w:rFonts w:ascii="Times New Roman" w:eastAsia="Times New Roman" w:hAnsi="Times New Roman" w:cs="Times New Roman"/>
                <w:sz w:val="24"/>
                <w:szCs w:val="24"/>
                <w:lang w:eastAsia="ru-RU"/>
              </w:rPr>
              <w:t> </w:t>
            </w:r>
          </w:p>
        </w:tc>
      </w:tr>
      <w:tr w:rsidR="00893ABB" w:rsidRPr="00893ABB" w:rsidTr="00D708BC">
        <w:trPr>
          <w:gridAfter w:val="4"/>
          <w:wAfter w:w="9627" w:type="dxa"/>
          <w:trHeight w:val="15"/>
        </w:trPr>
        <w:tc>
          <w:tcPr>
            <w:tcW w:w="27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4"/>
                <w:szCs w:val="24"/>
                <w:lang w:eastAsia="ru-RU"/>
              </w:rPr>
            </w:pPr>
          </w:p>
        </w:tc>
        <w:tc>
          <w:tcPr>
            <w:tcW w:w="312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28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8940" w:type="dxa"/>
            <w:gridSpan w:val="3"/>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D708BC">
        <w:trPr>
          <w:gridAfter w:val="4"/>
          <w:wAfter w:w="9627" w:type="dxa"/>
          <w:trHeight w:val="315"/>
        </w:trPr>
        <w:tc>
          <w:tcPr>
            <w:tcW w:w="27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312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893ABB" w:rsidRPr="00893ABB" w:rsidRDefault="00893ABB" w:rsidP="00893ABB">
            <w:pPr>
              <w:spacing w:after="0" w:line="240" w:lineRule="auto"/>
              <w:jc w:val="center"/>
              <w:rPr>
                <w:rFonts w:ascii="Times New Roman" w:eastAsia="Times New Roman" w:hAnsi="Times New Roman" w:cs="Times New Roman"/>
                <w:b/>
                <w:bCs/>
                <w:sz w:val="24"/>
                <w:szCs w:val="24"/>
                <w:lang w:eastAsia="ru-RU"/>
              </w:rPr>
            </w:pPr>
            <w:r w:rsidRPr="00893ABB">
              <w:rPr>
                <w:rFonts w:ascii="Times New Roman" w:eastAsia="Times New Roman" w:hAnsi="Times New Roman" w:cs="Times New Roman"/>
                <w:b/>
                <w:bCs/>
                <w:sz w:val="24"/>
                <w:szCs w:val="24"/>
                <w:lang w:eastAsia="ru-RU"/>
              </w:rPr>
              <w:t xml:space="preserve">                                                                                                                                         Финансовый   отдел администрации  муниципального образования "Середкино"</w:t>
            </w:r>
          </w:p>
        </w:tc>
        <w:tc>
          <w:tcPr>
            <w:tcW w:w="2800" w:type="dxa"/>
            <w:tcBorders>
              <w:top w:val="single" w:sz="4" w:space="0" w:color="auto"/>
              <w:left w:val="nil"/>
              <w:bottom w:val="single" w:sz="4" w:space="0" w:color="auto"/>
              <w:right w:val="single" w:sz="8" w:space="0" w:color="auto"/>
            </w:tcBorders>
            <w:shd w:val="clear" w:color="auto" w:fill="auto"/>
            <w:noWrap/>
            <w:vAlign w:val="center"/>
            <w:hideMark/>
          </w:tcPr>
          <w:p w:rsidR="00893ABB" w:rsidRPr="00893ABB" w:rsidRDefault="00893ABB" w:rsidP="00893ABB">
            <w:pPr>
              <w:spacing w:after="0" w:line="240" w:lineRule="auto"/>
              <w:jc w:val="center"/>
              <w:rPr>
                <w:rFonts w:ascii="Times New Roman" w:eastAsia="Times New Roman" w:hAnsi="Times New Roman" w:cs="Times New Roman"/>
                <w:b/>
                <w:bCs/>
                <w:sz w:val="24"/>
                <w:szCs w:val="24"/>
                <w:lang w:eastAsia="ru-RU"/>
              </w:rPr>
            </w:pPr>
            <w:r w:rsidRPr="00893ABB">
              <w:rPr>
                <w:rFonts w:ascii="Times New Roman" w:eastAsia="Times New Roman" w:hAnsi="Times New Roman" w:cs="Times New Roman"/>
                <w:b/>
                <w:bCs/>
                <w:sz w:val="24"/>
                <w:szCs w:val="24"/>
                <w:lang w:eastAsia="ru-RU"/>
              </w:rPr>
              <w:t> </w:t>
            </w:r>
          </w:p>
        </w:tc>
        <w:tc>
          <w:tcPr>
            <w:tcW w:w="8940" w:type="dxa"/>
            <w:gridSpan w:val="3"/>
            <w:tcBorders>
              <w:top w:val="single" w:sz="4" w:space="0" w:color="auto"/>
              <w:left w:val="nil"/>
              <w:bottom w:val="single" w:sz="4" w:space="0" w:color="auto"/>
              <w:right w:val="single" w:sz="4" w:space="0" w:color="auto"/>
            </w:tcBorders>
            <w:shd w:val="clear" w:color="auto" w:fill="auto"/>
            <w:noWrap/>
            <w:vAlign w:val="center"/>
            <w:hideMark/>
          </w:tcPr>
          <w:p w:rsidR="00893ABB" w:rsidRPr="00893ABB" w:rsidRDefault="00893ABB" w:rsidP="00893ABB">
            <w:pPr>
              <w:spacing w:after="0" w:line="240" w:lineRule="auto"/>
              <w:jc w:val="center"/>
              <w:rPr>
                <w:rFonts w:ascii="Times New Roman" w:eastAsia="Times New Roman" w:hAnsi="Times New Roman" w:cs="Times New Roman"/>
                <w:b/>
                <w:bCs/>
                <w:sz w:val="24"/>
                <w:szCs w:val="24"/>
                <w:lang w:eastAsia="ru-RU"/>
              </w:rPr>
            </w:pPr>
            <w:r w:rsidRPr="00893ABB">
              <w:rPr>
                <w:rFonts w:ascii="Times New Roman" w:eastAsia="Times New Roman" w:hAnsi="Times New Roman" w:cs="Times New Roman"/>
                <w:b/>
                <w:bCs/>
                <w:sz w:val="24"/>
                <w:szCs w:val="24"/>
                <w:lang w:eastAsia="ru-RU"/>
              </w:rPr>
              <w:t> </w:t>
            </w:r>
          </w:p>
        </w:tc>
      </w:tr>
      <w:tr w:rsidR="00893ABB" w:rsidRPr="00893ABB" w:rsidTr="00D708BC">
        <w:trPr>
          <w:gridAfter w:val="4"/>
          <w:wAfter w:w="9627" w:type="dxa"/>
          <w:trHeight w:val="315"/>
        </w:trPr>
        <w:tc>
          <w:tcPr>
            <w:tcW w:w="27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Times New Roman" w:eastAsia="Times New Roman" w:hAnsi="Times New Roman" w:cs="Times New Roman"/>
                <w:b/>
                <w:bCs/>
                <w:sz w:val="24"/>
                <w:szCs w:val="24"/>
                <w:lang w:eastAsia="ru-RU"/>
              </w:rPr>
            </w:pPr>
          </w:p>
        </w:tc>
        <w:tc>
          <w:tcPr>
            <w:tcW w:w="3126" w:type="dxa"/>
            <w:tcBorders>
              <w:top w:val="nil"/>
              <w:left w:val="single" w:sz="4" w:space="0" w:color="auto"/>
              <w:bottom w:val="nil"/>
              <w:right w:val="single" w:sz="4" w:space="0" w:color="auto"/>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b/>
                <w:bCs/>
                <w:sz w:val="24"/>
                <w:szCs w:val="24"/>
                <w:lang w:eastAsia="ru-RU"/>
              </w:rPr>
            </w:pPr>
            <w:r w:rsidRPr="00893ABB">
              <w:rPr>
                <w:rFonts w:ascii="Times New Roman" w:eastAsia="Times New Roman" w:hAnsi="Times New Roman" w:cs="Times New Roman"/>
                <w:b/>
                <w:bCs/>
                <w:sz w:val="24"/>
                <w:szCs w:val="24"/>
                <w:lang w:eastAsia="ru-RU"/>
              </w:rPr>
              <w:t> </w:t>
            </w:r>
          </w:p>
        </w:tc>
        <w:tc>
          <w:tcPr>
            <w:tcW w:w="2800" w:type="dxa"/>
            <w:tcBorders>
              <w:top w:val="nil"/>
              <w:left w:val="nil"/>
              <w:bottom w:val="nil"/>
              <w:right w:val="single" w:sz="4" w:space="0" w:color="auto"/>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b/>
                <w:bCs/>
                <w:sz w:val="24"/>
                <w:szCs w:val="24"/>
                <w:lang w:eastAsia="ru-RU"/>
              </w:rPr>
            </w:pPr>
            <w:r w:rsidRPr="00893ABB">
              <w:rPr>
                <w:rFonts w:ascii="Times New Roman" w:eastAsia="Times New Roman" w:hAnsi="Times New Roman" w:cs="Times New Roman"/>
                <w:b/>
                <w:bCs/>
                <w:sz w:val="24"/>
                <w:szCs w:val="24"/>
                <w:lang w:eastAsia="ru-RU"/>
              </w:rPr>
              <w:t> </w:t>
            </w:r>
          </w:p>
        </w:tc>
        <w:tc>
          <w:tcPr>
            <w:tcW w:w="8940" w:type="dxa"/>
            <w:gridSpan w:val="3"/>
            <w:tcBorders>
              <w:top w:val="nil"/>
              <w:left w:val="nil"/>
              <w:bottom w:val="nil"/>
              <w:right w:val="single" w:sz="4" w:space="0" w:color="auto"/>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b/>
                <w:bCs/>
                <w:sz w:val="24"/>
                <w:szCs w:val="24"/>
                <w:lang w:eastAsia="ru-RU"/>
              </w:rPr>
            </w:pPr>
            <w:r w:rsidRPr="00893ABB">
              <w:rPr>
                <w:rFonts w:ascii="Times New Roman" w:eastAsia="Times New Roman" w:hAnsi="Times New Roman" w:cs="Times New Roman"/>
                <w:b/>
                <w:bCs/>
                <w:sz w:val="24"/>
                <w:szCs w:val="24"/>
                <w:lang w:eastAsia="ru-RU"/>
              </w:rPr>
              <w:t> </w:t>
            </w:r>
          </w:p>
        </w:tc>
      </w:tr>
      <w:tr w:rsidR="00893ABB" w:rsidRPr="00893ABB" w:rsidTr="00D708BC">
        <w:trPr>
          <w:gridAfter w:val="4"/>
          <w:wAfter w:w="9627" w:type="dxa"/>
          <w:trHeight w:val="315"/>
        </w:trPr>
        <w:tc>
          <w:tcPr>
            <w:tcW w:w="27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b/>
                <w:bCs/>
                <w:sz w:val="24"/>
                <w:szCs w:val="24"/>
                <w:lang w:eastAsia="ru-RU"/>
              </w:rPr>
            </w:pPr>
          </w:p>
        </w:tc>
        <w:tc>
          <w:tcPr>
            <w:tcW w:w="3126" w:type="dxa"/>
            <w:tcBorders>
              <w:top w:val="nil"/>
              <w:left w:val="single" w:sz="4" w:space="0" w:color="auto"/>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4"/>
                <w:szCs w:val="24"/>
                <w:lang w:eastAsia="ru-RU"/>
              </w:rPr>
            </w:pPr>
            <w:r w:rsidRPr="00893ABB">
              <w:rPr>
                <w:rFonts w:ascii="Times New Roman" w:eastAsia="Times New Roman" w:hAnsi="Times New Roman" w:cs="Times New Roman"/>
                <w:sz w:val="24"/>
                <w:szCs w:val="24"/>
                <w:lang w:eastAsia="ru-RU"/>
              </w:rPr>
              <w:t>146</w:t>
            </w:r>
          </w:p>
        </w:tc>
        <w:tc>
          <w:tcPr>
            <w:tcW w:w="2800" w:type="dxa"/>
            <w:tcBorders>
              <w:top w:val="nil"/>
              <w:left w:val="nil"/>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b/>
                <w:bCs/>
                <w:sz w:val="24"/>
                <w:szCs w:val="24"/>
                <w:lang w:eastAsia="ru-RU"/>
              </w:rPr>
            </w:pPr>
            <w:r w:rsidRPr="00893ABB">
              <w:rPr>
                <w:rFonts w:ascii="Times New Roman" w:eastAsia="Times New Roman" w:hAnsi="Times New Roman" w:cs="Times New Roman"/>
                <w:b/>
                <w:bCs/>
                <w:sz w:val="24"/>
                <w:szCs w:val="24"/>
                <w:lang w:eastAsia="ru-RU"/>
              </w:rPr>
              <w:t xml:space="preserve"> 1 17 01050 10 0000 180</w:t>
            </w:r>
          </w:p>
        </w:tc>
        <w:tc>
          <w:tcPr>
            <w:tcW w:w="8940" w:type="dxa"/>
            <w:gridSpan w:val="3"/>
            <w:tcBorders>
              <w:top w:val="nil"/>
              <w:left w:val="nil"/>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4"/>
                <w:szCs w:val="24"/>
                <w:lang w:eastAsia="ru-RU"/>
              </w:rPr>
            </w:pPr>
            <w:r w:rsidRPr="00893ABB">
              <w:rPr>
                <w:rFonts w:ascii="Times New Roman" w:eastAsia="Times New Roman" w:hAnsi="Times New Roman" w:cs="Times New Roman"/>
                <w:sz w:val="24"/>
                <w:szCs w:val="24"/>
                <w:lang w:eastAsia="ru-RU"/>
              </w:rPr>
              <w:t>Невыясненные поступления, зачисляемые в бюджеты сельских поселений</w:t>
            </w:r>
          </w:p>
        </w:tc>
      </w:tr>
      <w:tr w:rsidR="00893ABB" w:rsidRPr="00893ABB" w:rsidTr="00D708BC">
        <w:trPr>
          <w:gridAfter w:val="4"/>
          <w:wAfter w:w="9627" w:type="dxa"/>
          <w:trHeight w:val="315"/>
        </w:trPr>
        <w:tc>
          <w:tcPr>
            <w:tcW w:w="27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4"/>
                <w:szCs w:val="24"/>
                <w:lang w:eastAsia="ru-RU"/>
              </w:rPr>
            </w:pPr>
          </w:p>
        </w:tc>
        <w:tc>
          <w:tcPr>
            <w:tcW w:w="3126" w:type="dxa"/>
            <w:vMerge w:val="restart"/>
            <w:tcBorders>
              <w:top w:val="nil"/>
              <w:left w:val="single" w:sz="4" w:space="0" w:color="auto"/>
              <w:bottom w:val="single" w:sz="4" w:space="0" w:color="000000"/>
              <w:right w:val="single" w:sz="4" w:space="0" w:color="auto"/>
            </w:tcBorders>
            <w:shd w:val="clear" w:color="auto" w:fill="auto"/>
            <w:vAlign w:val="bottom"/>
            <w:hideMark/>
          </w:tcPr>
          <w:p w:rsidR="00893ABB" w:rsidRPr="00893ABB" w:rsidRDefault="00893ABB" w:rsidP="00893ABB">
            <w:pPr>
              <w:spacing w:after="0" w:line="240" w:lineRule="auto"/>
              <w:rPr>
                <w:rFonts w:ascii="Times New Roman" w:eastAsia="Times New Roman" w:hAnsi="Times New Roman" w:cs="Times New Roman"/>
                <w:sz w:val="24"/>
                <w:szCs w:val="24"/>
                <w:lang w:eastAsia="ru-RU"/>
              </w:rPr>
            </w:pPr>
            <w:r w:rsidRPr="00893ABB">
              <w:rPr>
                <w:rFonts w:ascii="Times New Roman" w:eastAsia="Times New Roman" w:hAnsi="Times New Roman" w:cs="Times New Roman"/>
                <w:sz w:val="24"/>
                <w:szCs w:val="24"/>
                <w:lang w:eastAsia="ru-RU"/>
              </w:rPr>
              <w:t>146</w:t>
            </w:r>
          </w:p>
        </w:tc>
        <w:tc>
          <w:tcPr>
            <w:tcW w:w="2800" w:type="dxa"/>
            <w:vMerge w:val="restart"/>
            <w:tcBorders>
              <w:top w:val="nil"/>
              <w:left w:val="single" w:sz="4" w:space="0" w:color="auto"/>
              <w:bottom w:val="single" w:sz="4" w:space="0" w:color="000000"/>
              <w:right w:val="single" w:sz="4" w:space="0" w:color="auto"/>
            </w:tcBorders>
            <w:shd w:val="clear" w:color="auto" w:fill="auto"/>
            <w:vAlign w:val="bottom"/>
            <w:hideMark/>
          </w:tcPr>
          <w:p w:rsidR="00893ABB" w:rsidRPr="00893ABB" w:rsidRDefault="00893ABB" w:rsidP="00893ABB">
            <w:pPr>
              <w:spacing w:after="0" w:line="240" w:lineRule="auto"/>
              <w:rPr>
                <w:rFonts w:ascii="Times New Roman" w:eastAsia="Times New Roman" w:hAnsi="Times New Roman" w:cs="Times New Roman"/>
                <w:b/>
                <w:bCs/>
                <w:sz w:val="24"/>
                <w:szCs w:val="24"/>
                <w:lang w:eastAsia="ru-RU"/>
              </w:rPr>
            </w:pPr>
            <w:r w:rsidRPr="00893ABB">
              <w:rPr>
                <w:rFonts w:ascii="Times New Roman" w:eastAsia="Times New Roman" w:hAnsi="Times New Roman" w:cs="Times New Roman"/>
                <w:b/>
                <w:bCs/>
                <w:sz w:val="24"/>
                <w:szCs w:val="24"/>
                <w:lang w:eastAsia="ru-RU"/>
              </w:rPr>
              <w:t>2 02 15001 10 0000 150</w:t>
            </w:r>
          </w:p>
        </w:tc>
        <w:tc>
          <w:tcPr>
            <w:tcW w:w="8940" w:type="dxa"/>
            <w:gridSpan w:val="3"/>
            <w:vMerge w:val="restart"/>
            <w:tcBorders>
              <w:top w:val="nil"/>
              <w:left w:val="single" w:sz="4" w:space="0" w:color="auto"/>
              <w:bottom w:val="single" w:sz="4" w:space="0" w:color="000000"/>
              <w:right w:val="single" w:sz="4" w:space="0" w:color="auto"/>
            </w:tcBorders>
            <w:shd w:val="clear" w:color="auto" w:fill="auto"/>
            <w:vAlign w:val="bottom"/>
            <w:hideMark/>
          </w:tcPr>
          <w:p w:rsidR="00893ABB" w:rsidRPr="00893ABB" w:rsidRDefault="00893ABB" w:rsidP="00893ABB">
            <w:pPr>
              <w:spacing w:after="0" w:line="240" w:lineRule="auto"/>
              <w:rPr>
                <w:rFonts w:ascii="Times New Roman" w:eastAsia="Times New Roman" w:hAnsi="Times New Roman" w:cs="Times New Roman"/>
                <w:sz w:val="24"/>
                <w:szCs w:val="24"/>
                <w:lang w:eastAsia="ru-RU"/>
              </w:rPr>
            </w:pPr>
            <w:r w:rsidRPr="00893ABB">
              <w:rPr>
                <w:rFonts w:ascii="Times New Roman" w:eastAsia="Times New Roman" w:hAnsi="Times New Roman" w:cs="Times New Roman"/>
                <w:sz w:val="24"/>
                <w:szCs w:val="24"/>
                <w:lang w:eastAsia="ru-RU"/>
              </w:rPr>
              <w:t>Дотации бюджетам сельских поселений на выравнивание бюджетной обеспеченности из бюджета субъекта Российской Федерации</w:t>
            </w:r>
          </w:p>
        </w:tc>
      </w:tr>
      <w:tr w:rsidR="00893ABB" w:rsidRPr="00893ABB" w:rsidTr="00D708BC">
        <w:trPr>
          <w:gridAfter w:val="4"/>
          <w:wAfter w:w="9627" w:type="dxa"/>
          <w:trHeight w:val="495"/>
        </w:trPr>
        <w:tc>
          <w:tcPr>
            <w:tcW w:w="27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4"/>
                <w:szCs w:val="24"/>
                <w:lang w:eastAsia="ru-RU"/>
              </w:rPr>
            </w:pPr>
          </w:p>
        </w:tc>
        <w:tc>
          <w:tcPr>
            <w:tcW w:w="3126" w:type="dxa"/>
            <w:vMerge/>
            <w:tcBorders>
              <w:top w:val="nil"/>
              <w:left w:val="single" w:sz="4" w:space="0" w:color="auto"/>
              <w:bottom w:val="single" w:sz="4" w:space="0" w:color="000000"/>
              <w:right w:val="single" w:sz="4" w:space="0" w:color="auto"/>
            </w:tcBorders>
            <w:vAlign w:val="center"/>
            <w:hideMark/>
          </w:tcPr>
          <w:p w:rsidR="00893ABB" w:rsidRPr="00893ABB" w:rsidRDefault="00893ABB" w:rsidP="00893ABB">
            <w:pPr>
              <w:spacing w:after="0" w:line="240" w:lineRule="auto"/>
              <w:rPr>
                <w:rFonts w:ascii="Times New Roman" w:eastAsia="Times New Roman" w:hAnsi="Times New Roman" w:cs="Times New Roman"/>
                <w:sz w:val="24"/>
                <w:szCs w:val="24"/>
                <w:lang w:eastAsia="ru-RU"/>
              </w:rPr>
            </w:pPr>
          </w:p>
        </w:tc>
        <w:tc>
          <w:tcPr>
            <w:tcW w:w="2800" w:type="dxa"/>
            <w:vMerge/>
            <w:tcBorders>
              <w:top w:val="nil"/>
              <w:left w:val="single" w:sz="4" w:space="0" w:color="auto"/>
              <w:bottom w:val="single" w:sz="4" w:space="0" w:color="000000"/>
              <w:right w:val="single" w:sz="4" w:space="0" w:color="auto"/>
            </w:tcBorders>
            <w:vAlign w:val="center"/>
            <w:hideMark/>
          </w:tcPr>
          <w:p w:rsidR="00893ABB" w:rsidRPr="00893ABB" w:rsidRDefault="00893ABB" w:rsidP="00893ABB">
            <w:pPr>
              <w:spacing w:after="0" w:line="240" w:lineRule="auto"/>
              <w:rPr>
                <w:rFonts w:ascii="Times New Roman" w:eastAsia="Times New Roman" w:hAnsi="Times New Roman" w:cs="Times New Roman"/>
                <w:b/>
                <w:bCs/>
                <w:sz w:val="24"/>
                <w:szCs w:val="24"/>
                <w:lang w:eastAsia="ru-RU"/>
              </w:rPr>
            </w:pPr>
          </w:p>
        </w:tc>
        <w:tc>
          <w:tcPr>
            <w:tcW w:w="8940" w:type="dxa"/>
            <w:gridSpan w:val="3"/>
            <w:vMerge/>
            <w:tcBorders>
              <w:top w:val="nil"/>
              <w:left w:val="single" w:sz="4" w:space="0" w:color="auto"/>
              <w:bottom w:val="single" w:sz="4" w:space="0" w:color="000000"/>
              <w:right w:val="single" w:sz="4" w:space="0" w:color="auto"/>
            </w:tcBorders>
            <w:vAlign w:val="center"/>
            <w:hideMark/>
          </w:tcPr>
          <w:p w:rsidR="00893ABB" w:rsidRPr="00893ABB" w:rsidRDefault="00893ABB" w:rsidP="00893ABB">
            <w:pPr>
              <w:spacing w:after="0" w:line="240" w:lineRule="auto"/>
              <w:rPr>
                <w:rFonts w:ascii="Times New Roman" w:eastAsia="Times New Roman" w:hAnsi="Times New Roman" w:cs="Times New Roman"/>
                <w:sz w:val="24"/>
                <w:szCs w:val="24"/>
                <w:lang w:eastAsia="ru-RU"/>
              </w:rPr>
            </w:pPr>
          </w:p>
        </w:tc>
      </w:tr>
      <w:tr w:rsidR="00893ABB" w:rsidRPr="00893ABB" w:rsidTr="00D708BC">
        <w:trPr>
          <w:gridAfter w:val="4"/>
          <w:wAfter w:w="9627" w:type="dxa"/>
          <w:trHeight w:val="270"/>
        </w:trPr>
        <w:tc>
          <w:tcPr>
            <w:tcW w:w="27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3126" w:type="dxa"/>
            <w:vMerge w:val="restart"/>
            <w:tcBorders>
              <w:top w:val="nil"/>
              <w:left w:val="single" w:sz="4" w:space="0" w:color="auto"/>
              <w:bottom w:val="single" w:sz="4" w:space="0" w:color="000000"/>
              <w:right w:val="single" w:sz="4" w:space="0" w:color="auto"/>
            </w:tcBorders>
            <w:shd w:val="clear" w:color="auto" w:fill="auto"/>
            <w:vAlign w:val="bottom"/>
            <w:hideMark/>
          </w:tcPr>
          <w:p w:rsidR="00893ABB" w:rsidRPr="00893ABB" w:rsidRDefault="00893ABB" w:rsidP="00893ABB">
            <w:pPr>
              <w:spacing w:after="0" w:line="240" w:lineRule="auto"/>
              <w:rPr>
                <w:rFonts w:ascii="Times New Roman" w:eastAsia="Times New Roman" w:hAnsi="Times New Roman" w:cs="Times New Roman"/>
                <w:sz w:val="24"/>
                <w:szCs w:val="24"/>
                <w:lang w:eastAsia="ru-RU"/>
              </w:rPr>
            </w:pPr>
            <w:r w:rsidRPr="00893ABB">
              <w:rPr>
                <w:rFonts w:ascii="Times New Roman" w:eastAsia="Times New Roman" w:hAnsi="Times New Roman" w:cs="Times New Roman"/>
                <w:sz w:val="24"/>
                <w:szCs w:val="24"/>
                <w:lang w:eastAsia="ru-RU"/>
              </w:rPr>
              <w:t>146</w:t>
            </w:r>
          </w:p>
        </w:tc>
        <w:tc>
          <w:tcPr>
            <w:tcW w:w="28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4"/>
                <w:szCs w:val="24"/>
                <w:lang w:eastAsia="ru-RU"/>
              </w:rPr>
            </w:pPr>
          </w:p>
        </w:tc>
        <w:tc>
          <w:tcPr>
            <w:tcW w:w="8940" w:type="dxa"/>
            <w:gridSpan w:val="3"/>
            <w:vMerge w:val="restart"/>
            <w:tcBorders>
              <w:top w:val="nil"/>
              <w:left w:val="single" w:sz="4" w:space="0" w:color="auto"/>
              <w:bottom w:val="single" w:sz="4" w:space="0" w:color="000000"/>
              <w:right w:val="single" w:sz="4" w:space="0" w:color="auto"/>
            </w:tcBorders>
            <w:shd w:val="clear" w:color="auto" w:fill="auto"/>
            <w:vAlign w:val="bottom"/>
            <w:hideMark/>
          </w:tcPr>
          <w:p w:rsidR="00893ABB" w:rsidRPr="00893ABB" w:rsidRDefault="00893ABB" w:rsidP="00893ABB">
            <w:pPr>
              <w:spacing w:after="0" w:line="240" w:lineRule="auto"/>
              <w:rPr>
                <w:rFonts w:ascii="Times New Roman" w:eastAsia="Times New Roman" w:hAnsi="Times New Roman" w:cs="Times New Roman"/>
                <w:sz w:val="24"/>
                <w:szCs w:val="24"/>
                <w:lang w:eastAsia="ru-RU"/>
              </w:rPr>
            </w:pPr>
            <w:r w:rsidRPr="00893ABB">
              <w:rPr>
                <w:rFonts w:ascii="Times New Roman" w:eastAsia="Times New Roman" w:hAnsi="Times New Roman" w:cs="Times New Roman"/>
                <w:sz w:val="24"/>
                <w:szCs w:val="24"/>
                <w:lang w:eastAsia="ru-RU"/>
              </w:rPr>
              <w:t>Дотации бюджетам сельских поселений на поддержку мер по обеспечению сбалансированности бюджетов</w:t>
            </w:r>
          </w:p>
        </w:tc>
      </w:tr>
      <w:tr w:rsidR="00893ABB" w:rsidRPr="00893ABB" w:rsidTr="00D708BC">
        <w:trPr>
          <w:gridAfter w:val="4"/>
          <w:wAfter w:w="9627" w:type="dxa"/>
          <w:trHeight w:val="630"/>
        </w:trPr>
        <w:tc>
          <w:tcPr>
            <w:tcW w:w="27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4"/>
                <w:szCs w:val="24"/>
                <w:lang w:eastAsia="ru-RU"/>
              </w:rPr>
            </w:pPr>
          </w:p>
        </w:tc>
        <w:tc>
          <w:tcPr>
            <w:tcW w:w="3126" w:type="dxa"/>
            <w:vMerge/>
            <w:tcBorders>
              <w:top w:val="nil"/>
              <w:left w:val="single" w:sz="4" w:space="0" w:color="auto"/>
              <w:bottom w:val="single" w:sz="4" w:space="0" w:color="000000"/>
              <w:right w:val="single" w:sz="4" w:space="0" w:color="auto"/>
            </w:tcBorders>
            <w:vAlign w:val="center"/>
            <w:hideMark/>
          </w:tcPr>
          <w:p w:rsidR="00893ABB" w:rsidRPr="00893ABB" w:rsidRDefault="00893ABB" w:rsidP="00893ABB">
            <w:pPr>
              <w:spacing w:after="0" w:line="240" w:lineRule="auto"/>
              <w:rPr>
                <w:rFonts w:ascii="Times New Roman" w:eastAsia="Times New Roman" w:hAnsi="Times New Roman" w:cs="Times New Roman"/>
                <w:sz w:val="24"/>
                <w:szCs w:val="24"/>
                <w:lang w:eastAsia="ru-RU"/>
              </w:rPr>
            </w:pPr>
          </w:p>
        </w:tc>
        <w:tc>
          <w:tcPr>
            <w:tcW w:w="28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b/>
                <w:bCs/>
                <w:sz w:val="24"/>
                <w:szCs w:val="24"/>
                <w:lang w:eastAsia="ru-RU"/>
              </w:rPr>
            </w:pPr>
            <w:r w:rsidRPr="00893ABB">
              <w:rPr>
                <w:rFonts w:ascii="Times New Roman" w:eastAsia="Times New Roman" w:hAnsi="Times New Roman" w:cs="Times New Roman"/>
                <w:b/>
                <w:bCs/>
                <w:sz w:val="24"/>
                <w:szCs w:val="24"/>
                <w:lang w:eastAsia="ru-RU"/>
              </w:rPr>
              <w:t>2 02 15002 10 0000 150</w:t>
            </w:r>
          </w:p>
        </w:tc>
        <w:tc>
          <w:tcPr>
            <w:tcW w:w="8940" w:type="dxa"/>
            <w:gridSpan w:val="3"/>
            <w:vMerge/>
            <w:tcBorders>
              <w:top w:val="nil"/>
              <w:left w:val="single" w:sz="4" w:space="0" w:color="auto"/>
              <w:bottom w:val="single" w:sz="4" w:space="0" w:color="000000"/>
              <w:right w:val="single" w:sz="4" w:space="0" w:color="auto"/>
            </w:tcBorders>
            <w:vAlign w:val="center"/>
            <w:hideMark/>
          </w:tcPr>
          <w:p w:rsidR="00893ABB" w:rsidRPr="00893ABB" w:rsidRDefault="00893ABB" w:rsidP="00893ABB">
            <w:pPr>
              <w:spacing w:after="0" w:line="240" w:lineRule="auto"/>
              <w:rPr>
                <w:rFonts w:ascii="Times New Roman" w:eastAsia="Times New Roman" w:hAnsi="Times New Roman" w:cs="Times New Roman"/>
                <w:sz w:val="24"/>
                <w:szCs w:val="24"/>
                <w:lang w:eastAsia="ru-RU"/>
              </w:rPr>
            </w:pPr>
          </w:p>
        </w:tc>
      </w:tr>
      <w:tr w:rsidR="00893ABB" w:rsidRPr="00893ABB" w:rsidTr="00D708BC">
        <w:trPr>
          <w:gridAfter w:val="4"/>
          <w:wAfter w:w="9627" w:type="dxa"/>
          <w:trHeight w:val="765"/>
        </w:trPr>
        <w:tc>
          <w:tcPr>
            <w:tcW w:w="27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b/>
                <w:bCs/>
                <w:sz w:val="24"/>
                <w:szCs w:val="24"/>
                <w:lang w:eastAsia="ru-RU"/>
              </w:rPr>
            </w:pPr>
          </w:p>
        </w:tc>
        <w:tc>
          <w:tcPr>
            <w:tcW w:w="3126" w:type="dxa"/>
            <w:tcBorders>
              <w:top w:val="nil"/>
              <w:left w:val="single" w:sz="4" w:space="0" w:color="auto"/>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4"/>
                <w:szCs w:val="24"/>
                <w:lang w:eastAsia="ru-RU"/>
              </w:rPr>
            </w:pPr>
            <w:r w:rsidRPr="00893ABB">
              <w:rPr>
                <w:rFonts w:ascii="Times New Roman" w:eastAsia="Times New Roman" w:hAnsi="Times New Roman" w:cs="Times New Roman"/>
                <w:sz w:val="24"/>
                <w:szCs w:val="24"/>
                <w:lang w:eastAsia="ru-RU"/>
              </w:rPr>
              <w:t>146</w:t>
            </w:r>
          </w:p>
        </w:tc>
        <w:tc>
          <w:tcPr>
            <w:tcW w:w="2800" w:type="dxa"/>
            <w:tcBorders>
              <w:top w:val="single" w:sz="4" w:space="0" w:color="auto"/>
              <w:left w:val="nil"/>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b/>
                <w:bCs/>
                <w:sz w:val="24"/>
                <w:szCs w:val="24"/>
                <w:lang w:eastAsia="ru-RU"/>
              </w:rPr>
            </w:pPr>
            <w:r w:rsidRPr="00893ABB">
              <w:rPr>
                <w:rFonts w:ascii="Times New Roman" w:eastAsia="Times New Roman" w:hAnsi="Times New Roman" w:cs="Times New Roman"/>
                <w:b/>
                <w:bCs/>
                <w:sz w:val="24"/>
                <w:szCs w:val="24"/>
                <w:lang w:eastAsia="ru-RU"/>
              </w:rPr>
              <w:t>2 02 19999 10 0000 150</w:t>
            </w:r>
          </w:p>
        </w:tc>
        <w:tc>
          <w:tcPr>
            <w:tcW w:w="8940" w:type="dxa"/>
            <w:gridSpan w:val="3"/>
            <w:tcBorders>
              <w:top w:val="nil"/>
              <w:left w:val="nil"/>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4"/>
                <w:szCs w:val="24"/>
                <w:lang w:eastAsia="ru-RU"/>
              </w:rPr>
            </w:pPr>
            <w:r w:rsidRPr="00893ABB">
              <w:rPr>
                <w:rFonts w:ascii="Times New Roman" w:eastAsia="Times New Roman" w:hAnsi="Times New Roman" w:cs="Times New Roman"/>
                <w:sz w:val="24"/>
                <w:szCs w:val="24"/>
                <w:lang w:eastAsia="ru-RU"/>
              </w:rPr>
              <w:t>Прочие дотации бюджетам сельских поселений</w:t>
            </w:r>
          </w:p>
        </w:tc>
      </w:tr>
      <w:tr w:rsidR="00893ABB" w:rsidRPr="00893ABB" w:rsidTr="00D708BC">
        <w:trPr>
          <w:gridAfter w:val="4"/>
          <w:wAfter w:w="9627" w:type="dxa"/>
          <w:trHeight w:val="630"/>
        </w:trPr>
        <w:tc>
          <w:tcPr>
            <w:tcW w:w="27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4"/>
                <w:szCs w:val="24"/>
                <w:lang w:eastAsia="ru-RU"/>
              </w:rPr>
            </w:pPr>
          </w:p>
        </w:tc>
        <w:tc>
          <w:tcPr>
            <w:tcW w:w="3126" w:type="dxa"/>
            <w:tcBorders>
              <w:top w:val="nil"/>
              <w:left w:val="single" w:sz="4" w:space="0" w:color="auto"/>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4"/>
                <w:szCs w:val="24"/>
                <w:lang w:eastAsia="ru-RU"/>
              </w:rPr>
            </w:pPr>
            <w:r w:rsidRPr="00893ABB">
              <w:rPr>
                <w:rFonts w:ascii="Times New Roman" w:eastAsia="Times New Roman" w:hAnsi="Times New Roman" w:cs="Times New Roman"/>
                <w:sz w:val="24"/>
                <w:szCs w:val="24"/>
                <w:lang w:eastAsia="ru-RU"/>
              </w:rPr>
              <w:t>146</w:t>
            </w:r>
          </w:p>
        </w:tc>
        <w:tc>
          <w:tcPr>
            <w:tcW w:w="2800" w:type="dxa"/>
            <w:tcBorders>
              <w:top w:val="nil"/>
              <w:left w:val="nil"/>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b/>
                <w:bCs/>
                <w:sz w:val="24"/>
                <w:szCs w:val="24"/>
                <w:lang w:eastAsia="ru-RU"/>
              </w:rPr>
            </w:pPr>
            <w:r w:rsidRPr="00893ABB">
              <w:rPr>
                <w:rFonts w:ascii="Times New Roman" w:eastAsia="Times New Roman" w:hAnsi="Times New Roman" w:cs="Times New Roman"/>
                <w:b/>
                <w:bCs/>
                <w:sz w:val="24"/>
                <w:szCs w:val="24"/>
                <w:lang w:eastAsia="ru-RU"/>
              </w:rPr>
              <w:t>2 02 20303 10 0000 150</w:t>
            </w:r>
          </w:p>
        </w:tc>
        <w:tc>
          <w:tcPr>
            <w:tcW w:w="8940" w:type="dxa"/>
            <w:gridSpan w:val="3"/>
            <w:tcBorders>
              <w:top w:val="nil"/>
              <w:left w:val="nil"/>
              <w:bottom w:val="single" w:sz="4" w:space="0" w:color="auto"/>
              <w:right w:val="single" w:sz="4" w:space="0" w:color="auto"/>
            </w:tcBorders>
            <w:shd w:val="clear" w:color="auto" w:fill="auto"/>
            <w:vAlign w:val="bottom"/>
            <w:hideMark/>
          </w:tcPr>
          <w:p w:rsidR="00893ABB" w:rsidRPr="00893ABB" w:rsidRDefault="00893ABB" w:rsidP="00893ABB">
            <w:pPr>
              <w:spacing w:after="0" w:line="240" w:lineRule="auto"/>
              <w:rPr>
                <w:rFonts w:ascii="Times New Roman" w:eastAsia="Times New Roman" w:hAnsi="Times New Roman" w:cs="Times New Roman"/>
                <w:sz w:val="24"/>
                <w:szCs w:val="24"/>
                <w:lang w:eastAsia="ru-RU"/>
              </w:rPr>
            </w:pPr>
            <w:r w:rsidRPr="00893ABB">
              <w:rPr>
                <w:rFonts w:ascii="Times New Roman" w:eastAsia="Times New Roman" w:hAnsi="Times New Roman" w:cs="Times New Roman"/>
                <w:sz w:val="24"/>
                <w:szCs w:val="24"/>
                <w:lang w:eastAsia="ru-RU"/>
              </w:rPr>
              <w:t>Субсидии бюджетам сельских поселений на обеспечение мероприятий по модернизации систем коммунальной инфраструктуры за счет средств бюджетов</w:t>
            </w:r>
          </w:p>
        </w:tc>
      </w:tr>
      <w:tr w:rsidR="00893ABB" w:rsidRPr="00893ABB" w:rsidTr="00D708BC">
        <w:trPr>
          <w:gridAfter w:val="4"/>
          <w:wAfter w:w="9627" w:type="dxa"/>
          <w:trHeight w:val="315"/>
        </w:trPr>
        <w:tc>
          <w:tcPr>
            <w:tcW w:w="27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4"/>
                <w:szCs w:val="24"/>
                <w:lang w:eastAsia="ru-RU"/>
              </w:rPr>
            </w:pPr>
          </w:p>
        </w:tc>
        <w:tc>
          <w:tcPr>
            <w:tcW w:w="3126" w:type="dxa"/>
            <w:tcBorders>
              <w:top w:val="nil"/>
              <w:left w:val="single" w:sz="4" w:space="0" w:color="auto"/>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4"/>
                <w:szCs w:val="24"/>
                <w:lang w:eastAsia="ru-RU"/>
              </w:rPr>
            </w:pPr>
            <w:r w:rsidRPr="00893ABB">
              <w:rPr>
                <w:rFonts w:ascii="Times New Roman" w:eastAsia="Times New Roman" w:hAnsi="Times New Roman" w:cs="Times New Roman"/>
                <w:sz w:val="24"/>
                <w:szCs w:val="24"/>
                <w:lang w:eastAsia="ru-RU"/>
              </w:rPr>
              <w:t>146</w:t>
            </w:r>
          </w:p>
        </w:tc>
        <w:tc>
          <w:tcPr>
            <w:tcW w:w="2800" w:type="dxa"/>
            <w:tcBorders>
              <w:top w:val="nil"/>
              <w:left w:val="nil"/>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b/>
                <w:bCs/>
                <w:sz w:val="24"/>
                <w:szCs w:val="24"/>
                <w:lang w:eastAsia="ru-RU"/>
              </w:rPr>
            </w:pPr>
            <w:r w:rsidRPr="00893ABB">
              <w:rPr>
                <w:rFonts w:ascii="Times New Roman" w:eastAsia="Times New Roman" w:hAnsi="Times New Roman" w:cs="Times New Roman"/>
                <w:b/>
                <w:bCs/>
                <w:sz w:val="24"/>
                <w:szCs w:val="24"/>
                <w:lang w:eastAsia="ru-RU"/>
              </w:rPr>
              <w:t>2 02 29999 10 0000 150</w:t>
            </w:r>
          </w:p>
        </w:tc>
        <w:tc>
          <w:tcPr>
            <w:tcW w:w="8940" w:type="dxa"/>
            <w:gridSpan w:val="3"/>
            <w:tcBorders>
              <w:top w:val="nil"/>
              <w:left w:val="nil"/>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4"/>
                <w:szCs w:val="24"/>
                <w:lang w:eastAsia="ru-RU"/>
              </w:rPr>
            </w:pPr>
            <w:r w:rsidRPr="00893ABB">
              <w:rPr>
                <w:rFonts w:ascii="Times New Roman" w:eastAsia="Times New Roman" w:hAnsi="Times New Roman" w:cs="Times New Roman"/>
                <w:sz w:val="24"/>
                <w:szCs w:val="24"/>
                <w:lang w:eastAsia="ru-RU"/>
              </w:rPr>
              <w:t>Прочие субсидии бюджетам сельских поселений</w:t>
            </w:r>
          </w:p>
        </w:tc>
      </w:tr>
      <w:tr w:rsidR="00893ABB" w:rsidRPr="00893ABB" w:rsidTr="00D708BC">
        <w:trPr>
          <w:gridAfter w:val="4"/>
          <w:wAfter w:w="9627" w:type="dxa"/>
          <w:trHeight w:val="825"/>
        </w:trPr>
        <w:tc>
          <w:tcPr>
            <w:tcW w:w="27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4"/>
                <w:szCs w:val="24"/>
                <w:lang w:eastAsia="ru-RU"/>
              </w:rPr>
            </w:pPr>
          </w:p>
        </w:tc>
        <w:tc>
          <w:tcPr>
            <w:tcW w:w="3126" w:type="dxa"/>
            <w:tcBorders>
              <w:top w:val="nil"/>
              <w:left w:val="single" w:sz="4" w:space="0" w:color="auto"/>
              <w:bottom w:val="nil"/>
              <w:right w:val="single" w:sz="4" w:space="0" w:color="auto"/>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4"/>
                <w:szCs w:val="24"/>
                <w:lang w:eastAsia="ru-RU"/>
              </w:rPr>
            </w:pPr>
            <w:r w:rsidRPr="00893ABB">
              <w:rPr>
                <w:rFonts w:ascii="Times New Roman" w:eastAsia="Times New Roman" w:hAnsi="Times New Roman" w:cs="Times New Roman"/>
                <w:sz w:val="24"/>
                <w:szCs w:val="24"/>
                <w:lang w:eastAsia="ru-RU"/>
              </w:rPr>
              <w:t>146</w:t>
            </w:r>
          </w:p>
        </w:tc>
        <w:tc>
          <w:tcPr>
            <w:tcW w:w="2800" w:type="dxa"/>
            <w:tcBorders>
              <w:top w:val="nil"/>
              <w:left w:val="nil"/>
              <w:bottom w:val="nil"/>
              <w:right w:val="single" w:sz="4" w:space="0" w:color="auto"/>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b/>
                <w:bCs/>
                <w:sz w:val="24"/>
                <w:szCs w:val="24"/>
                <w:lang w:eastAsia="ru-RU"/>
              </w:rPr>
            </w:pPr>
            <w:r w:rsidRPr="00893ABB">
              <w:rPr>
                <w:rFonts w:ascii="Times New Roman" w:eastAsia="Times New Roman" w:hAnsi="Times New Roman" w:cs="Times New Roman"/>
                <w:b/>
                <w:bCs/>
                <w:sz w:val="24"/>
                <w:szCs w:val="24"/>
                <w:lang w:eastAsia="ru-RU"/>
              </w:rPr>
              <w:t>2 02 30024 10 0000 150</w:t>
            </w:r>
          </w:p>
        </w:tc>
        <w:tc>
          <w:tcPr>
            <w:tcW w:w="8940" w:type="dxa"/>
            <w:gridSpan w:val="3"/>
            <w:tcBorders>
              <w:top w:val="nil"/>
              <w:left w:val="nil"/>
              <w:bottom w:val="nil"/>
              <w:right w:val="single" w:sz="4" w:space="0" w:color="auto"/>
            </w:tcBorders>
            <w:shd w:val="clear" w:color="auto" w:fill="auto"/>
            <w:vAlign w:val="bottom"/>
            <w:hideMark/>
          </w:tcPr>
          <w:p w:rsidR="00893ABB" w:rsidRPr="00893ABB" w:rsidRDefault="00893ABB" w:rsidP="00893ABB">
            <w:pPr>
              <w:spacing w:after="0" w:line="240" w:lineRule="auto"/>
              <w:rPr>
                <w:rFonts w:ascii="Times New Roman" w:eastAsia="Times New Roman" w:hAnsi="Times New Roman" w:cs="Times New Roman"/>
                <w:sz w:val="24"/>
                <w:szCs w:val="24"/>
                <w:lang w:eastAsia="ru-RU"/>
              </w:rPr>
            </w:pPr>
            <w:r w:rsidRPr="00893ABB">
              <w:rPr>
                <w:rFonts w:ascii="Times New Roman" w:eastAsia="Times New Roman" w:hAnsi="Times New Roman" w:cs="Times New Roman"/>
                <w:sz w:val="24"/>
                <w:szCs w:val="24"/>
                <w:lang w:eastAsia="ru-RU"/>
              </w:rPr>
              <w:t>Субвенции бюджетам сельских поселений на выполнение передаваемых полномочий субъектов Российской Федерации</w:t>
            </w:r>
          </w:p>
        </w:tc>
      </w:tr>
      <w:tr w:rsidR="00893ABB" w:rsidRPr="00893ABB" w:rsidTr="00D708BC">
        <w:trPr>
          <w:gridAfter w:val="4"/>
          <w:wAfter w:w="9627" w:type="dxa"/>
          <w:trHeight w:val="840"/>
        </w:trPr>
        <w:tc>
          <w:tcPr>
            <w:tcW w:w="27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4"/>
                <w:szCs w:val="24"/>
                <w:lang w:eastAsia="ru-RU"/>
              </w:rPr>
            </w:pPr>
          </w:p>
        </w:tc>
        <w:tc>
          <w:tcPr>
            <w:tcW w:w="3126" w:type="dxa"/>
            <w:tcBorders>
              <w:top w:val="single" w:sz="4" w:space="0" w:color="auto"/>
              <w:left w:val="single" w:sz="4" w:space="0" w:color="auto"/>
              <w:bottom w:val="nil"/>
              <w:right w:val="single" w:sz="4" w:space="0" w:color="auto"/>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4"/>
                <w:szCs w:val="24"/>
                <w:lang w:eastAsia="ru-RU"/>
              </w:rPr>
            </w:pPr>
            <w:r w:rsidRPr="00893ABB">
              <w:rPr>
                <w:rFonts w:ascii="Times New Roman" w:eastAsia="Times New Roman" w:hAnsi="Times New Roman" w:cs="Times New Roman"/>
                <w:sz w:val="24"/>
                <w:szCs w:val="24"/>
                <w:lang w:eastAsia="ru-RU"/>
              </w:rPr>
              <w:t>146</w:t>
            </w:r>
          </w:p>
        </w:tc>
        <w:tc>
          <w:tcPr>
            <w:tcW w:w="2800" w:type="dxa"/>
            <w:tcBorders>
              <w:top w:val="single" w:sz="4" w:space="0" w:color="auto"/>
              <w:left w:val="nil"/>
              <w:bottom w:val="nil"/>
              <w:right w:val="single" w:sz="4" w:space="0" w:color="auto"/>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b/>
                <w:bCs/>
                <w:sz w:val="24"/>
                <w:szCs w:val="24"/>
                <w:lang w:eastAsia="ru-RU"/>
              </w:rPr>
            </w:pPr>
            <w:r w:rsidRPr="00893ABB">
              <w:rPr>
                <w:rFonts w:ascii="Times New Roman" w:eastAsia="Times New Roman" w:hAnsi="Times New Roman" w:cs="Times New Roman"/>
                <w:b/>
                <w:bCs/>
                <w:sz w:val="24"/>
                <w:szCs w:val="24"/>
                <w:lang w:eastAsia="ru-RU"/>
              </w:rPr>
              <w:t>2 02 35118 10 0000 150</w:t>
            </w:r>
          </w:p>
        </w:tc>
        <w:tc>
          <w:tcPr>
            <w:tcW w:w="8940" w:type="dxa"/>
            <w:gridSpan w:val="3"/>
            <w:tcBorders>
              <w:top w:val="single" w:sz="4" w:space="0" w:color="auto"/>
              <w:left w:val="nil"/>
              <w:bottom w:val="nil"/>
              <w:right w:val="single" w:sz="4" w:space="0" w:color="auto"/>
            </w:tcBorders>
            <w:shd w:val="clear" w:color="auto" w:fill="auto"/>
            <w:vAlign w:val="bottom"/>
            <w:hideMark/>
          </w:tcPr>
          <w:p w:rsidR="00893ABB" w:rsidRPr="00893ABB" w:rsidRDefault="00893ABB" w:rsidP="00893ABB">
            <w:pPr>
              <w:spacing w:after="0" w:line="240" w:lineRule="auto"/>
              <w:rPr>
                <w:rFonts w:ascii="Times New Roman" w:eastAsia="Times New Roman" w:hAnsi="Times New Roman" w:cs="Times New Roman"/>
                <w:sz w:val="24"/>
                <w:szCs w:val="24"/>
                <w:lang w:eastAsia="ru-RU"/>
              </w:rPr>
            </w:pPr>
            <w:r w:rsidRPr="00893ABB">
              <w:rPr>
                <w:rFonts w:ascii="Times New Roman" w:eastAsia="Times New Roman" w:hAnsi="Times New Roman" w:cs="Times New Roman"/>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893ABB" w:rsidRPr="00893ABB" w:rsidTr="00D708BC">
        <w:trPr>
          <w:gridAfter w:val="4"/>
          <w:wAfter w:w="9627" w:type="dxa"/>
          <w:trHeight w:val="15"/>
        </w:trPr>
        <w:tc>
          <w:tcPr>
            <w:tcW w:w="27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4"/>
                <w:szCs w:val="24"/>
                <w:lang w:eastAsia="ru-RU"/>
              </w:rPr>
            </w:pPr>
          </w:p>
        </w:tc>
        <w:tc>
          <w:tcPr>
            <w:tcW w:w="3126" w:type="dxa"/>
            <w:tcBorders>
              <w:top w:val="nil"/>
              <w:left w:val="single" w:sz="4" w:space="0" w:color="auto"/>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4"/>
                <w:szCs w:val="24"/>
                <w:lang w:eastAsia="ru-RU"/>
              </w:rPr>
            </w:pPr>
            <w:r w:rsidRPr="00893ABB">
              <w:rPr>
                <w:rFonts w:ascii="Times New Roman" w:eastAsia="Times New Roman" w:hAnsi="Times New Roman" w:cs="Times New Roman"/>
                <w:sz w:val="24"/>
                <w:szCs w:val="24"/>
                <w:lang w:eastAsia="ru-RU"/>
              </w:rPr>
              <w:t>146</w:t>
            </w:r>
          </w:p>
        </w:tc>
        <w:tc>
          <w:tcPr>
            <w:tcW w:w="2800" w:type="dxa"/>
            <w:tcBorders>
              <w:top w:val="nil"/>
              <w:left w:val="nil"/>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4"/>
                <w:szCs w:val="24"/>
                <w:lang w:eastAsia="ru-RU"/>
              </w:rPr>
            </w:pPr>
            <w:r w:rsidRPr="00893ABB">
              <w:rPr>
                <w:rFonts w:ascii="Times New Roman" w:eastAsia="Times New Roman" w:hAnsi="Times New Roman" w:cs="Times New Roman"/>
                <w:sz w:val="24"/>
                <w:szCs w:val="24"/>
                <w:lang w:eastAsia="ru-RU"/>
              </w:rPr>
              <w:t> </w:t>
            </w:r>
          </w:p>
        </w:tc>
        <w:tc>
          <w:tcPr>
            <w:tcW w:w="8940" w:type="dxa"/>
            <w:gridSpan w:val="3"/>
            <w:tcBorders>
              <w:top w:val="nil"/>
              <w:left w:val="nil"/>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4"/>
                <w:szCs w:val="24"/>
                <w:lang w:eastAsia="ru-RU"/>
              </w:rPr>
            </w:pPr>
            <w:r w:rsidRPr="00893ABB">
              <w:rPr>
                <w:rFonts w:ascii="Times New Roman" w:eastAsia="Times New Roman" w:hAnsi="Times New Roman" w:cs="Times New Roman"/>
                <w:sz w:val="24"/>
                <w:szCs w:val="24"/>
                <w:lang w:eastAsia="ru-RU"/>
              </w:rPr>
              <w:t> </w:t>
            </w:r>
          </w:p>
        </w:tc>
      </w:tr>
      <w:tr w:rsidR="00893ABB" w:rsidRPr="00893ABB" w:rsidTr="00D708BC">
        <w:trPr>
          <w:gridAfter w:val="4"/>
          <w:wAfter w:w="9627" w:type="dxa"/>
          <w:trHeight w:val="315"/>
        </w:trPr>
        <w:tc>
          <w:tcPr>
            <w:tcW w:w="27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4"/>
                <w:szCs w:val="24"/>
                <w:lang w:eastAsia="ru-RU"/>
              </w:rPr>
            </w:pPr>
          </w:p>
        </w:tc>
        <w:tc>
          <w:tcPr>
            <w:tcW w:w="3126" w:type="dxa"/>
            <w:vMerge w:val="restart"/>
            <w:tcBorders>
              <w:top w:val="nil"/>
              <w:left w:val="single" w:sz="4" w:space="0" w:color="auto"/>
              <w:bottom w:val="single" w:sz="4" w:space="0" w:color="000000"/>
              <w:right w:val="single" w:sz="4" w:space="0" w:color="auto"/>
            </w:tcBorders>
            <w:shd w:val="clear" w:color="auto" w:fill="auto"/>
            <w:vAlign w:val="bottom"/>
            <w:hideMark/>
          </w:tcPr>
          <w:p w:rsidR="00893ABB" w:rsidRPr="00893ABB" w:rsidRDefault="00893ABB" w:rsidP="00893ABB">
            <w:pPr>
              <w:spacing w:after="0" w:line="240" w:lineRule="auto"/>
              <w:rPr>
                <w:rFonts w:ascii="Times New Roman" w:eastAsia="Times New Roman" w:hAnsi="Times New Roman" w:cs="Times New Roman"/>
                <w:sz w:val="24"/>
                <w:szCs w:val="24"/>
                <w:lang w:eastAsia="ru-RU"/>
              </w:rPr>
            </w:pPr>
            <w:r w:rsidRPr="00893ABB">
              <w:rPr>
                <w:rFonts w:ascii="Times New Roman" w:eastAsia="Times New Roman" w:hAnsi="Times New Roman" w:cs="Times New Roman"/>
                <w:sz w:val="24"/>
                <w:szCs w:val="24"/>
                <w:lang w:eastAsia="ru-RU"/>
              </w:rPr>
              <w:t>146</w:t>
            </w:r>
          </w:p>
        </w:tc>
        <w:tc>
          <w:tcPr>
            <w:tcW w:w="2800" w:type="dxa"/>
            <w:vMerge w:val="restart"/>
            <w:tcBorders>
              <w:top w:val="nil"/>
              <w:left w:val="single" w:sz="4" w:space="0" w:color="auto"/>
              <w:bottom w:val="single" w:sz="4" w:space="0" w:color="000000"/>
              <w:right w:val="single" w:sz="4" w:space="0" w:color="auto"/>
            </w:tcBorders>
            <w:shd w:val="clear" w:color="auto" w:fill="auto"/>
            <w:vAlign w:val="bottom"/>
            <w:hideMark/>
          </w:tcPr>
          <w:p w:rsidR="00893ABB" w:rsidRPr="00893ABB" w:rsidRDefault="00893ABB" w:rsidP="00893ABB">
            <w:pPr>
              <w:spacing w:after="0" w:line="240" w:lineRule="auto"/>
              <w:rPr>
                <w:rFonts w:ascii="Times New Roman" w:eastAsia="Times New Roman" w:hAnsi="Times New Roman" w:cs="Times New Roman"/>
                <w:b/>
                <w:bCs/>
                <w:sz w:val="24"/>
                <w:szCs w:val="24"/>
                <w:lang w:eastAsia="ru-RU"/>
              </w:rPr>
            </w:pPr>
            <w:r w:rsidRPr="00893ABB">
              <w:rPr>
                <w:rFonts w:ascii="Times New Roman" w:eastAsia="Times New Roman" w:hAnsi="Times New Roman" w:cs="Times New Roman"/>
                <w:b/>
                <w:bCs/>
                <w:sz w:val="24"/>
                <w:szCs w:val="24"/>
                <w:lang w:eastAsia="ru-RU"/>
              </w:rPr>
              <w:t>2 02 49999 10 0000 150</w:t>
            </w:r>
          </w:p>
        </w:tc>
        <w:tc>
          <w:tcPr>
            <w:tcW w:w="8940" w:type="dxa"/>
            <w:gridSpan w:val="3"/>
            <w:vMerge w:val="restart"/>
            <w:tcBorders>
              <w:top w:val="nil"/>
              <w:left w:val="single" w:sz="4" w:space="0" w:color="auto"/>
              <w:bottom w:val="single" w:sz="4" w:space="0" w:color="000000"/>
              <w:right w:val="single" w:sz="4" w:space="0" w:color="auto"/>
            </w:tcBorders>
            <w:shd w:val="clear" w:color="auto" w:fill="auto"/>
            <w:vAlign w:val="bottom"/>
            <w:hideMark/>
          </w:tcPr>
          <w:p w:rsidR="00893ABB" w:rsidRPr="00893ABB" w:rsidRDefault="00893ABB" w:rsidP="00893ABB">
            <w:pPr>
              <w:spacing w:after="0" w:line="240" w:lineRule="auto"/>
              <w:rPr>
                <w:rFonts w:ascii="Times New Roman" w:eastAsia="Times New Roman" w:hAnsi="Times New Roman" w:cs="Times New Roman"/>
                <w:sz w:val="24"/>
                <w:szCs w:val="24"/>
                <w:lang w:eastAsia="ru-RU"/>
              </w:rPr>
            </w:pPr>
            <w:r w:rsidRPr="00893ABB">
              <w:rPr>
                <w:rFonts w:ascii="Times New Roman" w:eastAsia="Times New Roman" w:hAnsi="Times New Roman" w:cs="Times New Roman"/>
                <w:sz w:val="24"/>
                <w:szCs w:val="24"/>
                <w:lang w:eastAsia="ru-RU"/>
              </w:rPr>
              <w:t>Прочие межбюджетные трансферты, передаваемые бюджетам сельских поселений</w:t>
            </w:r>
          </w:p>
        </w:tc>
      </w:tr>
      <w:tr w:rsidR="00893ABB" w:rsidRPr="00893ABB" w:rsidTr="00D708BC">
        <w:trPr>
          <w:gridAfter w:val="4"/>
          <w:wAfter w:w="9627" w:type="dxa"/>
          <w:trHeight w:val="315"/>
        </w:trPr>
        <w:tc>
          <w:tcPr>
            <w:tcW w:w="27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4"/>
                <w:szCs w:val="24"/>
                <w:lang w:eastAsia="ru-RU"/>
              </w:rPr>
            </w:pPr>
          </w:p>
        </w:tc>
        <w:tc>
          <w:tcPr>
            <w:tcW w:w="3126" w:type="dxa"/>
            <w:vMerge/>
            <w:tcBorders>
              <w:top w:val="nil"/>
              <w:left w:val="single" w:sz="4" w:space="0" w:color="auto"/>
              <w:bottom w:val="single" w:sz="4" w:space="0" w:color="000000"/>
              <w:right w:val="single" w:sz="4" w:space="0" w:color="auto"/>
            </w:tcBorders>
            <w:vAlign w:val="center"/>
            <w:hideMark/>
          </w:tcPr>
          <w:p w:rsidR="00893ABB" w:rsidRPr="00893ABB" w:rsidRDefault="00893ABB" w:rsidP="00893ABB">
            <w:pPr>
              <w:spacing w:after="0" w:line="240" w:lineRule="auto"/>
              <w:rPr>
                <w:rFonts w:ascii="Times New Roman" w:eastAsia="Times New Roman" w:hAnsi="Times New Roman" w:cs="Times New Roman"/>
                <w:sz w:val="24"/>
                <w:szCs w:val="24"/>
                <w:lang w:eastAsia="ru-RU"/>
              </w:rPr>
            </w:pPr>
          </w:p>
        </w:tc>
        <w:tc>
          <w:tcPr>
            <w:tcW w:w="2800" w:type="dxa"/>
            <w:vMerge/>
            <w:tcBorders>
              <w:top w:val="nil"/>
              <w:left w:val="single" w:sz="4" w:space="0" w:color="auto"/>
              <w:bottom w:val="single" w:sz="4" w:space="0" w:color="000000"/>
              <w:right w:val="single" w:sz="4" w:space="0" w:color="auto"/>
            </w:tcBorders>
            <w:vAlign w:val="center"/>
            <w:hideMark/>
          </w:tcPr>
          <w:p w:rsidR="00893ABB" w:rsidRPr="00893ABB" w:rsidRDefault="00893ABB" w:rsidP="00893ABB">
            <w:pPr>
              <w:spacing w:after="0" w:line="240" w:lineRule="auto"/>
              <w:rPr>
                <w:rFonts w:ascii="Times New Roman" w:eastAsia="Times New Roman" w:hAnsi="Times New Roman" w:cs="Times New Roman"/>
                <w:b/>
                <w:bCs/>
                <w:sz w:val="24"/>
                <w:szCs w:val="24"/>
                <w:lang w:eastAsia="ru-RU"/>
              </w:rPr>
            </w:pPr>
          </w:p>
        </w:tc>
        <w:tc>
          <w:tcPr>
            <w:tcW w:w="8940" w:type="dxa"/>
            <w:gridSpan w:val="3"/>
            <w:vMerge/>
            <w:tcBorders>
              <w:top w:val="nil"/>
              <w:left w:val="single" w:sz="4" w:space="0" w:color="auto"/>
              <w:bottom w:val="single" w:sz="4" w:space="0" w:color="000000"/>
              <w:right w:val="single" w:sz="4" w:space="0" w:color="auto"/>
            </w:tcBorders>
            <w:vAlign w:val="center"/>
            <w:hideMark/>
          </w:tcPr>
          <w:p w:rsidR="00893ABB" w:rsidRPr="00893ABB" w:rsidRDefault="00893ABB" w:rsidP="00893ABB">
            <w:pPr>
              <w:spacing w:after="0" w:line="240" w:lineRule="auto"/>
              <w:rPr>
                <w:rFonts w:ascii="Times New Roman" w:eastAsia="Times New Roman" w:hAnsi="Times New Roman" w:cs="Times New Roman"/>
                <w:sz w:val="24"/>
                <w:szCs w:val="24"/>
                <w:lang w:eastAsia="ru-RU"/>
              </w:rPr>
            </w:pPr>
          </w:p>
        </w:tc>
      </w:tr>
      <w:tr w:rsidR="00893ABB" w:rsidRPr="00893ABB" w:rsidTr="00D708BC">
        <w:trPr>
          <w:gridAfter w:val="4"/>
          <w:wAfter w:w="9627" w:type="dxa"/>
          <w:trHeight w:val="180"/>
        </w:trPr>
        <w:tc>
          <w:tcPr>
            <w:tcW w:w="27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3126" w:type="dxa"/>
            <w:tcBorders>
              <w:top w:val="nil"/>
              <w:left w:val="single" w:sz="4" w:space="0" w:color="auto"/>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4"/>
                <w:szCs w:val="24"/>
                <w:lang w:eastAsia="ru-RU"/>
              </w:rPr>
            </w:pPr>
            <w:r w:rsidRPr="00893ABB">
              <w:rPr>
                <w:rFonts w:ascii="Times New Roman" w:eastAsia="Times New Roman" w:hAnsi="Times New Roman" w:cs="Times New Roman"/>
                <w:sz w:val="24"/>
                <w:szCs w:val="24"/>
                <w:lang w:eastAsia="ru-RU"/>
              </w:rPr>
              <w:t> </w:t>
            </w:r>
          </w:p>
        </w:tc>
        <w:tc>
          <w:tcPr>
            <w:tcW w:w="2800" w:type="dxa"/>
            <w:tcBorders>
              <w:top w:val="nil"/>
              <w:left w:val="single" w:sz="4" w:space="0" w:color="auto"/>
              <w:bottom w:val="nil"/>
              <w:right w:val="single" w:sz="4" w:space="0" w:color="auto"/>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4"/>
                <w:szCs w:val="24"/>
                <w:lang w:eastAsia="ru-RU"/>
              </w:rPr>
            </w:pPr>
            <w:r w:rsidRPr="00893ABB">
              <w:rPr>
                <w:rFonts w:ascii="Times New Roman" w:eastAsia="Times New Roman" w:hAnsi="Times New Roman" w:cs="Times New Roman"/>
                <w:sz w:val="24"/>
                <w:szCs w:val="24"/>
                <w:lang w:eastAsia="ru-RU"/>
              </w:rPr>
              <w:t> </w:t>
            </w:r>
          </w:p>
        </w:tc>
        <w:tc>
          <w:tcPr>
            <w:tcW w:w="8940" w:type="dxa"/>
            <w:gridSpan w:val="3"/>
            <w:tcBorders>
              <w:top w:val="nil"/>
              <w:left w:val="nil"/>
              <w:bottom w:val="nil"/>
              <w:right w:val="single" w:sz="4" w:space="0" w:color="auto"/>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4"/>
                <w:szCs w:val="24"/>
                <w:lang w:eastAsia="ru-RU"/>
              </w:rPr>
            </w:pPr>
            <w:r w:rsidRPr="00893ABB">
              <w:rPr>
                <w:rFonts w:ascii="Times New Roman" w:eastAsia="Times New Roman" w:hAnsi="Times New Roman" w:cs="Times New Roman"/>
                <w:sz w:val="24"/>
                <w:szCs w:val="24"/>
                <w:lang w:eastAsia="ru-RU"/>
              </w:rPr>
              <w:t> </w:t>
            </w:r>
          </w:p>
        </w:tc>
      </w:tr>
      <w:tr w:rsidR="00893ABB" w:rsidRPr="00893ABB" w:rsidTr="00D708BC">
        <w:trPr>
          <w:gridAfter w:val="4"/>
          <w:wAfter w:w="9627" w:type="dxa"/>
          <w:trHeight w:val="315"/>
        </w:trPr>
        <w:tc>
          <w:tcPr>
            <w:tcW w:w="27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4"/>
                <w:szCs w:val="24"/>
                <w:lang w:eastAsia="ru-RU"/>
              </w:rPr>
            </w:pPr>
          </w:p>
        </w:tc>
        <w:tc>
          <w:tcPr>
            <w:tcW w:w="3126" w:type="dxa"/>
            <w:vMerge w:val="restart"/>
            <w:tcBorders>
              <w:top w:val="nil"/>
              <w:left w:val="single" w:sz="4" w:space="0" w:color="auto"/>
              <w:bottom w:val="nil"/>
              <w:right w:val="single" w:sz="4" w:space="0" w:color="auto"/>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4"/>
                <w:szCs w:val="24"/>
                <w:lang w:eastAsia="ru-RU"/>
              </w:rPr>
            </w:pPr>
            <w:r w:rsidRPr="00893ABB">
              <w:rPr>
                <w:rFonts w:ascii="Times New Roman" w:eastAsia="Times New Roman" w:hAnsi="Times New Roman" w:cs="Times New Roman"/>
                <w:sz w:val="24"/>
                <w:szCs w:val="24"/>
                <w:lang w:eastAsia="ru-RU"/>
              </w:rPr>
              <w:t>146</w:t>
            </w:r>
          </w:p>
        </w:tc>
        <w:tc>
          <w:tcPr>
            <w:tcW w:w="2800" w:type="dxa"/>
            <w:vMerge w:val="restart"/>
            <w:tcBorders>
              <w:top w:val="nil"/>
              <w:left w:val="single" w:sz="4" w:space="0" w:color="auto"/>
              <w:bottom w:val="nil"/>
              <w:right w:val="single" w:sz="4" w:space="0" w:color="auto"/>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b/>
                <w:bCs/>
                <w:sz w:val="24"/>
                <w:szCs w:val="24"/>
                <w:lang w:eastAsia="ru-RU"/>
              </w:rPr>
            </w:pPr>
            <w:r w:rsidRPr="00893ABB">
              <w:rPr>
                <w:rFonts w:ascii="Times New Roman" w:eastAsia="Times New Roman" w:hAnsi="Times New Roman" w:cs="Times New Roman"/>
                <w:b/>
                <w:bCs/>
                <w:sz w:val="24"/>
                <w:szCs w:val="24"/>
                <w:lang w:eastAsia="ru-RU"/>
              </w:rPr>
              <w:t>202 160011 00 000 150</w:t>
            </w:r>
          </w:p>
        </w:tc>
        <w:tc>
          <w:tcPr>
            <w:tcW w:w="8940" w:type="dxa"/>
            <w:gridSpan w:val="3"/>
            <w:vMerge w:val="restart"/>
            <w:tcBorders>
              <w:top w:val="nil"/>
              <w:left w:val="single" w:sz="4" w:space="0" w:color="auto"/>
              <w:bottom w:val="nil"/>
              <w:right w:val="single" w:sz="4" w:space="0" w:color="auto"/>
            </w:tcBorders>
            <w:shd w:val="clear" w:color="auto" w:fill="auto"/>
            <w:vAlign w:val="bottom"/>
            <w:hideMark/>
          </w:tcPr>
          <w:p w:rsidR="00893ABB" w:rsidRPr="00893ABB" w:rsidRDefault="00893ABB" w:rsidP="00893ABB">
            <w:pPr>
              <w:spacing w:after="0" w:line="240" w:lineRule="auto"/>
              <w:jc w:val="center"/>
              <w:rPr>
                <w:rFonts w:ascii="Times New Roman" w:eastAsia="Times New Roman" w:hAnsi="Times New Roman" w:cs="Times New Roman"/>
                <w:sz w:val="24"/>
                <w:szCs w:val="24"/>
                <w:lang w:eastAsia="ru-RU"/>
              </w:rPr>
            </w:pPr>
            <w:r w:rsidRPr="00893ABB">
              <w:rPr>
                <w:rFonts w:ascii="Times New Roman" w:eastAsia="Times New Roman" w:hAnsi="Times New Roman" w:cs="Times New Roman"/>
                <w:sz w:val="24"/>
                <w:szCs w:val="24"/>
                <w:lang w:eastAsia="ru-RU"/>
              </w:rPr>
              <w:t>Дотации бюджетам сельских поселений на выравнивание бюджетной обеспеченности из бюджетов муниципальных районов</w:t>
            </w:r>
          </w:p>
        </w:tc>
      </w:tr>
      <w:tr w:rsidR="00893ABB" w:rsidRPr="00893ABB" w:rsidTr="00D708BC">
        <w:trPr>
          <w:gridAfter w:val="4"/>
          <w:wAfter w:w="9627" w:type="dxa"/>
          <w:trHeight w:val="675"/>
        </w:trPr>
        <w:tc>
          <w:tcPr>
            <w:tcW w:w="27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Times New Roman" w:eastAsia="Times New Roman" w:hAnsi="Times New Roman" w:cs="Times New Roman"/>
                <w:sz w:val="24"/>
                <w:szCs w:val="24"/>
                <w:lang w:eastAsia="ru-RU"/>
              </w:rPr>
            </w:pPr>
          </w:p>
        </w:tc>
        <w:tc>
          <w:tcPr>
            <w:tcW w:w="3126" w:type="dxa"/>
            <w:vMerge/>
            <w:tcBorders>
              <w:top w:val="nil"/>
              <w:left w:val="single" w:sz="4" w:space="0" w:color="auto"/>
              <w:bottom w:val="nil"/>
              <w:right w:val="single" w:sz="4" w:space="0" w:color="auto"/>
            </w:tcBorders>
            <w:vAlign w:val="center"/>
            <w:hideMark/>
          </w:tcPr>
          <w:p w:rsidR="00893ABB" w:rsidRPr="00893ABB" w:rsidRDefault="00893ABB" w:rsidP="00893ABB">
            <w:pPr>
              <w:spacing w:after="0" w:line="240" w:lineRule="auto"/>
              <w:rPr>
                <w:rFonts w:ascii="Times New Roman" w:eastAsia="Times New Roman" w:hAnsi="Times New Roman" w:cs="Times New Roman"/>
                <w:sz w:val="24"/>
                <w:szCs w:val="24"/>
                <w:lang w:eastAsia="ru-RU"/>
              </w:rPr>
            </w:pPr>
          </w:p>
        </w:tc>
        <w:tc>
          <w:tcPr>
            <w:tcW w:w="2800" w:type="dxa"/>
            <w:vMerge/>
            <w:tcBorders>
              <w:top w:val="nil"/>
              <w:left w:val="single" w:sz="4" w:space="0" w:color="auto"/>
              <w:bottom w:val="nil"/>
              <w:right w:val="single" w:sz="4" w:space="0" w:color="auto"/>
            </w:tcBorders>
            <w:vAlign w:val="center"/>
            <w:hideMark/>
          </w:tcPr>
          <w:p w:rsidR="00893ABB" w:rsidRPr="00893ABB" w:rsidRDefault="00893ABB" w:rsidP="00893ABB">
            <w:pPr>
              <w:spacing w:after="0" w:line="240" w:lineRule="auto"/>
              <w:rPr>
                <w:rFonts w:ascii="Times New Roman" w:eastAsia="Times New Roman" w:hAnsi="Times New Roman" w:cs="Times New Roman"/>
                <w:b/>
                <w:bCs/>
                <w:sz w:val="24"/>
                <w:szCs w:val="24"/>
                <w:lang w:eastAsia="ru-RU"/>
              </w:rPr>
            </w:pPr>
          </w:p>
        </w:tc>
        <w:tc>
          <w:tcPr>
            <w:tcW w:w="8940" w:type="dxa"/>
            <w:gridSpan w:val="3"/>
            <w:vMerge/>
            <w:tcBorders>
              <w:top w:val="nil"/>
              <w:left w:val="single" w:sz="4" w:space="0" w:color="auto"/>
              <w:bottom w:val="nil"/>
              <w:right w:val="single" w:sz="4" w:space="0" w:color="auto"/>
            </w:tcBorders>
            <w:vAlign w:val="center"/>
            <w:hideMark/>
          </w:tcPr>
          <w:p w:rsidR="00893ABB" w:rsidRPr="00893ABB" w:rsidRDefault="00893ABB" w:rsidP="00893ABB">
            <w:pPr>
              <w:spacing w:after="0" w:line="240" w:lineRule="auto"/>
              <w:rPr>
                <w:rFonts w:ascii="Times New Roman" w:eastAsia="Times New Roman" w:hAnsi="Times New Roman" w:cs="Times New Roman"/>
                <w:sz w:val="24"/>
                <w:szCs w:val="24"/>
                <w:lang w:eastAsia="ru-RU"/>
              </w:rPr>
            </w:pPr>
          </w:p>
        </w:tc>
      </w:tr>
      <w:tr w:rsidR="00893ABB" w:rsidRPr="00893ABB" w:rsidTr="00D708BC">
        <w:trPr>
          <w:gridAfter w:val="4"/>
          <w:wAfter w:w="9627" w:type="dxa"/>
          <w:trHeight w:val="315"/>
        </w:trPr>
        <w:tc>
          <w:tcPr>
            <w:tcW w:w="27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312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93ABB" w:rsidRPr="00893ABB" w:rsidRDefault="00893ABB" w:rsidP="00893ABB">
            <w:pPr>
              <w:spacing w:after="0" w:line="240" w:lineRule="auto"/>
              <w:rPr>
                <w:rFonts w:ascii="Times New Roman" w:eastAsia="Times New Roman" w:hAnsi="Times New Roman" w:cs="Times New Roman"/>
                <w:sz w:val="24"/>
                <w:szCs w:val="24"/>
                <w:lang w:eastAsia="ru-RU"/>
              </w:rPr>
            </w:pPr>
            <w:r w:rsidRPr="00893ABB">
              <w:rPr>
                <w:rFonts w:ascii="Times New Roman" w:eastAsia="Times New Roman" w:hAnsi="Times New Roman" w:cs="Times New Roman"/>
                <w:sz w:val="24"/>
                <w:szCs w:val="24"/>
                <w:lang w:eastAsia="ru-RU"/>
              </w:rPr>
              <w:t>146</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93ABB" w:rsidRPr="00893ABB" w:rsidRDefault="00893ABB" w:rsidP="00893ABB">
            <w:pPr>
              <w:spacing w:after="0" w:line="240" w:lineRule="auto"/>
              <w:rPr>
                <w:rFonts w:ascii="Times New Roman" w:eastAsia="Times New Roman" w:hAnsi="Times New Roman" w:cs="Times New Roman"/>
                <w:b/>
                <w:bCs/>
                <w:sz w:val="24"/>
                <w:szCs w:val="24"/>
                <w:lang w:eastAsia="ru-RU"/>
              </w:rPr>
            </w:pPr>
            <w:r w:rsidRPr="00893ABB">
              <w:rPr>
                <w:rFonts w:ascii="Times New Roman" w:eastAsia="Times New Roman" w:hAnsi="Times New Roman" w:cs="Times New Roman"/>
                <w:b/>
                <w:bCs/>
                <w:sz w:val="24"/>
                <w:szCs w:val="24"/>
                <w:lang w:eastAsia="ru-RU"/>
              </w:rPr>
              <w:t>2 08 05000 10 0000 150</w:t>
            </w:r>
          </w:p>
        </w:tc>
        <w:tc>
          <w:tcPr>
            <w:tcW w:w="894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893ABB" w:rsidRPr="00893ABB" w:rsidRDefault="00893ABB" w:rsidP="00893ABB">
            <w:pPr>
              <w:spacing w:after="0" w:line="240" w:lineRule="auto"/>
              <w:rPr>
                <w:rFonts w:ascii="Times New Roman" w:eastAsia="Times New Roman" w:hAnsi="Times New Roman" w:cs="Times New Roman"/>
                <w:sz w:val="24"/>
                <w:szCs w:val="24"/>
                <w:lang w:eastAsia="ru-RU"/>
              </w:rPr>
            </w:pPr>
            <w:r w:rsidRPr="00893ABB">
              <w:rPr>
                <w:rFonts w:ascii="Times New Roman" w:eastAsia="Times New Roman" w:hAnsi="Times New Roman" w:cs="Times New Roman"/>
                <w:sz w:val="24"/>
                <w:szCs w:val="24"/>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93ABB" w:rsidRPr="00893ABB" w:rsidTr="00D708BC">
        <w:trPr>
          <w:gridAfter w:val="4"/>
          <w:wAfter w:w="9627" w:type="dxa"/>
          <w:trHeight w:val="315"/>
        </w:trPr>
        <w:tc>
          <w:tcPr>
            <w:tcW w:w="27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4"/>
                <w:szCs w:val="24"/>
                <w:lang w:eastAsia="ru-RU"/>
              </w:rPr>
            </w:pPr>
          </w:p>
        </w:tc>
        <w:tc>
          <w:tcPr>
            <w:tcW w:w="3126" w:type="dxa"/>
            <w:vMerge/>
            <w:tcBorders>
              <w:top w:val="single" w:sz="4" w:space="0" w:color="auto"/>
              <w:left w:val="single" w:sz="4" w:space="0" w:color="auto"/>
              <w:bottom w:val="single" w:sz="4" w:space="0" w:color="auto"/>
              <w:right w:val="single" w:sz="4" w:space="0" w:color="auto"/>
            </w:tcBorders>
            <w:vAlign w:val="center"/>
            <w:hideMark/>
          </w:tcPr>
          <w:p w:rsidR="00893ABB" w:rsidRPr="00893ABB" w:rsidRDefault="00893ABB" w:rsidP="00893ABB">
            <w:pPr>
              <w:spacing w:after="0" w:line="240" w:lineRule="auto"/>
              <w:rPr>
                <w:rFonts w:ascii="Times New Roman" w:eastAsia="Times New Roman" w:hAnsi="Times New Roman" w:cs="Times New Roman"/>
                <w:sz w:val="24"/>
                <w:szCs w:val="24"/>
                <w:lang w:eastAsia="ru-R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893ABB" w:rsidRPr="00893ABB" w:rsidRDefault="00893ABB" w:rsidP="00893ABB">
            <w:pPr>
              <w:spacing w:after="0" w:line="240" w:lineRule="auto"/>
              <w:rPr>
                <w:rFonts w:ascii="Times New Roman" w:eastAsia="Times New Roman" w:hAnsi="Times New Roman" w:cs="Times New Roman"/>
                <w:b/>
                <w:bCs/>
                <w:sz w:val="24"/>
                <w:szCs w:val="24"/>
                <w:lang w:eastAsia="ru-RU"/>
              </w:rPr>
            </w:pPr>
          </w:p>
        </w:tc>
        <w:tc>
          <w:tcPr>
            <w:tcW w:w="8940" w:type="dxa"/>
            <w:gridSpan w:val="3"/>
            <w:vMerge/>
            <w:tcBorders>
              <w:top w:val="single" w:sz="4" w:space="0" w:color="auto"/>
              <w:left w:val="single" w:sz="4" w:space="0" w:color="auto"/>
              <w:bottom w:val="single" w:sz="4" w:space="0" w:color="auto"/>
              <w:right w:val="single" w:sz="4" w:space="0" w:color="auto"/>
            </w:tcBorders>
            <w:vAlign w:val="center"/>
            <w:hideMark/>
          </w:tcPr>
          <w:p w:rsidR="00893ABB" w:rsidRPr="00893ABB" w:rsidRDefault="00893ABB" w:rsidP="00893ABB">
            <w:pPr>
              <w:spacing w:after="0" w:line="240" w:lineRule="auto"/>
              <w:rPr>
                <w:rFonts w:ascii="Times New Roman" w:eastAsia="Times New Roman" w:hAnsi="Times New Roman" w:cs="Times New Roman"/>
                <w:sz w:val="24"/>
                <w:szCs w:val="24"/>
                <w:lang w:eastAsia="ru-RU"/>
              </w:rPr>
            </w:pPr>
          </w:p>
        </w:tc>
      </w:tr>
      <w:tr w:rsidR="00893ABB" w:rsidRPr="00893ABB" w:rsidTr="00D708BC">
        <w:trPr>
          <w:gridAfter w:val="4"/>
          <w:wAfter w:w="9627" w:type="dxa"/>
          <w:trHeight w:val="1320"/>
        </w:trPr>
        <w:tc>
          <w:tcPr>
            <w:tcW w:w="276" w:type="dxa"/>
            <w:tcBorders>
              <w:top w:val="nil"/>
              <w:left w:val="nil"/>
              <w:bottom w:val="single" w:sz="4" w:space="0" w:color="auto"/>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4"/>
                <w:szCs w:val="24"/>
                <w:lang w:eastAsia="ru-RU"/>
              </w:rPr>
            </w:pPr>
            <w:r w:rsidRPr="00893ABB">
              <w:rPr>
                <w:rFonts w:ascii="Times New Roman" w:eastAsia="Times New Roman" w:hAnsi="Times New Roman" w:cs="Times New Roman"/>
                <w:sz w:val="24"/>
                <w:szCs w:val="24"/>
                <w:lang w:eastAsia="ru-RU"/>
              </w:rPr>
              <w:t> </w:t>
            </w:r>
          </w:p>
        </w:tc>
        <w:tc>
          <w:tcPr>
            <w:tcW w:w="3126" w:type="dxa"/>
            <w:vMerge/>
            <w:tcBorders>
              <w:top w:val="single" w:sz="4" w:space="0" w:color="auto"/>
              <w:left w:val="single" w:sz="4" w:space="0" w:color="auto"/>
              <w:bottom w:val="single" w:sz="4" w:space="0" w:color="auto"/>
              <w:right w:val="single" w:sz="4" w:space="0" w:color="auto"/>
            </w:tcBorders>
            <w:vAlign w:val="center"/>
            <w:hideMark/>
          </w:tcPr>
          <w:p w:rsidR="00893ABB" w:rsidRPr="00893ABB" w:rsidRDefault="00893ABB" w:rsidP="00893ABB">
            <w:pPr>
              <w:spacing w:after="0" w:line="240" w:lineRule="auto"/>
              <w:rPr>
                <w:rFonts w:ascii="Times New Roman" w:eastAsia="Times New Roman" w:hAnsi="Times New Roman" w:cs="Times New Roman"/>
                <w:sz w:val="24"/>
                <w:szCs w:val="24"/>
                <w:lang w:eastAsia="ru-R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893ABB" w:rsidRPr="00893ABB" w:rsidRDefault="00893ABB" w:rsidP="00893ABB">
            <w:pPr>
              <w:spacing w:after="0" w:line="240" w:lineRule="auto"/>
              <w:rPr>
                <w:rFonts w:ascii="Times New Roman" w:eastAsia="Times New Roman" w:hAnsi="Times New Roman" w:cs="Times New Roman"/>
                <w:b/>
                <w:bCs/>
                <w:sz w:val="24"/>
                <w:szCs w:val="24"/>
                <w:lang w:eastAsia="ru-RU"/>
              </w:rPr>
            </w:pPr>
          </w:p>
        </w:tc>
        <w:tc>
          <w:tcPr>
            <w:tcW w:w="8940" w:type="dxa"/>
            <w:gridSpan w:val="3"/>
            <w:vMerge/>
            <w:tcBorders>
              <w:top w:val="single" w:sz="4" w:space="0" w:color="auto"/>
              <w:left w:val="single" w:sz="4" w:space="0" w:color="auto"/>
              <w:bottom w:val="single" w:sz="4" w:space="0" w:color="auto"/>
              <w:right w:val="single" w:sz="4" w:space="0" w:color="auto"/>
            </w:tcBorders>
            <w:vAlign w:val="center"/>
            <w:hideMark/>
          </w:tcPr>
          <w:p w:rsidR="00893ABB" w:rsidRPr="00893ABB" w:rsidRDefault="00893ABB" w:rsidP="00893ABB">
            <w:pPr>
              <w:spacing w:after="0" w:line="240" w:lineRule="auto"/>
              <w:rPr>
                <w:rFonts w:ascii="Times New Roman" w:eastAsia="Times New Roman" w:hAnsi="Times New Roman" w:cs="Times New Roman"/>
                <w:sz w:val="24"/>
                <w:szCs w:val="24"/>
                <w:lang w:eastAsia="ru-RU"/>
              </w:rPr>
            </w:pPr>
          </w:p>
        </w:tc>
      </w:tr>
      <w:tr w:rsidR="00893ABB" w:rsidRPr="00893ABB" w:rsidTr="00D708BC">
        <w:trPr>
          <w:gridAfter w:val="4"/>
          <w:wAfter w:w="9627" w:type="dxa"/>
          <w:trHeight w:val="735"/>
        </w:trPr>
        <w:tc>
          <w:tcPr>
            <w:tcW w:w="27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4"/>
                <w:szCs w:val="24"/>
                <w:lang w:eastAsia="ru-RU"/>
              </w:rPr>
            </w:pPr>
          </w:p>
        </w:tc>
        <w:tc>
          <w:tcPr>
            <w:tcW w:w="3126" w:type="dxa"/>
            <w:tcBorders>
              <w:top w:val="nil"/>
              <w:left w:val="nil"/>
              <w:bottom w:val="nil"/>
              <w:right w:val="nil"/>
            </w:tcBorders>
            <w:shd w:val="clear" w:color="auto" w:fill="auto"/>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2800" w:type="dxa"/>
            <w:tcBorders>
              <w:top w:val="nil"/>
              <w:left w:val="nil"/>
              <w:bottom w:val="nil"/>
              <w:right w:val="nil"/>
            </w:tcBorders>
            <w:shd w:val="clear" w:color="auto" w:fill="auto"/>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8940" w:type="dxa"/>
            <w:gridSpan w:val="3"/>
            <w:tcBorders>
              <w:top w:val="nil"/>
              <w:left w:val="nil"/>
              <w:bottom w:val="nil"/>
              <w:right w:val="nil"/>
            </w:tcBorders>
            <w:shd w:val="clear" w:color="auto" w:fill="auto"/>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D708BC">
        <w:trPr>
          <w:gridAfter w:val="4"/>
          <w:wAfter w:w="9627" w:type="dxa"/>
          <w:trHeight w:val="120"/>
        </w:trPr>
        <w:tc>
          <w:tcPr>
            <w:tcW w:w="27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3126" w:type="dxa"/>
            <w:tcBorders>
              <w:top w:val="nil"/>
              <w:left w:val="nil"/>
              <w:bottom w:val="nil"/>
              <w:right w:val="nil"/>
            </w:tcBorders>
            <w:shd w:val="clear" w:color="auto" w:fill="auto"/>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2800" w:type="dxa"/>
            <w:tcBorders>
              <w:top w:val="nil"/>
              <w:left w:val="nil"/>
              <w:bottom w:val="nil"/>
              <w:right w:val="nil"/>
            </w:tcBorders>
            <w:shd w:val="clear" w:color="auto" w:fill="auto"/>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8940" w:type="dxa"/>
            <w:gridSpan w:val="3"/>
            <w:tcBorders>
              <w:top w:val="nil"/>
              <w:left w:val="nil"/>
              <w:bottom w:val="nil"/>
              <w:right w:val="nil"/>
            </w:tcBorders>
            <w:shd w:val="clear" w:color="auto" w:fill="auto"/>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D708BC">
        <w:trPr>
          <w:gridAfter w:val="4"/>
          <w:wAfter w:w="9622" w:type="dxa"/>
          <w:trHeight w:val="300"/>
        </w:trPr>
        <w:tc>
          <w:tcPr>
            <w:tcW w:w="27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14871" w:type="dxa"/>
            <w:gridSpan w:val="5"/>
            <w:tcBorders>
              <w:top w:val="nil"/>
              <w:left w:val="nil"/>
              <w:bottom w:val="nil"/>
              <w:right w:val="nil"/>
            </w:tcBorders>
            <w:shd w:val="clear" w:color="auto" w:fill="auto"/>
            <w:vAlign w:val="bottom"/>
            <w:hideMark/>
          </w:tcPr>
          <w:p w:rsidR="00893ABB" w:rsidRPr="00893ABB" w:rsidRDefault="00893ABB" w:rsidP="00893ABB">
            <w:pPr>
              <w:spacing w:after="0" w:line="240" w:lineRule="auto"/>
              <w:rPr>
                <w:rFonts w:ascii="Times New Roman" w:eastAsia="Times New Roman" w:hAnsi="Times New Roman" w:cs="Times New Roman"/>
                <w:lang w:eastAsia="ru-RU"/>
              </w:rPr>
            </w:pPr>
            <w:r w:rsidRPr="00893ABB">
              <w:rPr>
                <w:rFonts w:ascii="Times New Roman" w:eastAsia="Times New Roman" w:hAnsi="Times New Roman" w:cs="Times New Roman"/>
                <w:lang w:eastAsia="ru-RU"/>
              </w:rPr>
              <w:t xml:space="preserve">                                   Глава МО "Середкино"                                                     И.А. Середкина</w:t>
            </w:r>
          </w:p>
        </w:tc>
      </w:tr>
      <w:tr w:rsidR="00893ABB" w:rsidRPr="00893ABB" w:rsidTr="00D708BC">
        <w:trPr>
          <w:gridAfter w:val="4"/>
          <w:wAfter w:w="9627" w:type="dxa"/>
          <w:trHeight w:val="285"/>
        </w:trPr>
        <w:tc>
          <w:tcPr>
            <w:tcW w:w="27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lang w:eastAsia="ru-RU"/>
              </w:rPr>
            </w:pPr>
          </w:p>
        </w:tc>
        <w:tc>
          <w:tcPr>
            <w:tcW w:w="312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28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8940" w:type="dxa"/>
            <w:gridSpan w:val="3"/>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D708BC">
        <w:trPr>
          <w:gridAfter w:val="4"/>
          <w:wAfter w:w="9627" w:type="dxa"/>
          <w:trHeight w:val="255"/>
        </w:trPr>
        <w:tc>
          <w:tcPr>
            <w:tcW w:w="27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312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28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8940" w:type="dxa"/>
            <w:gridSpan w:val="3"/>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bl>
    <w:p w:rsidR="00893ABB" w:rsidRDefault="00893ABB" w:rsidP="00893ABB">
      <w:pPr>
        <w:ind w:left="-851" w:firstLine="425"/>
        <w:rPr>
          <w:rFonts w:ascii="Times New Roman" w:hAnsi="Times New Roman" w:cs="Times New Roman"/>
          <w:sz w:val="24"/>
          <w:szCs w:val="24"/>
        </w:rPr>
      </w:pPr>
    </w:p>
    <w:tbl>
      <w:tblPr>
        <w:tblW w:w="14601" w:type="dxa"/>
        <w:tblLook w:val="04A0" w:firstRow="1" w:lastRow="0" w:firstColumn="1" w:lastColumn="0" w:noHBand="0" w:noVBand="1"/>
      </w:tblPr>
      <w:tblGrid>
        <w:gridCol w:w="3040"/>
        <w:gridCol w:w="2494"/>
        <w:gridCol w:w="9067"/>
      </w:tblGrid>
      <w:tr w:rsidR="00893ABB" w:rsidRPr="00893ABB" w:rsidTr="00D708BC">
        <w:trPr>
          <w:trHeight w:val="255"/>
        </w:trPr>
        <w:tc>
          <w:tcPr>
            <w:tcW w:w="30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4"/>
                <w:szCs w:val="24"/>
                <w:lang w:eastAsia="ru-RU"/>
              </w:rPr>
            </w:pPr>
          </w:p>
        </w:tc>
        <w:tc>
          <w:tcPr>
            <w:tcW w:w="11561" w:type="dxa"/>
            <w:gridSpan w:val="2"/>
            <w:tcBorders>
              <w:top w:val="nil"/>
              <w:left w:val="nil"/>
              <w:bottom w:val="nil"/>
              <w:right w:val="nil"/>
            </w:tcBorders>
            <w:shd w:val="clear" w:color="auto" w:fill="auto"/>
            <w:noWrap/>
            <w:vAlign w:val="bottom"/>
            <w:hideMark/>
          </w:tcPr>
          <w:p w:rsidR="00893ABB" w:rsidRPr="00893ABB" w:rsidRDefault="00893ABB" w:rsidP="00D708BC">
            <w:pPr>
              <w:spacing w:after="0" w:line="240" w:lineRule="auto"/>
              <w:jc w:val="right"/>
              <w:rPr>
                <w:rFonts w:ascii="Arial CYR" w:eastAsia="Times New Roman" w:hAnsi="Arial CYR" w:cs="Times New Roman"/>
                <w:sz w:val="20"/>
                <w:szCs w:val="20"/>
                <w:lang w:eastAsia="ru-RU"/>
              </w:rPr>
            </w:pPr>
            <w:r w:rsidRPr="00893ABB">
              <w:rPr>
                <w:rFonts w:ascii="Arial CYR" w:eastAsia="Times New Roman" w:hAnsi="Arial CYR" w:cs="Times New Roman"/>
                <w:sz w:val="20"/>
                <w:szCs w:val="20"/>
                <w:lang w:eastAsia="ru-RU"/>
              </w:rPr>
              <w:t xml:space="preserve">                         Приложение  № 4 </w:t>
            </w:r>
          </w:p>
        </w:tc>
      </w:tr>
      <w:tr w:rsidR="00893ABB" w:rsidRPr="00893ABB" w:rsidTr="00D708BC">
        <w:trPr>
          <w:trHeight w:val="255"/>
        </w:trPr>
        <w:tc>
          <w:tcPr>
            <w:tcW w:w="30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20"/>
                <w:szCs w:val="20"/>
                <w:lang w:eastAsia="ru-RU"/>
              </w:rPr>
            </w:pPr>
          </w:p>
        </w:tc>
        <w:tc>
          <w:tcPr>
            <w:tcW w:w="11561" w:type="dxa"/>
            <w:gridSpan w:val="2"/>
            <w:tcBorders>
              <w:top w:val="nil"/>
              <w:left w:val="nil"/>
              <w:bottom w:val="nil"/>
              <w:right w:val="nil"/>
            </w:tcBorders>
            <w:shd w:val="clear" w:color="auto" w:fill="auto"/>
            <w:noWrap/>
            <w:vAlign w:val="bottom"/>
            <w:hideMark/>
          </w:tcPr>
          <w:p w:rsidR="00893ABB" w:rsidRPr="00893ABB" w:rsidRDefault="00893ABB" w:rsidP="00D708BC">
            <w:pPr>
              <w:spacing w:after="0" w:line="240" w:lineRule="auto"/>
              <w:jc w:val="right"/>
              <w:rPr>
                <w:rFonts w:ascii="Arial CYR" w:eastAsia="Times New Roman" w:hAnsi="Arial CYR" w:cs="Times New Roman"/>
                <w:sz w:val="20"/>
                <w:szCs w:val="20"/>
                <w:lang w:eastAsia="ru-RU"/>
              </w:rPr>
            </w:pPr>
            <w:r w:rsidRPr="00893ABB">
              <w:rPr>
                <w:rFonts w:ascii="Arial CYR" w:eastAsia="Times New Roman" w:hAnsi="Arial CYR" w:cs="Times New Roman"/>
                <w:sz w:val="20"/>
                <w:szCs w:val="20"/>
                <w:lang w:eastAsia="ru-RU"/>
              </w:rPr>
              <w:t xml:space="preserve">                         к решению  Думы  № 310 от 25.02.2021  г. </w:t>
            </w:r>
          </w:p>
        </w:tc>
      </w:tr>
      <w:tr w:rsidR="00893ABB" w:rsidRPr="00893ABB" w:rsidTr="00D708BC">
        <w:trPr>
          <w:trHeight w:val="600"/>
        </w:trPr>
        <w:tc>
          <w:tcPr>
            <w:tcW w:w="30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20"/>
                <w:szCs w:val="20"/>
                <w:lang w:eastAsia="ru-RU"/>
              </w:rPr>
            </w:pPr>
          </w:p>
        </w:tc>
        <w:tc>
          <w:tcPr>
            <w:tcW w:w="11561" w:type="dxa"/>
            <w:gridSpan w:val="2"/>
            <w:tcBorders>
              <w:top w:val="nil"/>
              <w:left w:val="nil"/>
              <w:bottom w:val="nil"/>
              <w:right w:val="nil"/>
            </w:tcBorders>
            <w:shd w:val="clear" w:color="auto" w:fill="auto"/>
            <w:hideMark/>
          </w:tcPr>
          <w:p w:rsidR="00893ABB" w:rsidRPr="00893ABB" w:rsidRDefault="00893ABB" w:rsidP="00D708BC">
            <w:pPr>
              <w:spacing w:after="0" w:line="240" w:lineRule="auto"/>
              <w:jc w:val="right"/>
              <w:rPr>
                <w:rFonts w:ascii="Arial CYR" w:eastAsia="Times New Roman" w:hAnsi="Arial CYR" w:cs="Times New Roman"/>
                <w:sz w:val="20"/>
                <w:szCs w:val="20"/>
                <w:lang w:eastAsia="ru-RU"/>
              </w:rPr>
            </w:pPr>
            <w:r w:rsidRPr="00893ABB">
              <w:rPr>
                <w:rFonts w:ascii="Arial CYR" w:eastAsia="Times New Roman" w:hAnsi="Arial CYR" w:cs="Times New Roman"/>
                <w:sz w:val="20"/>
                <w:szCs w:val="20"/>
                <w:lang w:eastAsia="ru-RU"/>
              </w:rPr>
              <w:t xml:space="preserve">                       "О проекте  бюджета МО "Середкино" на 2021 год и плановый период 2022-2023 гг.</w:t>
            </w:r>
          </w:p>
        </w:tc>
      </w:tr>
      <w:tr w:rsidR="00893ABB" w:rsidRPr="00893ABB" w:rsidTr="00D708BC">
        <w:trPr>
          <w:trHeight w:val="255"/>
        </w:trPr>
        <w:tc>
          <w:tcPr>
            <w:tcW w:w="30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20"/>
                <w:szCs w:val="20"/>
                <w:lang w:eastAsia="ru-RU"/>
              </w:rPr>
            </w:pPr>
          </w:p>
        </w:tc>
        <w:tc>
          <w:tcPr>
            <w:tcW w:w="11561" w:type="dxa"/>
            <w:gridSpan w:val="2"/>
            <w:tcBorders>
              <w:top w:val="nil"/>
              <w:left w:val="nil"/>
              <w:bottom w:val="nil"/>
              <w:right w:val="nil"/>
            </w:tcBorders>
            <w:shd w:val="clear" w:color="auto" w:fill="auto"/>
            <w:vAlign w:val="bottom"/>
            <w:hideMark/>
          </w:tcPr>
          <w:p w:rsidR="00893ABB" w:rsidRPr="00893ABB" w:rsidRDefault="00893ABB" w:rsidP="00893ABB">
            <w:pPr>
              <w:spacing w:after="0" w:line="240" w:lineRule="auto"/>
              <w:rPr>
                <w:rFonts w:ascii="Arial CYR" w:eastAsia="Times New Roman" w:hAnsi="Arial CYR" w:cs="Times New Roman"/>
                <w:sz w:val="20"/>
                <w:szCs w:val="20"/>
                <w:lang w:eastAsia="ru-RU"/>
              </w:rPr>
            </w:pPr>
            <w:r w:rsidRPr="00893ABB">
              <w:rPr>
                <w:rFonts w:ascii="Arial CYR" w:eastAsia="Times New Roman" w:hAnsi="Arial CYR" w:cs="Times New Roman"/>
                <w:sz w:val="20"/>
                <w:szCs w:val="20"/>
                <w:lang w:eastAsia="ru-RU"/>
              </w:rPr>
              <w:t xml:space="preserve">                        </w:t>
            </w:r>
          </w:p>
        </w:tc>
      </w:tr>
      <w:tr w:rsidR="00893ABB" w:rsidRPr="00893ABB" w:rsidTr="00D708BC">
        <w:trPr>
          <w:trHeight w:val="255"/>
        </w:trPr>
        <w:tc>
          <w:tcPr>
            <w:tcW w:w="30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20"/>
                <w:szCs w:val="20"/>
                <w:lang w:eastAsia="ru-RU"/>
              </w:rPr>
            </w:pPr>
          </w:p>
        </w:tc>
        <w:tc>
          <w:tcPr>
            <w:tcW w:w="249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9067"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D708BC">
        <w:trPr>
          <w:trHeight w:val="255"/>
        </w:trPr>
        <w:tc>
          <w:tcPr>
            <w:tcW w:w="30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249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9067"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D708BC">
        <w:trPr>
          <w:trHeight w:val="255"/>
        </w:trPr>
        <w:tc>
          <w:tcPr>
            <w:tcW w:w="30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249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9067"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D708BC">
        <w:trPr>
          <w:trHeight w:val="255"/>
        </w:trPr>
        <w:tc>
          <w:tcPr>
            <w:tcW w:w="14601" w:type="dxa"/>
            <w:gridSpan w:val="3"/>
            <w:vMerge w:val="restart"/>
            <w:tcBorders>
              <w:top w:val="nil"/>
              <w:left w:val="nil"/>
              <w:bottom w:val="nil"/>
              <w:right w:val="nil"/>
            </w:tcBorders>
            <w:shd w:val="clear" w:color="auto" w:fill="auto"/>
            <w:vAlign w:val="bottom"/>
            <w:hideMark/>
          </w:tcPr>
          <w:p w:rsidR="00893ABB" w:rsidRPr="00893ABB" w:rsidRDefault="00893ABB" w:rsidP="00893ABB">
            <w:pPr>
              <w:spacing w:after="0" w:line="240" w:lineRule="auto"/>
              <w:jc w:val="center"/>
              <w:rPr>
                <w:rFonts w:ascii="Arial CYR" w:eastAsia="Times New Roman" w:hAnsi="Arial CYR" w:cs="Times New Roman"/>
                <w:b/>
                <w:bCs/>
                <w:sz w:val="20"/>
                <w:szCs w:val="20"/>
                <w:lang w:eastAsia="ru-RU"/>
              </w:rPr>
            </w:pPr>
            <w:r w:rsidRPr="00893ABB">
              <w:rPr>
                <w:rFonts w:ascii="Arial CYR" w:eastAsia="Times New Roman" w:hAnsi="Arial CYR" w:cs="Times New Roman"/>
                <w:b/>
                <w:bCs/>
                <w:sz w:val="20"/>
                <w:szCs w:val="20"/>
                <w:lang w:eastAsia="ru-RU"/>
              </w:rPr>
              <w:t>Перечень главных администраторов источников финансирования дефицита бюджета МО "Середкино"</w:t>
            </w:r>
          </w:p>
        </w:tc>
      </w:tr>
      <w:tr w:rsidR="00893ABB" w:rsidRPr="00893ABB" w:rsidTr="00D708BC">
        <w:trPr>
          <w:trHeight w:val="255"/>
        </w:trPr>
        <w:tc>
          <w:tcPr>
            <w:tcW w:w="14601" w:type="dxa"/>
            <w:gridSpan w:val="3"/>
            <w:vMerge/>
            <w:tcBorders>
              <w:top w:val="nil"/>
              <w:left w:val="nil"/>
              <w:bottom w:val="nil"/>
              <w:right w:val="nil"/>
            </w:tcBorders>
            <w:vAlign w:val="center"/>
            <w:hideMark/>
          </w:tcPr>
          <w:p w:rsidR="00893ABB" w:rsidRPr="00893ABB" w:rsidRDefault="00893ABB" w:rsidP="00893ABB">
            <w:pPr>
              <w:spacing w:after="0" w:line="240" w:lineRule="auto"/>
              <w:rPr>
                <w:rFonts w:ascii="Arial CYR" w:eastAsia="Times New Roman" w:hAnsi="Arial CYR" w:cs="Times New Roman"/>
                <w:b/>
                <w:bCs/>
                <w:sz w:val="20"/>
                <w:szCs w:val="20"/>
                <w:lang w:eastAsia="ru-RU"/>
              </w:rPr>
            </w:pPr>
          </w:p>
        </w:tc>
      </w:tr>
      <w:tr w:rsidR="00893ABB" w:rsidRPr="00893ABB" w:rsidTr="00D708BC">
        <w:trPr>
          <w:trHeight w:val="255"/>
        </w:trPr>
        <w:tc>
          <w:tcPr>
            <w:tcW w:w="14601" w:type="dxa"/>
            <w:gridSpan w:val="3"/>
            <w:tcBorders>
              <w:top w:val="nil"/>
              <w:left w:val="nil"/>
              <w:bottom w:val="nil"/>
              <w:right w:val="nil"/>
            </w:tcBorders>
            <w:shd w:val="clear" w:color="auto" w:fill="auto"/>
            <w:vAlign w:val="bottom"/>
            <w:hideMark/>
          </w:tcPr>
          <w:p w:rsidR="00893ABB" w:rsidRPr="00893ABB" w:rsidRDefault="00893ABB" w:rsidP="00893ABB">
            <w:pPr>
              <w:spacing w:after="0" w:line="240" w:lineRule="auto"/>
              <w:jc w:val="center"/>
              <w:rPr>
                <w:rFonts w:ascii="Arial CYR" w:eastAsia="Times New Roman" w:hAnsi="Arial CYR" w:cs="Times New Roman"/>
                <w:b/>
                <w:bCs/>
                <w:sz w:val="20"/>
                <w:szCs w:val="20"/>
                <w:lang w:eastAsia="ru-RU"/>
              </w:rPr>
            </w:pPr>
            <w:r w:rsidRPr="00893ABB">
              <w:rPr>
                <w:rFonts w:ascii="Arial CYR" w:eastAsia="Times New Roman" w:hAnsi="Arial CYR" w:cs="Times New Roman"/>
                <w:b/>
                <w:bCs/>
                <w:sz w:val="20"/>
                <w:szCs w:val="20"/>
                <w:lang w:eastAsia="ru-RU"/>
              </w:rPr>
              <w:t xml:space="preserve">по </w:t>
            </w:r>
            <w:proofErr w:type="spellStart"/>
            <w:r w:rsidRPr="00893ABB">
              <w:rPr>
                <w:rFonts w:ascii="Arial CYR" w:eastAsia="Times New Roman" w:hAnsi="Arial CYR" w:cs="Times New Roman"/>
                <w:b/>
                <w:bCs/>
                <w:sz w:val="20"/>
                <w:szCs w:val="20"/>
                <w:lang w:eastAsia="ru-RU"/>
              </w:rPr>
              <w:t>группам,подгруппам</w:t>
            </w:r>
            <w:proofErr w:type="spellEnd"/>
            <w:r w:rsidRPr="00893ABB">
              <w:rPr>
                <w:rFonts w:ascii="Arial CYR" w:eastAsia="Times New Roman" w:hAnsi="Arial CYR" w:cs="Times New Roman"/>
                <w:b/>
                <w:bCs/>
                <w:sz w:val="20"/>
                <w:szCs w:val="20"/>
                <w:lang w:eastAsia="ru-RU"/>
              </w:rPr>
              <w:t>, статьям классификации доходов</w:t>
            </w:r>
          </w:p>
        </w:tc>
      </w:tr>
      <w:tr w:rsidR="00893ABB" w:rsidRPr="00893ABB" w:rsidTr="00D708BC">
        <w:trPr>
          <w:trHeight w:val="255"/>
        </w:trPr>
        <w:tc>
          <w:tcPr>
            <w:tcW w:w="14601" w:type="dxa"/>
            <w:gridSpan w:val="3"/>
            <w:tcBorders>
              <w:top w:val="nil"/>
              <w:left w:val="nil"/>
              <w:bottom w:val="nil"/>
              <w:right w:val="nil"/>
            </w:tcBorders>
            <w:shd w:val="clear" w:color="auto" w:fill="auto"/>
            <w:vAlign w:val="bottom"/>
            <w:hideMark/>
          </w:tcPr>
          <w:p w:rsidR="00893ABB" w:rsidRPr="00893ABB" w:rsidRDefault="00893ABB" w:rsidP="00893ABB">
            <w:pPr>
              <w:spacing w:after="0" w:line="240" w:lineRule="auto"/>
              <w:jc w:val="center"/>
              <w:rPr>
                <w:rFonts w:ascii="Arial CYR" w:eastAsia="Times New Roman" w:hAnsi="Arial CYR" w:cs="Times New Roman"/>
                <w:b/>
                <w:bCs/>
                <w:sz w:val="20"/>
                <w:szCs w:val="20"/>
                <w:lang w:eastAsia="ru-RU"/>
              </w:rPr>
            </w:pPr>
            <w:r w:rsidRPr="00893ABB">
              <w:rPr>
                <w:rFonts w:ascii="Arial CYR" w:eastAsia="Times New Roman" w:hAnsi="Arial CYR" w:cs="Times New Roman"/>
                <w:b/>
                <w:bCs/>
                <w:sz w:val="20"/>
                <w:szCs w:val="20"/>
                <w:lang w:eastAsia="ru-RU"/>
              </w:rPr>
              <w:t>в 2021 году и плановом периоде 2022-2023 гг.</w:t>
            </w:r>
          </w:p>
        </w:tc>
      </w:tr>
      <w:tr w:rsidR="00893ABB" w:rsidRPr="00893ABB" w:rsidTr="00D708BC">
        <w:trPr>
          <w:trHeight w:val="270"/>
        </w:trPr>
        <w:tc>
          <w:tcPr>
            <w:tcW w:w="30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20"/>
                <w:szCs w:val="20"/>
                <w:lang w:eastAsia="ru-RU"/>
              </w:rPr>
            </w:pPr>
          </w:p>
        </w:tc>
        <w:tc>
          <w:tcPr>
            <w:tcW w:w="249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9067"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D708BC">
        <w:trPr>
          <w:trHeight w:val="255"/>
        </w:trPr>
        <w:tc>
          <w:tcPr>
            <w:tcW w:w="5534" w:type="dxa"/>
            <w:gridSpan w:val="2"/>
            <w:tcBorders>
              <w:top w:val="single" w:sz="8" w:space="0" w:color="auto"/>
              <w:left w:val="single" w:sz="8" w:space="0" w:color="auto"/>
              <w:bottom w:val="single" w:sz="4" w:space="0" w:color="auto"/>
              <w:right w:val="single" w:sz="8" w:space="0" w:color="000000"/>
            </w:tcBorders>
            <w:shd w:val="clear" w:color="auto" w:fill="auto"/>
            <w:vAlign w:val="bottom"/>
            <w:hideMark/>
          </w:tcPr>
          <w:p w:rsidR="00893ABB" w:rsidRPr="00893ABB" w:rsidRDefault="00893ABB" w:rsidP="00893ABB">
            <w:pPr>
              <w:spacing w:after="0" w:line="240" w:lineRule="auto"/>
              <w:jc w:val="center"/>
              <w:rPr>
                <w:rFonts w:ascii="Arial CYR" w:eastAsia="Times New Roman" w:hAnsi="Arial CYR" w:cs="Times New Roman"/>
                <w:b/>
                <w:bCs/>
                <w:sz w:val="20"/>
                <w:szCs w:val="20"/>
                <w:lang w:eastAsia="ru-RU"/>
              </w:rPr>
            </w:pPr>
            <w:r w:rsidRPr="00893ABB">
              <w:rPr>
                <w:rFonts w:ascii="Arial CYR" w:eastAsia="Times New Roman" w:hAnsi="Arial CYR" w:cs="Times New Roman"/>
                <w:b/>
                <w:bCs/>
                <w:sz w:val="20"/>
                <w:szCs w:val="20"/>
                <w:lang w:eastAsia="ru-RU"/>
              </w:rPr>
              <w:t>Код бюджетной классификации РФ</w:t>
            </w:r>
          </w:p>
        </w:tc>
        <w:tc>
          <w:tcPr>
            <w:tcW w:w="9067" w:type="dxa"/>
            <w:vMerge w:val="restart"/>
            <w:tcBorders>
              <w:top w:val="single" w:sz="8" w:space="0" w:color="auto"/>
              <w:left w:val="single" w:sz="8" w:space="0" w:color="auto"/>
              <w:bottom w:val="single" w:sz="4" w:space="0" w:color="000000"/>
              <w:right w:val="single" w:sz="4" w:space="0" w:color="auto"/>
            </w:tcBorders>
            <w:shd w:val="clear" w:color="auto" w:fill="auto"/>
            <w:vAlign w:val="bottom"/>
            <w:hideMark/>
          </w:tcPr>
          <w:p w:rsidR="00893ABB" w:rsidRPr="00893ABB" w:rsidRDefault="00893ABB" w:rsidP="00893ABB">
            <w:pPr>
              <w:spacing w:after="0" w:line="240" w:lineRule="auto"/>
              <w:jc w:val="center"/>
              <w:rPr>
                <w:rFonts w:ascii="Arial CYR" w:eastAsia="Times New Roman" w:hAnsi="Arial CYR" w:cs="Times New Roman"/>
                <w:b/>
                <w:bCs/>
                <w:sz w:val="20"/>
                <w:szCs w:val="20"/>
                <w:lang w:eastAsia="ru-RU"/>
              </w:rPr>
            </w:pPr>
            <w:r w:rsidRPr="00893ABB">
              <w:rPr>
                <w:rFonts w:ascii="Arial CYR" w:eastAsia="Times New Roman" w:hAnsi="Arial CYR" w:cs="Times New Roman"/>
                <w:b/>
                <w:bCs/>
                <w:sz w:val="20"/>
                <w:szCs w:val="20"/>
                <w:lang w:eastAsia="ru-RU"/>
              </w:rPr>
              <w:t>Наименование администратора источников финансирования дефицита бюджета</w:t>
            </w:r>
          </w:p>
        </w:tc>
      </w:tr>
      <w:tr w:rsidR="00893ABB" w:rsidRPr="00893ABB" w:rsidTr="00D708BC">
        <w:trPr>
          <w:trHeight w:val="765"/>
        </w:trPr>
        <w:tc>
          <w:tcPr>
            <w:tcW w:w="3040" w:type="dxa"/>
            <w:tcBorders>
              <w:top w:val="nil"/>
              <w:left w:val="single" w:sz="8" w:space="0" w:color="auto"/>
              <w:bottom w:val="single" w:sz="4" w:space="0" w:color="auto"/>
              <w:right w:val="single" w:sz="8" w:space="0" w:color="auto"/>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20"/>
                <w:szCs w:val="20"/>
                <w:lang w:eastAsia="ru-RU"/>
              </w:rPr>
            </w:pPr>
            <w:r w:rsidRPr="00893ABB">
              <w:rPr>
                <w:rFonts w:ascii="Arial CYR" w:eastAsia="Times New Roman" w:hAnsi="Arial CYR" w:cs="Times New Roman"/>
                <w:b/>
                <w:bCs/>
                <w:sz w:val="20"/>
                <w:szCs w:val="20"/>
                <w:lang w:eastAsia="ru-RU"/>
              </w:rPr>
              <w:lastRenderedPageBreak/>
              <w:t>Администратора источников</w:t>
            </w:r>
          </w:p>
        </w:tc>
        <w:tc>
          <w:tcPr>
            <w:tcW w:w="2494" w:type="dxa"/>
            <w:tcBorders>
              <w:top w:val="nil"/>
              <w:left w:val="nil"/>
              <w:bottom w:val="single" w:sz="4" w:space="0" w:color="auto"/>
              <w:right w:val="nil"/>
            </w:tcBorders>
            <w:shd w:val="clear" w:color="auto" w:fill="auto"/>
            <w:vAlign w:val="bottom"/>
            <w:hideMark/>
          </w:tcPr>
          <w:p w:rsidR="00893ABB" w:rsidRPr="00893ABB" w:rsidRDefault="00893ABB" w:rsidP="00893ABB">
            <w:pPr>
              <w:spacing w:after="0" w:line="240" w:lineRule="auto"/>
              <w:jc w:val="center"/>
              <w:rPr>
                <w:rFonts w:ascii="Arial CYR" w:eastAsia="Times New Roman" w:hAnsi="Arial CYR" w:cs="Times New Roman"/>
                <w:b/>
                <w:bCs/>
                <w:sz w:val="20"/>
                <w:szCs w:val="20"/>
                <w:lang w:eastAsia="ru-RU"/>
              </w:rPr>
            </w:pPr>
            <w:r w:rsidRPr="00893ABB">
              <w:rPr>
                <w:rFonts w:ascii="Arial CYR" w:eastAsia="Times New Roman" w:hAnsi="Arial CYR" w:cs="Times New Roman"/>
                <w:b/>
                <w:bCs/>
                <w:sz w:val="20"/>
                <w:szCs w:val="20"/>
                <w:lang w:eastAsia="ru-RU"/>
              </w:rPr>
              <w:t>Источников финансирования дефицита бюджета</w:t>
            </w:r>
          </w:p>
        </w:tc>
        <w:tc>
          <w:tcPr>
            <w:tcW w:w="9067" w:type="dxa"/>
            <w:vMerge/>
            <w:tcBorders>
              <w:top w:val="single" w:sz="8" w:space="0" w:color="auto"/>
              <w:left w:val="single" w:sz="8" w:space="0" w:color="auto"/>
              <w:bottom w:val="single" w:sz="4" w:space="0" w:color="000000"/>
              <w:right w:val="single" w:sz="4" w:space="0" w:color="auto"/>
            </w:tcBorders>
            <w:vAlign w:val="center"/>
            <w:hideMark/>
          </w:tcPr>
          <w:p w:rsidR="00893ABB" w:rsidRPr="00893ABB" w:rsidRDefault="00893ABB" w:rsidP="00893ABB">
            <w:pPr>
              <w:spacing w:after="0" w:line="240" w:lineRule="auto"/>
              <w:rPr>
                <w:rFonts w:ascii="Arial CYR" w:eastAsia="Times New Roman" w:hAnsi="Arial CYR" w:cs="Times New Roman"/>
                <w:b/>
                <w:bCs/>
                <w:sz w:val="20"/>
                <w:szCs w:val="20"/>
                <w:lang w:eastAsia="ru-RU"/>
              </w:rPr>
            </w:pPr>
          </w:p>
        </w:tc>
      </w:tr>
      <w:tr w:rsidR="00893ABB" w:rsidRPr="00893ABB" w:rsidTr="00D708BC">
        <w:trPr>
          <w:trHeight w:val="255"/>
        </w:trPr>
        <w:tc>
          <w:tcPr>
            <w:tcW w:w="5534"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893ABB" w:rsidRPr="00893ABB" w:rsidRDefault="00893ABB" w:rsidP="00893ABB">
            <w:pPr>
              <w:spacing w:after="0" w:line="240" w:lineRule="auto"/>
              <w:jc w:val="center"/>
              <w:rPr>
                <w:rFonts w:ascii="Arial CYR" w:eastAsia="Times New Roman" w:hAnsi="Arial CYR" w:cs="Times New Roman"/>
                <w:b/>
                <w:bCs/>
                <w:i/>
                <w:iCs/>
                <w:sz w:val="20"/>
                <w:szCs w:val="20"/>
                <w:lang w:eastAsia="ru-RU"/>
              </w:rPr>
            </w:pPr>
            <w:r w:rsidRPr="00893ABB">
              <w:rPr>
                <w:rFonts w:ascii="Arial CYR" w:eastAsia="Times New Roman" w:hAnsi="Arial CYR" w:cs="Times New Roman"/>
                <w:b/>
                <w:bCs/>
                <w:i/>
                <w:iCs/>
                <w:sz w:val="20"/>
                <w:szCs w:val="20"/>
                <w:lang w:eastAsia="ru-RU"/>
              </w:rPr>
              <w:lastRenderedPageBreak/>
              <w:t>146</w:t>
            </w:r>
          </w:p>
        </w:tc>
        <w:tc>
          <w:tcPr>
            <w:tcW w:w="9067" w:type="dxa"/>
            <w:tcBorders>
              <w:top w:val="nil"/>
              <w:left w:val="nil"/>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b/>
                <w:bCs/>
                <w:i/>
                <w:iCs/>
                <w:sz w:val="20"/>
                <w:szCs w:val="20"/>
                <w:lang w:eastAsia="ru-RU"/>
              </w:rPr>
            </w:pPr>
            <w:r w:rsidRPr="00893ABB">
              <w:rPr>
                <w:rFonts w:ascii="Arial CYR" w:eastAsia="Times New Roman" w:hAnsi="Arial CYR" w:cs="Times New Roman"/>
                <w:b/>
                <w:bCs/>
                <w:i/>
                <w:iCs/>
                <w:sz w:val="20"/>
                <w:szCs w:val="20"/>
                <w:lang w:eastAsia="ru-RU"/>
              </w:rPr>
              <w:t>Финансовый отдел МО "Середкино"</w:t>
            </w:r>
          </w:p>
        </w:tc>
      </w:tr>
      <w:tr w:rsidR="00893ABB" w:rsidRPr="00893ABB" w:rsidTr="00D708BC">
        <w:trPr>
          <w:trHeight w:val="255"/>
        </w:trPr>
        <w:tc>
          <w:tcPr>
            <w:tcW w:w="30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93ABB" w:rsidRPr="00893ABB" w:rsidRDefault="00893ABB" w:rsidP="00893ABB">
            <w:pPr>
              <w:spacing w:after="0" w:line="240" w:lineRule="auto"/>
              <w:jc w:val="center"/>
              <w:rPr>
                <w:rFonts w:ascii="Arial CYR" w:eastAsia="Times New Roman" w:hAnsi="Arial CYR" w:cs="Times New Roman"/>
                <w:sz w:val="20"/>
                <w:szCs w:val="20"/>
                <w:lang w:eastAsia="ru-RU"/>
              </w:rPr>
            </w:pPr>
            <w:r w:rsidRPr="00893ABB">
              <w:rPr>
                <w:rFonts w:ascii="Arial CYR" w:eastAsia="Times New Roman" w:hAnsi="Arial CYR" w:cs="Times New Roman"/>
                <w:sz w:val="20"/>
                <w:szCs w:val="20"/>
                <w:lang w:eastAsia="ru-RU"/>
              </w:rPr>
              <w:t>146</w:t>
            </w:r>
          </w:p>
        </w:tc>
        <w:tc>
          <w:tcPr>
            <w:tcW w:w="2494" w:type="dxa"/>
            <w:vMerge w:val="restart"/>
            <w:tcBorders>
              <w:top w:val="nil"/>
              <w:left w:val="single" w:sz="4" w:space="0" w:color="auto"/>
              <w:bottom w:val="single" w:sz="4" w:space="0" w:color="000000"/>
              <w:right w:val="single" w:sz="8" w:space="0" w:color="auto"/>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20"/>
                <w:szCs w:val="20"/>
                <w:lang w:eastAsia="ru-RU"/>
              </w:rPr>
            </w:pPr>
            <w:r w:rsidRPr="00893ABB">
              <w:rPr>
                <w:rFonts w:ascii="Arial CYR" w:eastAsia="Times New Roman" w:hAnsi="Arial CYR" w:cs="Times New Roman"/>
                <w:sz w:val="20"/>
                <w:szCs w:val="20"/>
                <w:lang w:eastAsia="ru-RU"/>
              </w:rPr>
              <w:t>01 03 01 00 10 0000 710</w:t>
            </w:r>
          </w:p>
        </w:tc>
        <w:tc>
          <w:tcPr>
            <w:tcW w:w="9067" w:type="dxa"/>
            <w:vMerge w:val="restart"/>
            <w:tcBorders>
              <w:top w:val="nil"/>
              <w:left w:val="single" w:sz="8" w:space="0" w:color="auto"/>
              <w:bottom w:val="single" w:sz="4" w:space="0" w:color="000000"/>
              <w:right w:val="single" w:sz="4" w:space="0" w:color="auto"/>
            </w:tcBorders>
            <w:shd w:val="clear" w:color="auto" w:fill="auto"/>
            <w:vAlign w:val="bottom"/>
            <w:hideMark/>
          </w:tcPr>
          <w:p w:rsidR="00893ABB" w:rsidRPr="00893ABB" w:rsidRDefault="00893ABB" w:rsidP="00893ABB">
            <w:pPr>
              <w:spacing w:after="0" w:line="240" w:lineRule="auto"/>
              <w:jc w:val="center"/>
              <w:rPr>
                <w:rFonts w:ascii="Arial CYR" w:eastAsia="Times New Roman" w:hAnsi="Arial CYR" w:cs="Times New Roman"/>
                <w:i/>
                <w:iCs/>
                <w:sz w:val="20"/>
                <w:szCs w:val="20"/>
                <w:lang w:eastAsia="ru-RU"/>
              </w:rPr>
            </w:pPr>
            <w:r w:rsidRPr="00893ABB">
              <w:rPr>
                <w:rFonts w:ascii="Arial CYR" w:eastAsia="Times New Roman" w:hAnsi="Arial CYR" w:cs="Times New Roman"/>
                <w:i/>
                <w:iCs/>
                <w:sz w:val="20"/>
                <w:szCs w:val="20"/>
                <w:lang w:eastAsia="ru-RU"/>
              </w:rPr>
              <w:t xml:space="preserve">привлечение кредитов из других бюджетов бюджетной </w:t>
            </w:r>
            <w:proofErr w:type="spellStart"/>
            <w:r w:rsidRPr="00893ABB">
              <w:rPr>
                <w:rFonts w:ascii="Arial CYR" w:eastAsia="Times New Roman" w:hAnsi="Arial CYR" w:cs="Times New Roman"/>
                <w:i/>
                <w:iCs/>
                <w:sz w:val="20"/>
                <w:szCs w:val="20"/>
                <w:lang w:eastAsia="ru-RU"/>
              </w:rPr>
              <w:t>сиистемы</w:t>
            </w:r>
            <w:proofErr w:type="spellEnd"/>
            <w:r w:rsidRPr="00893ABB">
              <w:rPr>
                <w:rFonts w:ascii="Arial CYR" w:eastAsia="Times New Roman" w:hAnsi="Arial CYR" w:cs="Times New Roman"/>
                <w:i/>
                <w:iCs/>
                <w:sz w:val="20"/>
                <w:szCs w:val="20"/>
                <w:lang w:eastAsia="ru-RU"/>
              </w:rPr>
              <w:t xml:space="preserve"> Российской Федерации бюджетами сельских поселений в валюте Российской Федерации</w:t>
            </w:r>
          </w:p>
        </w:tc>
      </w:tr>
      <w:tr w:rsidR="00893ABB" w:rsidRPr="00893ABB" w:rsidTr="00D708BC">
        <w:trPr>
          <w:trHeight w:val="255"/>
        </w:trPr>
        <w:tc>
          <w:tcPr>
            <w:tcW w:w="3040" w:type="dxa"/>
            <w:vMerge/>
            <w:tcBorders>
              <w:top w:val="nil"/>
              <w:left w:val="single" w:sz="4" w:space="0" w:color="auto"/>
              <w:bottom w:val="single" w:sz="4" w:space="0" w:color="000000"/>
              <w:right w:val="single" w:sz="4" w:space="0" w:color="auto"/>
            </w:tcBorders>
            <w:vAlign w:val="center"/>
            <w:hideMark/>
          </w:tcPr>
          <w:p w:rsidR="00893ABB" w:rsidRPr="00893ABB" w:rsidRDefault="00893ABB" w:rsidP="00893ABB">
            <w:pPr>
              <w:spacing w:after="0" w:line="240" w:lineRule="auto"/>
              <w:rPr>
                <w:rFonts w:ascii="Arial CYR" w:eastAsia="Times New Roman" w:hAnsi="Arial CYR" w:cs="Times New Roman"/>
                <w:sz w:val="20"/>
                <w:szCs w:val="20"/>
                <w:lang w:eastAsia="ru-RU"/>
              </w:rPr>
            </w:pPr>
          </w:p>
        </w:tc>
        <w:tc>
          <w:tcPr>
            <w:tcW w:w="2494" w:type="dxa"/>
            <w:vMerge/>
            <w:tcBorders>
              <w:top w:val="nil"/>
              <w:left w:val="single" w:sz="4" w:space="0" w:color="auto"/>
              <w:bottom w:val="single" w:sz="4" w:space="0" w:color="000000"/>
              <w:right w:val="single" w:sz="8" w:space="0" w:color="auto"/>
            </w:tcBorders>
            <w:vAlign w:val="center"/>
            <w:hideMark/>
          </w:tcPr>
          <w:p w:rsidR="00893ABB" w:rsidRPr="00893ABB" w:rsidRDefault="00893ABB" w:rsidP="00893ABB">
            <w:pPr>
              <w:spacing w:after="0" w:line="240" w:lineRule="auto"/>
              <w:rPr>
                <w:rFonts w:ascii="Arial CYR" w:eastAsia="Times New Roman" w:hAnsi="Arial CYR" w:cs="Times New Roman"/>
                <w:sz w:val="20"/>
                <w:szCs w:val="20"/>
                <w:lang w:eastAsia="ru-RU"/>
              </w:rPr>
            </w:pPr>
          </w:p>
        </w:tc>
        <w:tc>
          <w:tcPr>
            <w:tcW w:w="9067" w:type="dxa"/>
            <w:vMerge/>
            <w:tcBorders>
              <w:top w:val="nil"/>
              <w:left w:val="single" w:sz="8" w:space="0" w:color="auto"/>
              <w:bottom w:val="single" w:sz="4" w:space="0" w:color="000000"/>
              <w:right w:val="single" w:sz="4" w:space="0" w:color="auto"/>
            </w:tcBorders>
            <w:vAlign w:val="center"/>
            <w:hideMark/>
          </w:tcPr>
          <w:p w:rsidR="00893ABB" w:rsidRPr="00893ABB" w:rsidRDefault="00893ABB" w:rsidP="00893ABB">
            <w:pPr>
              <w:spacing w:after="0" w:line="240" w:lineRule="auto"/>
              <w:rPr>
                <w:rFonts w:ascii="Arial CYR" w:eastAsia="Times New Roman" w:hAnsi="Arial CYR" w:cs="Times New Roman"/>
                <w:i/>
                <w:iCs/>
                <w:sz w:val="20"/>
                <w:szCs w:val="20"/>
                <w:lang w:eastAsia="ru-RU"/>
              </w:rPr>
            </w:pPr>
          </w:p>
        </w:tc>
      </w:tr>
      <w:tr w:rsidR="00893ABB" w:rsidRPr="00893ABB" w:rsidTr="00D708BC">
        <w:trPr>
          <w:trHeight w:val="255"/>
        </w:trPr>
        <w:tc>
          <w:tcPr>
            <w:tcW w:w="3040" w:type="dxa"/>
            <w:vMerge/>
            <w:tcBorders>
              <w:top w:val="nil"/>
              <w:left w:val="single" w:sz="4" w:space="0" w:color="auto"/>
              <w:bottom w:val="single" w:sz="4" w:space="0" w:color="000000"/>
              <w:right w:val="single" w:sz="4" w:space="0" w:color="auto"/>
            </w:tcBorders>
            <w:vAlign w:val="center"/>
            <w:hideMark/>
          </w:tcPr>
          <w:p w:rsidR="00893ABB" w:rsidRPr="00893ABB" w:rsidRDefault="00893ABB" w:rsidP="00893ABB">
            <w:pPr>
              <w:spacing w:after="0" w:line="240" w:lineRule="auto"/>
              <w:rPr>
                <w:rFonts w:ascii="Arial CYR" w:eastAsia="Times New Roman" w:hAnsi="Arial CYR" w:cs="Times New Roman"/>
                <w:sz w:val="20"/>
                <w:szCs w:val="20"/>
                <w:lang w:eastAsia="ru-RU"/>
              </w:rPr>
            </w:pPr>
          </w:p>
        </w:tc>
        <w:tc>
          <w:tcPr>
            <w:tcW w:w="2494" w:type="dxa"/>
            <w:vMerge/>
            <w:tcBorders>
              <w:top w:val="nil"/>
              <w:left w:val="single" w:sz="4" w:space="0" w:color="auto"/>
              <w:bottom w:val="single" w:sz="4" w:space="0" w:color="000000"/>
              <w:right w:val="single" w:sz="8" w:space="0" w:color="auto"/>
            </w:tcBorders>
            <w:vAlign w:val="center"/>
            <w:hideMark/>
          </w:tcPr>
          <w:p w:rsidR="00893ABB" w:rsidRPr="00893ABB" w:rsidRDefault="00893ABB" w:rsidP="00893ABB">
            <w:pPr>
              <w:spacing w:after="0" w:line="240" w:lineRule="auto"/>
              <w:rPr>
                <w:rFonts w:ascii="Arial CYR" w:eastAsia="Times New Roman" w:hAnsi="Arial CYR" w:cs="Times New Roman"/>
                <w:sz w:val="20"/>
                <w:szCs w:val="20"/>
                <w:lang w:eastAsia="ru-RU"/>
              </w:rPr>
            </w:pPr>
          </w:p>
        </w:tc>
        <w:tc>
          <w:tcPr>
            <w:tcW w:w="9067" w:type="dxa"/>
            <w:vMerge/>
            <w:tcBorders>
              <w:top w:val="nil"/>
              <w:left w:val="single" w:sz="8" w:space="0" w:color="auto"/>
              <w:bottom w:val="single" w:sz="4" w:space="0" w:color="000000"/>
              <w:right w:val="single" w:sz="4" w:space="0" w:color="auto"/>
            </w:tcBorders>
            <w:vAlign w:val="center"/>
            <w:hideMark/>
          </w:tcPr>
          <w:p w:rsidR="00893ABB" w:rsidRPr="00893ABB" w:rsidRDefault="00893ABB" w:rsidP="00893ABB">
            <w:pPr>
              <w:spacing w:after="0" w:line="240" w:lineRule="auto"/>
              <w:rPr>
                <w:rFonts w:ascii="Arial CYR" w:eastAsia="Times New Roman" w:hAnsi="Arial CYR" w:cs="Times New Roman"/>
                <w:i/>
                <w:iCs/>
                <w:sz w:val="20"/>
                <w:szCs w:val="20"/>
                <w:lang w:eastAsia="ru-RU"/>
              </w:rPr>
            </w:pPr>
          </w:p>
        </w:tc>
      </w:tr>
      <w:tr w:rsidR="00893ABB" w:rsidRPr="00893ABB" w:rsidTr="00D708BC">
        <w:trPr>
          <w:trHeight w:val="255"/>
        </w:trPr>
        <w:tc>
          <w:tcPr>
            <w:tcW w:w="3040" w:type="dxa"/>
            <w:vMerge/>
            <w:tcBorders>
              <w:top w:val="nil"/>
              <w:left w:val="single" w:sz="4" w:space="0" w:color="auto"/>
              <w:bottom w:val="single" w:sz="4" w:space="0" w:color="000000"/>
              <w:right w:val="single" w:sz="4" w:space="0" w:color="auto"/>
            </w:tcBorders>
            <w:vAlign w:val="center"/>
            <w:hideMark/>
          </w:tcPr>
          <w:p w:rsidR="00893ABB" w:rsidRPr="00893ABB" w:rsidRDefault="00893ABB" w:rsidP="00893ABB">
            <w:pPr>
              <w:spacing w:after="0" w:line="240" w:lineRule="auto"/>
              <w:rPr>
                <w:rFonts w:ascii="Arial CYR" w:eastAsia="Times New Roman" w:hAnsi="Arial CYR" w:cs="Times New Roman"/>
                <w:sz w:val="20"/>
                <w:szCs w:val="20"/>
                <w:lang w:eastAsia="ru-RU"/>
              </w:rPr>
            </w:pPr>
          </w:p>
        </w:tc>
        <w:tc>
          <w:tcPr>
            <w:tcW w:w="2494" w:type="dxa"/>
            <w:vMerge/>
            <w:tcBorders>
              <w:top w:val="nil"/>
              <w:left w:val="single" w:sz="4" w:space="0" w:color="auto"/>
              <w:bottom w:val="single" w:sz="4" w:space="0" w:color="000000"/>
              <w:right w:val="single" w:sz="8" w:space="0" w:color="auto"/>
            </w:tcBorders>
            <w:vAlign w:val="center"/>
            <w:hideMark/>
          </w:tcPr>
          <w:p w:rsidR="00893ABB" w:rsidRPr="00893ABB" w:rsidRDefault="00893ABB" w:rsidP="00893ABB">
            <w:pPr>
              <w:spacing w:after="0" w:line="240" w:lineRule="auto"/>
              <w:rPr>
                <w:rFonts w:ascii="Arial CYR" w:eastAsia="Times New Roman" w:hAnsi="Arial CYR" w:cs="Times New Roman"/>
                <w:sz w:val="20"/>
                <w:szCs w:val="20"/>
                <w:lang w:eastAsia="ru-RU"/>
              </w:rPr>
            </w:pPr>
          </w:p>
        </w:tc>
        <w:tc>
          <w:tcPr>
            <w:tcW w:w="9067" w:type="dxa"/>
            <w:vMerge/>
            <w:tcBorders>
              <w:top w:val="nil"/>
              <w:left w:val="single" w:sz="8" w:space="0" w:color="auto"/>
              <w:bottom w:val="single" w:sz="4" w:space="0" w:color="000000"/>
              <w:right w:val="single" w:sz="4" w:space="0" w:color="auto"/>
            </w:tcBorders>
            <w:vAlign w:val="center"/>
            <w:hideMark/>
          </w:tcPr>
          <w:p w:rsidR="00893ABB" w:rsidRPr="00893ABB" w:rsidRDefault="00893ABB" w:rsidP="00893ABB">
            <w:pPr>
              <w:spacing w:after="0" w:line="240" w:lineRule="auto"/>
              <w:rPr>
                <w:rFonts w:ascii="Arial CYR" w:eastAsia="Times New Roman" w:hAnsi="Arial CYR" w:cs="Times New Roman"/>
                <w:i/>
                <w:iCs/>
                <w:sz w:val="20"/>
                <w:szCs w:val="20"/>
                <w:lang w:eastAsia="ru-RU"/>
              </w:rPr>
            </w:pPr>
          </w:p>
        </w:tc>
      </w:tr>
      <w:tr w:rsidR="00893ABB" w:rsidRPr="00893ABB" w:rsidTr="00D708BC">
        <w:trPr>
          <w:trHeight w:val="255"/>
        </w:trPr>
        <w:tc>
          <w:tcPr>
            <w:tcW w:w="3040" w:type="dxa"/>
            <w:vMerge w:val="restart"/>
            <w:tcBorders>
              <w:top w:val="nil"/>
              <w:left w:val="single" w:sz="8" w:space="0" w:color="auto"/>
              <w:bottom w:val="single" w:sz="4" w:space="0" w:color="000000"/>
              <w:right w:val="single" w:sz="8" w:space="0" w:color="auto"/>
            </w:tcBorders>
            <w:shd w:val="clear" w:color="auto" w:fill="auto"/>
            <w:vAlign w:val="bottom"/>
            <w:hideMark/>
          </w:tcPr>
          <w:p w:rsidR="00893ABB" w:rsidRPr="00893ABB" w:rsidRDefault="00893ABB" w:rsidP="00893ABB">
            <w:pPr>
              <w:spacing w:after="0" w:line="240" w:lineRule="auto"/>
              <w:jc w:val="center"/>
              <w:rPr>
                <w:rFonts w:ascii="Arial CYR" w:eastAsia="Times New Roman" w:hAnsi="Arial CYR" w:cs="Times New Roman"/>
                <w:sz w:val="20"/>
                <w:szCs w:val="20"/>
                <w:lang w:eastAsia="ru-RU"/>
              </w:rPr>
            </w:pPr>
            <w:r w:rsidRPr="00893ABB">
              <w:rPr>
                <w:rFonts w:ascii="Arial CYR" w:eastAsia="Times New Roman" w:hAnsi="Arial CYR" w:cs="Times New Roman"/>
                <w:sz w:val="20"/>
                <w:szCs w:val="20"/>
                <w:lang w:eastAsia="ru-RU"/>
              </w:rPr>
              <w:t>146</w:t>
            </w:r>
          </w:p>
        </w:tc>
        <w:tc>
          <w:tcPr>
            <w:tcW w:w="2494" w:type="dxa"/>
            <w:vMerge w:val="restart"/>
            <w:tcBorders>
              <w:top w:val="nil"/>
              <w:left w:val="single" w:sz="8" w:space="0" w:color="auto"/>
              <w:bottom w:val="single" w:sz="4" w:space="0" w:color="000000"/>
              <w:right w:val="single" w:sz="8" w:space="0" w:color="auto"/>
            </w:tcBorders>
            <w:shd w:val="clear" w:color="auto" w:fill="auto"/>
            <w:vAlign w:val="bottom"/>
            <w:hideMark/>
          </w:tcPr>
          <w:p w:rsidR="00893ABB" w:rsidRPr="00893ABB" w:rsidRDefault="00893ABB" w:rsidP="00893ABB">
            <w:pPr>
              <w:spacing w:after="0" w:line="240" w:lineRule="auto"/>
              <w:rPr>
                <w:rFonts w:ascii="Arial CYR" w:eastAsia="Times New Roman" w:hAnsi="Arial CYR" w:cs="Times New Roman"/>
                <w:sz w:val="20"/>
                <w:szCs w:val="20"/>
                <w:lang w:eastAsia="ru-RU"/>
              </w:rPr>
            </w:pPr>
            <w:r w:rsidRPr="00893ABB">
              <w:rPr>
                <w:rFonts w:ascii="Arial CYR" w:eastAsia="Times New Roman" w:hAnsi="Arial CYR" w:cs="Times New Roman"/>
                <w:sz w:val="20"/>
                <w:szCs w:val="20"/>
                <w:lang w:eastAsia="ru-RU"/>
              </w:rPr>
              <w:t>01 02 00 00 10 0000 710</w:t>
            </w:r>
          </w:p>
        </w:tc>
        <w:tc>
          <w:tcPr>
            <w:tcW w:w="9067" w:type="dxa"/>
            <w:vMerge w:val="restart"/>
            <w:tcBorders>
              <w:top w:val="nil"/>
              <w:left w:val="single" w:sz="8" w:space="0" w:color="auto"/>
              <w:bottom w:val="single" w:sz="4" w:space="0" w:color="000000"/>
              <w:right w:val="single" w:sz="4" w:space="0" w:color="auto"/>
            </w:tcBorders>
            <w:shd w:val="clear" w:color="auto" w:fill="auto"/>
            <w:vAlign w:val="bottom"/>
            <w:hideMark/>
          </w:tcPr>
          <w:p w:rsidR="00893ABB" w:rsidRPr="00893ABB" w:rsidRDefault="00893ABB" w:rsidP="00893ABB">
            <w:pPr>
              <w:spacing w:after="0" w:line="240" w:lineRule="auto"/>
              <w:rPr>
                <w:rFonts w:ascii="Arial CYR" w:eastAsia="Times New Roman" w:hAnsi="Arial CYR" w:cs="Times New Roman"/>
                <w:i/>
                <w:iCs/>
                <w:sz w:val="20"/>
                <w:szCs w:val="20"/>
                <w:lang w:eastAsia="ru-RU"/>
              </w:rPr>
            </w:pPr>
            <w:r w:rsidRPr="00893ABB">
              <w:rPr>
                <w:rFonts w:ascii="Arial CYR" w:eastAsia="Times New Roman" w:hAnsi="Arial CYR" w:cs="Times New Roman"/>
                <w:i/>
                <w:iCs/>
                <w:sz w:val="20"/>
                <w:szCs w:val="20"/>
                <w:lang w:eastAsia="ru-RU"/>
              </w:rPr>
              <w:t>Получение кредитов от кредитных организаций бюджетами сельских поселений в валюте Российской Федерации</w:t>
            </w:r>
          </w:p>
        </w:tc>
      </w:tr>
      <w:tr w:rsidR="00893ABB" w:rsidRPr="00893ABB" w:rsidTr="00D708BC">
        <w:trPr>
          <w:trHeight w:val="255"/>
        </w:trPr>
        <w:tc>
          <w:tcPr>
            <w:tcW w:w="3040" w:type="dxa"/>
            <w:vMerge/>
            <w:tcBorders>
              <w:top w:val="nil"/>
              <w:left w:val="single" w:sz="8" w:space="0" w:color="auto"/>
              <w:bottom w:val="single" w:sz="4" w:space="0" w:color="000000"/>
              <w:right w:val="single" w:sz="8" w:space="0" w:color="auto"/>
            </w:tcBorders>
            <w:vAlign w:val="center"/>
            <w:hideMark/>
          </w:tcPr>
          <w:p w:rsidR="00893ABB" w:rsidRPr="00893ABB" w:rsidRDefault="00893ABB" w:rsidP="00893ABB">
            <w:pPr>
              <w:spacing w:after="0" w:line="240" w:lineRule="auto"/>
              <w:rPr>
                <w:rFonts w:ascii="Arial CYR" w:eastAsia="Times New Roman" w:hAnsi="Arial CYR" w:cs="Times New Roman"/>
                <w:sz w:val="20"/>
                <w:szCs w:val="20"/>
                <w:lang w:eastAsia="ru-RU"/>
              </w:rPr>
            </w:pPr>
          </w:p>
        </w:tc>
        <w:tc>
          <w:tcPr>
            <w:tcW w:w="2494" w:type="dxa"/>
            <w:vMerge/>
            <w:tcBorders>
              <w:top w:val="nil"/>
              <w:left w:val="single" w:sz="8" w:space="0" w:color="auto"/>
              <w:bottom w:val="single" w:sz="4" w:space="0" w:color="000000"/>
              <w:right w:val="single" w:sz="8" w:space="0" w:color="auto"/>
            </w:tcBorders>
            <w:vAlign w:val="center"/>
            <w:hideMark/>
          </w:tcPr>
          <w:p w:rsidR="00893ABB" w:rsidRPr="00893ABB" w:rsidRDefault="00893ABB" w:rsidP="00893ABB">
            <w:pPr>
              <w:spacing w:after="0" w:line="240" w:lineRule="auto"/>
              <w:rPr>
                <w:rFonts w:ascii="Arial CYR" w:eastAsia="Times New Roman" w:hAnsi="Arial CYR" w:cs="Times New Roman"/>
                <w:sz w:val="20"/>
                <w:szCs w:val="20"/>
                <w:lang w:eastAsia="ru-RU"/>
              </w:rPr>
            </w:pPr>
          </w:p>
        </w:tc>
        <w:tc>
          <w:tcPr>
            <w:tcW w:w="9067" w:type="dxa"/>
            <w:vMerge/>
            <w:tcBorders>
              <w:top w:val="nil"/>
              <w:left w:val="single" w:sz="8" w:space="0" w:color="auto"/>
              <w:bottom w:val="single" w:sz="4" w:space="0" w:color="000000"/>
              <w:right w:val="single" w:sz="4" w:space="0" w:color="auto"/>
            </w:tcBorders>
            <w:vAlign w:val="center"/>
            <w:hideMark/>
          </w:tcPr>
          <w:p w:rsidR="00893ABB" w:rsidRPr="00893ABB" w:rsidRDefault="00893ABB" w:rsidP="00893ABB">
            <w:pPr>
              <w:spacing w:after="0" w:line="240" w:lineRule="auto"/>
              <w:rPr>
                <w:rFonts w:ascii="Arial CYR" w:eastAsia="Times New Roman" w:hAnsi="Arial CYR" w:cs="Times New Roman"/>
                <w:i/>
                <w:iCs/>
                <w:sz w:val="20"/>
                <w:szCs w:val="20"/>
                <w:lang w:eastAsia="ru-RU"/>
              </w:rPr>
            </w:pPr>
          </w:p>
        </w:tc>
      </w:tr>
      <w:tr w:rsidR="00893ABB" w:rsidRPr="00893ABB" w:rsidTr="00D708BC">
        <w:trPr>
          <w:trHeight w:val="255"/>
        </w:trPr>
        <w:tc>
          <w:tcPr>
            <w:tcW w:w="3040" w:type="dxa"/>
            <w:vMerge/>
            <w:tcBorders>
              <w:top w:val="nil"/>
              <w:left w:val="single" w:sz="8" w:space="0" w:color="auto"/>
              <w:bottom w:val="single" w:sz="4" w:space="0" w:color="000000"/>
              <w:right w:val="single" w:sz="8" w:space="0" w:color="auto"/>
            </w:tcBorders>
            <w:vAlign w:val="center"/>
            <w:hideMark/>
          </w:tcPr>
          <w:p w:rsidR="00893ABB" w:rsidRPr="00893ABB" w:rsidRDefault="00893ABB" w:rsidP="00893ABB">
            <w:pPr>
              <w:spacing w:after="0" w:line="240" w:lineRule="auto"/>
              <w:rPr>
                <w:rFonts w:ascii="Arial CYR" w:eastAsia="Times New Roman" w:hAnsi="Arial CYR" w:cs="Times New Roman"/>
                <w:sz w:val="20"/>
                <w:szCs w:val="20"/>
                <w:lang w:eastAsia="ru-RU"/>
              </w:rPr>
            </w:pPr>
          </w:p>
        </w:tc>
        <w:tc>
          <w:tcPr>
            <w:tcW w:w="2494" w:type="dxa"/>
            <w:vMerge/>
            <w:tcBorders>
              <w:top w:val="nil"/>
              <w:left w:val="single" w:sz="8" w:space="0" w:color="auto"/>
              <w:bottom w:val="single" w:sz="4" w:space="0" w:color="000000"/>
              <w:right w:val="single" w:sz="8" w:space="0" w:color="auto"/>
            </w:tcBorders>
            <w:vAlign w:val="center"/>
            <w:hideMark/>
          </w:tcPr>
          <w:p w:rsidR="00893ABB" w:rsidRPr="00893ABB" w:rsidRDefault="00893ABB" w:rsidP="00893ABB">
            <w:pPr>
              <w:spacing w:after="0" w:line="240" w:lineRule="auto"/>
              <w:rPr>
                <w:rFonts w:ascii="Arial CYR" w:eastAsia="Times New Roman" w:hAnsi="Arial CYR" w:cs="Times New Roman"/>
                <w:sz w:val="20"/>
                <w:szCs w:val="20"/>
                <w:lang w:eastAsia="ru-RU"/>
              </w:rPr>
            </w:pPr>
          </w:p>
        </w:tc>
        <w:tc>
          <w:tcPr>
            <w:tcW w:w="9067" w:type="dxa"/>
            <w:vMerge/>
            <w:tcBorders>
              <w:top w:val="nil"/>
              <w:left w:val="single" w:sz="8" w:space="0" w:color="auto"/>
              <w:bottom w:val="single" w:sz="4" w:space="0" w:color="000000"/>
              <w:right w:val="single" w:sz="4" w:space="0" w:color="auto"/>
            </w:tcBorders>
            <w:vAlign w:val="center"/>
            <w:hideMark/>
          </w:tcPr>
          <w:p w:rsidR="00893ABB" w:rsidRPr="00893ABB" w:rsidRDefault="00893ABB" w:rsidP="00893ABB">
            <w:pPr>
              <w:spacing w:after="0" w:line="240" w:lineRule="auto"/>
              <w:rPr>
                <w:rFonts w:ascii="Arial CYR" w:eastAsia="Times New Roman" w:hAnsi="Arial CYR" w:cs="Times New Roman"/>
                <w:i/>
                <w:iCs/>
                <w:sz w:val="20"/>
                <w:szCs w:val="20"/>
                <w:lang w:eastAsia="ru-RU"/>
              </w:rPr>
            </w:pPr>
          </w:p>
        </w:tc>
      </w:tr>
      <w:tr w:rsidR="00893ABB" w:rsidRPr="00893ABB" w:rsidTr="00D708BC">
        <w:trPr>
          <w:trHeight w:val="255"/>
        </w:trPr>
        <w:tc>
          <w:tcPr>
            <w:tcW w:w="3040" w:type="dxa"/>
            <w:vMerge/>
            <w:tcBorders>
              <w:top w:val="nil"/>
              <w:left w:val="single" w:sz="8" w:space="0" w:color="auto"/>
              <w:bottom w:val="single" w:sz="4" w:space="0" w:color="000000"/>
              <w:right w:val="single" w:sz="8" w:space="0" w:color="auto"/>
            </w:tcBorders>
            <w:vAlign w:val="center"/>
            <w:hideMark/>
          </w:tcPr>
          <w:p w:rsidR="00893ABB" w:rsidRPr="00893ABB" w:rsidRDefault="00893ABB" w:rsidP="00893ABB">
            <w:pPr>
              <w:spacing w:after="0" w:line="240" w:lineRule="auto"/>
              <w:rPr>
                <w:rFonts w:ascii="Arial CYR" w:eastAsia="Times New Roman" w:hAnsi="Arial CYR" w:cs="Times New Roman"/>
                <w:sz w:val="20"/>
                <w:szCs w:val="20"/>
                <w:lang w:eastAsia="ru-RU"/>
              </w:rPr>
            </w:pPr>
          </w:p>
        </w:tc>
        <w:tc>
          <w:tcPr>
            <w:tcW w:w="2494" w:type="dxa"/>
            <w:vMerge/>
            <w:tcBorders>
              <w:top w:val="nil"/>
              <w:left w:val="single" w:sz="8" w:space="0" w:color="auto"/>
              <w:bottom w:val="single" w:sz="4" w:space="0" w:color="000000"/>
              <w:right w:val="single" w:sz="8" w:space="0" w:color="auto"/>
            </w:tcBorders>
            <w:vAlign w:val="center"/>
            <w:hideMark/>
          </w:tcPr>
          <w:p w:rsidR="00893ABB" w:rsidRPr="00893ABB" w:rsidRDefault="00893ABB" w:rsidP="00893ABB">
            <w:pPr>
              <w:spacing w:after="0" w:line="240" w:lineRule="auto"/>
              <w:rPr>
                <w:rFonts w:ascii="Arial CYR" w:eastAsia="Times New Roman" w:hAnsi="Arial CYR" w:cs="Times New Roman"/>
                <w:sz w:val="20"/>
                <w:szCs w:val="20"/>
                <w:lang w:eastAsia="ru-RU"/>
              </w:rPr>
            </w:pPr>
          </w:p>
        </w:tc>
        <w:tc>
          <w:tcPr>
            <w:tcW w:w="9067" w:type="dxa"/>
            <w:vMerge/>
            <w:tcBorders>
              <w:top w:val="nil"/>
              <w:left w:val="single" w:sz="8" w:space="0" w:color="auto"/>
              <w:bottom w:val="single" w:sz="4" w:space="0" w:color="000000"/>
              <w:right w:val="single" w:sz="4" w:space="0" w:color="auto"/>
            </w:tcBorders>
            <w:vAlign w:val="center"/>
            <w:hideMark/>
          </w:tcPr>
          <w:p w:rsidR="00893ABB" w:rsidRPr="00893ABB" w:rsidRDefault="00893ABB" w:rsidP="00893ABB">
            <w:pPr>
              <w:spacing w:after="0" w:line="240" w:lineRule="auto"/>
              <w:rPr>
                <w:rFonts w:ascii="Arial CYR" w:eastAsia="Times New Roman" w:hAnsi="Arial CYR" w:cs="Times New Roman"/>
                <w:i/>
                <w:iCs/>
                <w:sz w:val="20"/>
                <w:szCs w:val="20"/>
                <w:lang w:eastAsia="ru-RU"/>
              </w:rPr>
            </w:pPr>
          </w:p>
        </w:tc>
      </w:tr>
      <w:tr w:rsidR="00893ABB" w:rsidRPr="00893ABB" w:rsidTr="00D708BC">
        <w:trPr>
          <w:trHeight w:val="255"/>
        </w:trPr>
        <w:tc>
          <w:tcPr>
            <w:tcW w:w="30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i/>
                <w:iCs/>
                <w:sz w:val="20"/>
                <w:szCs w:val="20"/>
                <w:lang w:eastAsia="ru-RU"/>
              </w:rPr>
            </w:pPr>
          </w:p>
        </w:tc>
        <w:tc>
          <w:tcPr>
            <w:tcW w:w="249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Times New Roman" w:eastAsia="Times New Roman" w:hAnsi="Times New Roman" w:cs="Times New Roman"/>
                <w:sz w:val="20"/>
                <w:szCs w:val="20"/>
                <w:lang w:eastAsia="ru-RU"/>
              </w:rPr>
            </w:pPr>
          </w:p>
        </w:tc>
        <w:tc>
          <w:tcPr>
            <w:tcW w:w="9067"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D708BC">
        <w:trPr>
          <w:trHeight w:val="255"/>
        </w:trPr>
        <w:tc>
          <w:tcPr>
            <w:tcW w:w="30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249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Times New Roman" w:eastAsia="Times New Roman" w:hAnsi="Times New Roman" w:cs="Times New Roman"/>
                <w:sz w:val="20"/>
                <w:szCs w:val="20"/>
                <w:lang w:eastAsia="ru-RU"/>
              </w:rPr>
            </w:pPr>
          </w:p>
        </w:tc>
        <w:tc>
          <w:tcPr>
            <w:tcW w:w="9067"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D708BC">
        <w:trPr>
          <w:trHeight w:val="255"/>
        </w:trPr>
        <w:tc>
          <w:tcPr>
            <w:tcW w:w="30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249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Times New Roman" w:eastAsia="Times New Roman" w:hAnsi="Times New Roman" w:cs="Times New Roman"/>
                <w:sz w:val="20"/>
                <w:szCs w:val="20"/>
                <w:lang w:eastAsia="ru-RU"/>
              </w:rPr>
            </w:pPr>
          </w:p>
        </w:tc>
        <w:tc>
          <w:tcPr>
            <w:tcW w:w="9067"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D708BC">
        <w:trPr>
          <w:trHeight w:val="255"/>
        </w:trPr>
        <w:tc>
          <w:tcPr>
            <w:tcW w:w="14601" w:type="dxa"/>
            <w:gridSpan w:val="3"/>
            <w:tcBorders>
              <w:top w:val="nil"/>
              <w:left w:val="nil"/>
              <w:bottom w:val="nil"/>
              <w:right w:val="nil"/>
            </w:tcBorders>
            <w:shd w:val="clear" w:color="auto" w:fill="auto"/>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xml:space="preserve">                    Глава МО "Середкино"                                                                     </w:t>
            </w:r>
            <w:proofErr w:type="spellStart"/>
            <w:r w:rsidRPr="00893ABB">
              <w:rPr>
                <w:rFonts w:ascii="Arial CYR" w:eastAsia="Times New Roman" w:hAnsi="Arial CYR" w:cs="Times New Roman"/>
                <w:sz w:val="16"/>
                <w:szCs w:val="16"/>
                <w:lang w:eastAsia="ru-RU"/>
              </w:rPr>
              <w:t>И.А.Середкина</w:t>
            </w:r>
            <w:proofErr w:type="spellEnd"/>
          </w:p>
        </w:tc>
      </w:tr>
      <w:tr w:rsidR="00893ABB" w:rsidRPr="00893ABB" w:rsidTr="00D708BC">
        <w:trPr>
          <w:trHeight w:val="255"/>
        </w:trPr>
        <w:tc>
          <w:tcPr>
            <w:tcW w:w="30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p>
        </w:tc>
        <w:tc>
          <w:tcPr>
            <w:tcW w:w="249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Times New Roman" w:eastAsia="Times New Roman" w:hAnsi="Times New Roman" w:cs="Times New Roman"/>
                <w:sz w:val="20"/>
                <w:szCs w:val="20"/>
                <w:lang w:eastAsia="ru-RU"/>
              </w:rPr>
            </w:pPr>
          </w:p>
        </w:tc>
        <w:tc>
          <w:tcPr>
            <w:tcW w:w="9067"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bl>
    <w:p w:rsidR="00893ABB" w:rsidRDefault="00893ABB" w:rsidP="00893ABB">
      <w:pPr>
        <w:ind w:left="-851" w:firstLine="425"/>
        <w:rPr>
          <w:rFonts w:ascii="Times New Roman" w:hAnsi="Times New Roman" w:cs="Times New Roman"/>
          <w:sz w:val="24"/>
          <w:szCs w:val="24"/>
        </w:rPr>
      </w:pPr>
    </w:p>
    <w:p w:rsidR="00893ABB" w:rsidRDefault="00893ABB" w:rsidP="00893ABB">
      <w:pPr>
        <w:ind w:left="-851" w:firstLine="425"/>
        <w:rPr>
          <w:rFonts w:ascii="Times New Roman" w:hAnsi="Times New Roman" w:cs="Times New Roman"/>
          <w:sz w:val="24"/>
          <w:szCs w:val="24"/>
        </w:rPr>
      </w:pPr>
    </w:p>
    <w:tbl>
      <w:tblPr>
        <w:tblW w:w="17814" w:type="dxa"/>
        <w:tblInd w:w="-426" w:type="dxa"/>
        <w:tblLayout w:type="fixed"/>
        <w:tblLook w:val="04A0" w:firstRow="1" w:lastRow="0" w:firstColumn="1" w:lastColumn="0" w:noHBand="0" w:noVBand="1"/>
      </w:tblPr>
      <w:tblGrid>
        <w:gridCol w:w="4254"/>
        <w:gridCol w:w="1417"/>
        <w:gridCol w:w="820"/>
        <w:gridCol w:w="1448"/>
        <w:gridCol w:w="992"/>
        <w:gridCol w:w="1134"/>
        <w:gridCol w:w="959"/>
        <w:gridCol w:w="1593"/>
        <w:gridCol w:w="1276"/>
        <w:gridCol w:w="567"/>
        <w:gridCol w:w="1559"/>
        <w:gridCol w:w="1559"/>
        <w:gridCol w:w="236"/>
      </w:tblGrid>
      <w:tr w:rsidR="00D708BC" w:rsidRPr="00893ABB" w:rsidTr="003E63DB">
        <w:trPr>
          <w:gridAfter w:val="1"/>
          <w:wAfter w:w="236" w:type="dxa"/>
          <w:trHeight w:val="255"/>
        </w:trPr>
        <w:tc>
          <w:tcPr>
            <w:tcW w:w="4254"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4"/>
                <w:szCs w:val="24"/>
                <w:lang w:eastAsia="ru-RU"/>
              </w:rPr>
            </w:pPr>
          </w:p>
        </w:tc>
        <w:tc>
          <w:tcPr>
            <w:tcW w:w="1417"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1448"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000000" w:fill="FFFF00"/>
            <w:noWrap/>
            <w:vAlign w:val="bottom"/>
            <w:hideMark/>
          </w:tcPr>
          <w:p w:rsidR="00893ABB" w:rsidRPr="003E63DB" w:rsidRDefault="00893ABB" w:rsidP="00D708BC">
            <w:pPr>
              <w:spacing w:after="0" w:line="240" w:lineRule="auto"/>
              <w:ind w:left="-186"/>
              <w:rPr>
                <w:rFonts w:ascii="Arial CYR" w:eastAsia="Times New Roman" w:hAnsi="Arial CYR" w:cs="Times New Roman"/>
                <w:sz w:val="20"/>
                <w:szCs w:val="20"/>
                <w:lang w:eastAsia="ru-RU"/>
              </w:rPr>
            </w:pPr>
            <w:r w:rsidRPr="003E63DB">
              <w:rPr>
                <w:rFonts w:ascii="Arial CYR" w:eastAsia="Times New Roman" w:hAnsi="Arial CYR" w:cs="Times New Roman"/>
                <w:sz w:val="20"/>
                <w:szCs w:val="20"/>
                <w:lang w:eastAsia="ru-RU"/>
              </w:rPr>
              <w:t> </w:t>
            </w:r>
          </w:p>
        </w:tc>
        <w:tc>
          <w:tcPr>
            <w:tcW w:w="959" w:type="dxa"/>
            <w:tcBorders>
              <w:top w:val="nil"/>
              <w:left w:val="nil"/>
              <w:bottom w:val="nil"/>
              <w:right w:val="nil"/>
            </w:tcBorders>
            <w:shd w:val="clear" w:color="000000" w:fill="FFFF00"/>
            <w:noWrap/>
            <w:vAlign w:val="bottom"/>
            <w:hideMark/>
          </w:tcPr>
          <w:p w:rsidR="00893ABB" w:rsidRPr="003E63DB" w:rsidRDefault="00893ABB" w:rsidP="00D708BC">
            <w:pPr>
              <w:spacing w:after="0" w:line="240" w:lineRule="auto"/>
              <w:ind w:left="-186"/>
              <w:rPr>
                <w:rFonts w:ascii="Arial CYR" w:eastAsia="Times New Roman" w:hAnsi="Arial CYR" w:cs="Times New Roman"/>
                <w:sz w:val="20"/>
                <w:szCs w:val="20"/>
                <w:lang w:eastAsia="ru-RU"/>
              </w:rPr>
            </w:pPr>
            <w:r w:rsidRPr="003E63DB">
              <w:rPr>
                <w:rFonts w:ascii="Arial CYR" w:eastAsia="Times New Roman" w:hAnsi="Arial CYR" w:cs="Times New Roman"/>
                <w:sz w:val="20"/>
                <w:szCs w:val="20"/>
                <w:lang w:eastAsia="ru-RU"/>
              </w:rPr>
              <w:t> </w:t>
            </w:r>
          </w:p>
        </w:tc>
        <w:tc>
          <w:tcPr>
            <w:tcW w:w="1593"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rPr>
                <w:rFonts w:ascii="Arial CYR" w:eastAsia="Times New Roman" w:hAnsi="Arial CYR" w:cs="Times New Roman"/>
                <w:sz w:val="20"/>
                <w:szCs w:val="20"/>
                <w:lang w:eastAsia="ru-RU"/>
              </w:rPr>
            </w:pPr>
            <w:r w:rsidRPr="00893ABB">
              <w:rPr>
                <w:rFonts w:ascii="Arial CYR" w:eastAsia="Times New Roman" w:hAnsi="Arial CYR" w:cs="Times New Roman"/>
                <w:sz w:val="20"/>
                <w:szCs w:val="20"/>
                <w:lang w:eastAsia="ru-RU"/>
              </w:rPr>
              <w:t> </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r>
      <w:tr w:rsidR="00D708BC" w:rsidRPr="00893ABB" w:rsidTr="003E63DB">
        <w:trPr>
          <w:gridAfter w:val="1"/>
          <w:wAfter w:w="236" w:type="dxa"/>
          <w:trHeight w:val="255"/>
        </w:trPr>
        <w:tc>
          <w:tcPr>
            <w:tcW w:w="4254"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1448"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sz w:val="20"/>
                <w:szCs w:val="20"/>
                <w:lang w:eastAsia="ru-RU"/>
              </w:rPr>
            </w:pPr>
            <w:r w:rsidRPr="00893ABB">
              <w:rPr>
                <w:rFonts w:ascii="Arial CYR" w:eastAsia="Times New Roman" w:hAnsi="Arial CYR" w:cs="Times New Roman"/>
                <w:sz w:val="20"/>
                <w:szCs w:val="20"/>
                <w:lang w:eastAsia="ru-RU"/>
              </w:rPr>
              <w:t>Приложение  5</w:t>
            </w:r>
          </w:p>
        </w:tc>
        <w:tc>
          <w:tcPr>
            <w:tcW w:w="992"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sz w:val="20"/>
                <w:szCs w:val="20"/>
                <w:lang w:eastAsia="ru-RU"/>
              </w:rPr>
            </w:pPr>
          </w:p>
        </w:tc>
        <w:tc>
          <w:tcPr>
            <w:tcW w:w="1134" w:type="dxa"/>
            <w:tcBorders>
              <w:top w:val="nil"/>
              <w:left w:val="nil"/>
              <w:bottom w:val="nil"/>
              <w:right w:val="nil"/>
            </w:tcBorders>
            <w:shd w:val="clear" w:color="000000" w:fill="FFFF00"/>
            <w:noWrap/>
            <w:vAlign w:val="bottom"/>
            <w:hideMark/>
          </w:tcPr>
          <w:p w:rsidR="00893ABB" w:rsidRPr="003E63DB" w:rsidRDefault="00893ABB" w:rsidP="00D708BC">
            <w:pPr>
              <w:spacing w:after="0" w:line="240" w:lineRule="auto"/>
              <w:ind w:left="-186"/>
              <w:rPr>
                <w:rFonts w:ascii="Arial CYR" w:eastAsia="Times New Roman" w:hAnsi="Arial CYR" w:cs="Times New Roman"/>
                <w:sz w:val="20"/>
                <w:szCs w:val="20"/>
                <w:lang w:eastAsia="ru-RU"/>
              </w:rPr>
            </w:pPr>
            <w:r w:rsidRPr="003E63DB">
              <w:rPr>
                <w:rFonts w:ascii="Arial CYR" w:eastAsia="Times New Roman" w:hAnsi="Arial CYR" w:cs="Times New Roman"/>
                <w:sz w:val="20"/>
                <w:szCs w:val="20"/>
                <w:lang w:eastAsia="ru-RU"/>
              </w:rPr>
              <w:t> </w:t>
            </w:r>
          </w:p>
        </w:tc>
        <w:tc>
          <w:tcPr>
            <w:tcW w:w="959" w:type="dxa"/>
            <w:tcBorders>
              <w:top w:val="nil"/>
              <w:left w:val="nil"/>
              <w:bottom w:val="nil"/>
              <w:right w:val="nil"/>
            </w:tcBorders>
            <w:shd w:val="clear" w:color="000000" w:fill="FFFF00"/>
            <w:noWrap/>
            <w:vAlign w:val="bottom"/>
            <w:hideMark/>
          </w:tcPr>
          <w:p w:rsidR="00893ABB" w:rsidRPr="003E63DB" w:rsidRDefault="00893ABB" w:rsidP="00D708BC">
            <w:pPr>
              <w:spacing w:after="0" w:line="240" w:lineRule="auto"/>
              <w:ind w:left="-186"/>
              <w:rPr>
                <w:rFonts w:ascii="Arial CYR" w:eastAsia="Times New Roman" w:hAnsi="Arial CYR" w:cs="Times New Roman"/>
                <w:sz w:val="20"/>
                <w:szCs w:val="20"/>
                <w:lang w:eastAsia="ru-RU"/>
              </w:rPr>
            </w:pPr>
            <w:r w:rsidRPr="003E63DB">
              <w:rPr>
                <w:rFonts w:ascii="Arial CYR" w:eastAsia="Times New Roman" w:hAnsi="Arial CYR" w:cs="Times New Roman"/>
                <w:sz w:val="20"/>
                <w:szCs w:val="20"/>
                <w:lang w:eastAsia="ru-RU"/>
              </w:rPr>
              <w:t> </w:t>
            </w:r>
          </w:p>
        </w:tc>
        <w:tc>
          <w:tcPr>
            <w:tcW w:w="1593"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rPr>
                <w:rFonts w:ascii="Arial CYR" w:eastAsia="Times New Roman" w:hAnsi="Arial CYR" w:cs="Times New Roman"/>
                <w:sz w:val="20"/>
                <w:szCs w:val="20"/>
                <w:lang w:eastAsia="ru-RU"/>
              </w:rPr>
            </w:pPr>
            <w:r w:rsidRPr="00893ABB">
              <w:rPr>
                <w:rFonts w:ascii="Arial CYR" w:eastAsia="Times New Roman" w:hAnsi="Arial CYR" w:cs="Times New Roman"/>
                <w:sz w:val="20"/>
                <w:szCs w:val="20"/>
                <w:lang w:eastAsia="ru-RU"/>
              </w:rPr>
              <w:t> </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r>
      <w:tr w:rsidR="00D708BC" w:rsidRPr="00893ABB" w:rsidTr="003E63DB">
        <w:trPr>
          <w:gridAfter w:val="1"/>
          <w:wAfter w:w="236" w:type="dxa"/>
          <w:trHeight w:val="255"/>
        </w:trPr>
        <w:tc>
          <w:tcPr>
            <w:tcW w:w="4254"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2440" w:type="dxa"/>
            <w:gridSpan w:val="2"/>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sz w:val="20"/>
                <w:szCs w:val="20"/>
                <w:lang w:eastAsia="ru-RU"/>
              </w:rPr>
            </w:pPr>
            <w:r w:rsidRPr="00893ABB">
              <w:rPr>
                <w:rFonts w:ascii="Arial CYR" w:eastAsia="Times New Roman" w:hAnsi="Arial CYR" w:cs="Times New Roman"/>
                <w:sz w:val="20"/>
                <w:szCs w:val="20"/>
                <w:lang w:eastAsia="ru-RU"/>
              </w:rPr>
              <w:t xml:space="preserve">к Решению Думы "О </w:t>
            </w:r>
          </w:p>
        </w:tc>
        <w:tc>
          <w:tcPr>
            <w:tcW w:w="1134" w:type="dxa"/>
            <w:tcBorders>
              <w:top w:val="nil"/>
              <w:left w:val="nil"/>
              <w:bottom w:val="nil"/>
              <w:right w:val="nil"/>
            </w:tcBorders>
            <w:shd w:val="clear" w:color="000000" w:fill="FFFF00"/>
            <w:noWrap/>
            <w:vAlign w:val="bottom"/>
            <w:hideMark/>
          </w:tcPr>
          <w:p w:rsidR="00893ABB" w:rsidRPr="003E63DB" w:rsidRDefault="00893ABB" w:rsidP="00D708BC">
            <w:pPr>
              <w:spacing w:after="0" w:line="240" w:lineRule="auto"/>
              <w:ind w:left="-186"/>
              <w:rPr>
                <w:rFonts w:ascii="Arial CYR" w:eastAsia="Times New Roman" w:hAnsi="Arial CYR" w:cs="Times New Roman"/>
                <w:sz w:val="20"/>
                <w:szCs w:val="20"/>
                <w:lang w:eastAsia="ru-RU"/>
              </w:rPr>
            </w:pPr>
            <w:r w:rsidRPr="003E63DB">
              <w:rPr>
                <w:rFonts w:ascii="Arial CYR" w:eastAsia="Times New Roman" w:hAnsi="Arial CYR" w:cs="Times New Roman"/>
                <w:sz w:val="20"/>
                <w:szCs w:val="20"/>
                <w:lang w:eastAsia="ru-RU"/>
              </w:rPr>
              <w:t> </w:t>
            </w:r>
          </w:p>
        </w:tc>
        <w:tc>
          <w:tcPr>
            <w:tcW w:w="959" w:type="dxa"/>
            <w:tcBorders>
              <w:top w:val="nil"/>
              <w:left w:val="nil"/>
              <w:bottom w:val="nil"/>
              <w:right w:val="nil"/>
            </w:tcBorders>
            <w:shd w:val="clear" w:color="000000" w:fill="FFFF00"/>
            <w:noWrap/>
            <w:vAlign w:val="bottom"/>
            <w:hideMark/>
          </w:tcPr>
          <w:p w:rsidR="00893ABB" w:rsidRPr="003E63DB" w:rsidRDefault="00893ABB" w:rsidP="00D708BC">
            <w:pPr>
              <w:spacing w:after="0" w:line="240" w:lineRule="auto"/>
              <w:ind w:left="-186"/>
              <w:rPr>
                <w:rFonts w:ascii="Arial CYR" w:eastAsia="Times New Roman" w:hAnsi="Arial CYR" w:cs="Times New Roman"/>
                <w:sz w:val="20"/>
                <w:szCs w:val="20"/>
                <w:lang w:eastAsia="ru-RU"/>
              </w:rPr>
            </w:pPr>
            <w:r w:rsidRPr="003E63DB">
              <w:rPr>
                <w:rFonts w:ascii="Arial CYR" w:eastAsia="Times New Roman" w:hAnsi="Arial CYR" w:cs="Times New Roman"/>
                <w:sz w:val="20"/>
                <w:szCs w:val="20"/>
                <w:lang w:eastAsia="ru-RU"/>
              </w:rPr>
              <w:t> </w:t>
            </w:r>
          </w:p>
        </w:tc>
        <w:tc>
          <w:tcPr>
            <w:tcW w:w="1593"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rPr>
                <w:rFonts w:ascii="Arial CYR" w:eastAsia="Times New Roman" w:hAnsi="Arial CYR" w:cs="Times New Roman"/>
                <w:sz w:val="20"/>
                <w:szCs w:val="20"/>
                <w:lang w:eastAsia="ru-RU"/>
              </w:rPr>
            </w:pPr>
            <w:r w:rsidRPr="00893ABB">
              <w:rPr>
                <w:rFonts w:ascii="Arial CYR" w:eastAsia="Times New Roman" w:hAnsi="Arial CYR" w:cs="Times New Roman"/>
                <w:sz w:val="20"/>
                <w:szCs w:val="20"/>
                <w:lang w:eastAsia="ru-RU"/>
              </w:rPr>
              <w:t> </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r>
      <w:tr w:rsidR="00D708BC" w:rsidRPr="00893ABB" w:rsidTr="003E63DB">
        <w:trPr>
          <w:trHeight w:val="255"/>
        </w:trPr>
        <w:tc>
          <w:tcPr>
            <w:tcW w:w="4254"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3574" w:type="dxa"/>
            <w:gridSpan w:val="3"/>
            <w:tcBorders>
              <w:top w:val="nil"/>
              <w:left w:val="nil"/>
              <w:bottom w:val="nil"/>
              <w:right w:val="nil"/>
            </w:tcBorders>
            <w:shd w:val="clear" w:color="auto" w:fill="auto"/>
            <w:noWrap/>
            <w:vAlign w:val="bottom"/>
            <w:hideMark/>
          </w:tcPr>
          <w:p w:rsidR="00893ABB" w:rsidRPr="003E63DB" w:rsidRDefault="00893ABB" w:rsidP="00D708BC">
            <w:pPr>
              <w:spacing w:after="0" w:line="240" w:lineRule="auto"/>
              <w:ind w:left="-186"/>
              <w:rPr>
                <w:rFonts w:ascii="Arial CYR" w:eastAsia="Times New Roman" w:hAnsi="Arial CYR" w:cs="Times New Roman"/>
                <w:sz w:val="20"/>
                <w:szCs w:val="20"/>
                <w:lang w:eastAsia="ru-RU"/>
              </w:rPr>
            </w:pPr>
            <w:r w:rsidRPr="003E63DB">
              <w:rPr>
                <w:rFonts w:ascii="Arial CYR" w:eastAsia="Times New Roman" w:hAnsi="Arial CYR" w:cs="Times New Roman"/>
                <w:sz w:val="20"/>
                <w:szCs w:val="20"/>
                <w:lang w:eastAsia="ru-RU"/>
              </w:rPr>
              <w:t>О  бюджета муниципального</w:t>
            </w:r>
          </w:p>
        </w:tc>
        <w:tc>
          <w:tcPr>
            <w:tcW w:w="959" w:type="dxa"/>
            <w:tcBorders>
              <w:top w:val="nil"/>
              <w:left w:val="nil"/>
              <w:bottom w:val="nil"/>
              <w:right w:val="nil"/>
            </w:tcBorders>
            <w:shd w:val="clear" w:color="000000" w:fill="FFFF00"/>
            <w:noWrap/>
            <w:vAlign w:val="bottom"/>
            <w:hideMark/>
          </w:tcPr>
          <w:p w:rsidR="00893ABB" w:rsidRPr="003E63DB" w:rsidRDefault="00893ABB" w:rsidP="00D708BC">
            <w:pPr>
              <w:spacing w:after="0" w:line="240" w:lineRule="auto"/>
              <w:ind w:left="-186"/>
              <w:rPr>
                <w:rFonts w:ascii="Arial CYR" w:eastAsia="Times New Roman" w:hAnsi="Arial CYR" w:cs="Times New Roman"/>
                <w:sz w:val="20"/>
                <w:szCs w:val="20"/>
                <w:lang w:eastAsia="ru-RU"/>
              </w:rPr>
            </w:pPr>
            <w:r w:rsidRPr="003E63DB">
              <w:rPr>
                <w:rFonts w:ascii="Arial CYR" w:eastAsia="Times New Roman" w:hAnsi="Arial CYR" w:cs="Times New Roman"/>
                <w:sz w:val="20"/>
                <w:szCs w:val="20"/>
                <w:lang w:eastAsia="ru-RU"/>
              </w:rPr>
              <w:t> </w:t>
            </w:r>
          </w:p>
        </w:tc>
        <w:tc>
          <w:tcPr>
            <w:tcW w:w="1593"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rPr>
                <w:rFonts w:ascii="Arial CYR" w:eastAsia="Times New Roman" w:hAnsi="Arial CYR" w:cs="Times New Roman"/>
                <w:sz w:val="20"/>
                <w:szCs w:val="20"/>
                <w:lang w:eastAsia="ru-RU"/>
              </w:rPr>
            </w:pPr>
            <w:r w:rsidRPr="00893ABB">
              <w:rPr>
                <w:rFonts w:ascii="Arial CYR" w:eastAsia="Times New Roman" w:hAnsi="Arial CYR" w:cs="Times New Roman"/>
                <w:sz w:val="20"/>
                <w:szCs w:val="20"/>
                <w:lang w:eastAsia="ru-RU"/>
              </w:rPr>
              <w:t> </w:t>
            </w:r>
          </w:p>
        </w:tc>
        <w:tc>
          <w:tcPr>
            <w:tcW w:w="1276"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rPr>
                <w:rFonts w:ascii="Arial CYR" w:eastAsia="Times New Roman" w:hAnsi="Arial CYR" w:cs="Times New Roman"/>
                <w:sz w:val="20"/>
                <w:szCs w:val="20"/>
                <w:lang w:eastAsia="ru-RU"/>
              </w:rPr>
            </w:pPr>
            <w:r w:rsidRPr="00893ABB">
              <w:rPr>
                <w:rFonts w:ascii="Arial CYR" w:eastAsia="Times New Roman" w:hAnsi="Arial CYR" w:cs="Times New Roman"/>
                <w:sz w:val="20"/>
                <w:szCs w:val="20"/>
                <w:lang w:eastAsia="ru-RU"/>
              </w:rPr>
              <w:t> </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r>
      <w:tr w:rsidR="00D708BC" w:rsidRPr="00893ABB" w:rsidTr="003E63DB">
        <w:trPr>
          <w:trHeight w:val="255"/>
        </w:trPr>
        <w:tc>
          <w:tcPr>
            <w:tcW w:w="4254"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2440" w:type="dxa"/>
            <w:gridSpan w:val="2"/>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sz w:val="20"/>
                <w:szCs w:val="20"/>
                <w:lang w:eastAsia="ru-RU"/>
              </w:rPr>
            </w:pPr>
            <w:r w:rsidRPr="00893ABB">
              <w:rPr>
                <w:rFonts w:ascii="Arial CYR" w:eastAsia="Times New Roman" w:hAnsi="Arial CYR" w:cs="Times New Roman"/>
                <w:sz w:val="20"/>
                <w:szCs w:val="20"/>
                <w:lang w:eastAsia="ru-RU"/>
              </w:rPr>
              <w:t>образования "Середкино"</w:t>
            </w:r>
          </w:p>
        </w:tc>
        <w:tc>
          <w:tcPr>
            <w:tcW w:w="1134" w:type="dxa"/>
            <w:tcBorders>
              <w:top w:val="nil"/>
              <w:left w:val="nil"/>
              <w:bottom w:val="nil"/>
              <w:right w:val="nil"/>
            </w:tcBorders>
            <w:shd w:val="clear" w:color="000000" w:fill="FFFF00"/>
            <w:noWrap/>
            <w:vAlign w:val="bottom"/>
            <w:hideMark/>
          </w:tcPr>
          <w:p w:rsidR="00893ABB" w:rsidRPr="003E63DB" w:rsidRDefault="00893ABB" w:rsidP="00D708BC">
            <w:pPr>
              <w:spacing w:after="0" w:line="240" w:lineRule="auto"/>
              <w:ind w:left="-186"/>
              <w:rPr>
                <w:rFonts w:ascii="Arial CYR" w:eastAsia="Times New Roman" w:hAnsi="Arial CYR" w:cs="Times New Roman"/>
                <w:sz w:val="20"/>
                <w:szCs w:val="20"/>
                <w:lang w:eastAsia="ru-RU"/>
              </w:rPr>
            </w:pPr>
            <w:r w:rsidRPr="003E63DB">
              <w:rPr>
                <w:rFonts w:ascii="Arial CYR" w:eastAsia="Times New Roman" w:hAnsi="Arial CYR" w:cs="Times New Roman"/>
                <w:sz w:val="20"/>
                <w:szCs w:val="20"/>
                <w:lang w:eastAsia="ru-RU"/>
              </w:rPr>
              <w:t> </w:t>
            </w:r>
          </w:p>
        </w:tc>
        <w:tc>
          <w:tcPr>
            <w:tcW w:w="959" w:type="dxa"/>
            <w:tcBorders>
              <w:top w:val="nil"/>
              <w:left w:val="nil"/>
              <w:bottom w:val="nil"/>
              <w:right w:val="nil"/>
            </w:tcBorders>
            <w:shd w:val="clear" w:color="000000" w:fill="FFFF00"/>
            <w:noWrap/>
            <w:vAlign w:val="bottom"/>
            <w:hideMark/>
          </w:tcPr>
          <w:p w:rsidR="00893ABB" w:rsidRPr="003E63DB" w:rsidRDefault="00893ABB" w:rsidP="00D708BC">
            <w:pPr>
              <w:spacing w:after="0" w:line="240" w:lineRule="auto"/>
              <w:ind w:left="-186"/>
              <w:rPr>
                <w:rFonts w:ascii="Arial CYR" w:eastAsia="Times New Roman" w:hAnsi="Arial CYR" w:cs="Times New Roman"/>
                <w:sz w:val="20"/>
                <w:szCs w:val="20"/>
                <w:lang w:eastAsia="ru-RU"/>
              </w:rPr>
            </w:pPr>
            <w:r w:rsidRPr="003E63DB">
              <w:rPr>
                <w:rFonts w:ascii="Arial CYR" w:eastAsia="Times New Roman" w:hAnsi="Arial CYR" w:cs="Times New Roman"/>
                <w:sz w:val="20"/>
                <w:szCs w:val="20"/>
                <w:lang w:eastAsia="ru-RU"/>
              </w:rPr>
              <w:t> </w:t>
            </w:r>
          </w:p>
        </w:tc>
        <w:tc>
          <w:tcPr>
            <w:tcW w:w="1593"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rPr>
                <w:rFonts w:ascii="Arial CYR" w:eastAsia="Times New Roman" w:hAnsi="Arial CYR" w:cs="Times New Roman"/>
                <w:sz w:val="20"/>
                <w:szCs w:val="20"/>
                <w:lang w:eastAsia="ru-RU"/>
              </w:rPr>
            </w:pPr>
            <w:r w:rsidRPr="00893ABB">
              <w:rPr>
                <w:rFonts w:ascii="Arial CYR" w:eastAsia="Times New Roman" w:hAnsi="Arial CYR" w:cs="Times New Roman"/>
                <w:sz w:val="20"/>
                <w:szCs w:val="20"/>
                <w:lang w:eastAsia="ru-RU"/>
              </w:rPr>
              <w:t> </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236" w:type="dxa"/>
            <w:vAlign w:val="center"/>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r>
      <w:tr w:rsidR="00D708BC" w:rsidRPr="00893ABB" w:rsidTr="003E63DB">
        <w:trPr>
          <w:trHeight w:val="255"/>
        </w:trPr>
        <w:tc>
          <w:tcPr>
            <w:tcW w:w="4254"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3574" w:type="dxa"/>
            <w:gridSpan w:val="3"/>
            <w:tcBorders>
              <w:top w:val="nil"/>
              <w:left w:val="nil"/>
              <w:bottom w:val="nil"/>
              <w:right w:val="nil"/>
            </w:tcBorders>
            <w:shd w:val="clear" w:color="auto" w:fill="auto"/>
            <w:noWrap/>
            <w:vAlign w:val="bottom"/>
            <w:hideMark/>
          </w:tcPr>
          <w:p w:rsidR="00893ABB" w:rsidRPr="003E63DB" w:rsidRDefault="00893ABB" w:rsidP="00D708BC">
            <w:pPr>
              <w:spacing w:after="0" w:line="240" w:lineRule="auto"/>
              <w:ind w:left="-186"/>
              <w:rPr>
                <w:rFonts w:ascii="Arial CYR" w:eastAsia="Times New Roman" w:hAnsi="Arial CYR" w:cs="Times New Roman"/>
                <w:sz w:val="20"/>
                <w:szCs w:val="20"/>
                <w:lang w:eastAsia="ru-RU"/>
              </w:rPr>
            </w:pPr>
            <w:r w:rsidRPr="003E63DB">
              <w:rPr>
                <w:rFonts w:ascii="Arial CYR" w:eastAsia="Times New Roman" w:hAnsi="Arial CYR" w:cs="Times New Roman"/>
                <w:sz w:val="20"/>
                <w:szCs w:val="20"/>
                <w:lang w:eastAsia="ru-RU"/>
              </w:rPr>
              <w:t>на 2021 год  и плановый период 2022-2023 гг."</w:t>
            </w:r>
          </w:p>
        </w:tc>
        <w:tc>
          <w:tcPr>
            <w:tcW w:w="959" w:type="dxa"/>
            <w:tcBorders>
              <w:top w:val="nil"/>
              <w:left w:val="nil"/>
              <w:bottom w:val="nil"/>
              <w:right w:val="nil"/>
            </w:tcBorders>
            <w:shd w:val="clear" w:color="000000" w:fill="FFFF00"/>
            <w:noWrap/>
            <w:vAlign w:val="bottom"/>
            <w:hideMark/>
          </w:tcPr>
          <w:p w:rsidR="00893ABB" w:rsidRPr="003E63DB" w:rsidRDefault="00893ABB" w:rsidP="00D708BC">
            <w:pPr>
              <w:spacing w:after="0" w:line="240" w:lineRule="auto"/>
              <w:ind w:left="-186"/>
              <w:rPr>
                <w:rFonts w:ascii="Arial CYR" w:eastAsia="Times New Roman" w:hAnsi="Arial CYR" w:cs="Times New Roman"/>
                <w:sz w:val="20"/>
                <w:szCs w:val="20"/>
                <w:lang w:eastAsia="ru-RU"/>
              </w:rPr>
            </w:pPr>
            <w:r w:rsidRPr="003E63DB">
              <w:rPr>
                <w:rFonts w:ascii="Arial CYR" w:eastAsia="Times New Roman" w:hAnsi="Arial CYR" w:cs="Times New Roman"/>
                <w:sz w:val="20"/>
                <w:szCs w:val="20"/>
                <w:lang w:eastAsia="ru-RU"/>
              </w:rPr>
              <w:t> </w:t>
            </w:r>
          </w:p>
        </w:tc>
        <w:tc>
          <w:tcPr>
            <w:tcW w:w="1593"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rPr>
                <w:rFonts w:ascii="Arial CYR" w:eastAsia="Times New Roman" w:hAnsi="Arial CYR" w:cs="Times New Roman"/>
                <w:sz w:val="20"/>
                <w:szCs w:val="20"/>
                <w:lang w:eastAsia="ru-RU"/>
              </w:rPr>
            </w:pPr>
            <w:r w:rsidRPr="00893ABB">
              <w:rPr>
                <w:rFonts w:ascii="Arial CYR" w:eastAsia="Times New Roman" w:hAnsi="Arial CYR" w:cs="Times New Roman"/>
                <w:sz w:val="20"/>
                <w:szCs w:val="20"/>
                <w:lang w:eastAsia="ru-RU"/>
              </w:rPr>
              <w:t> </w:t>
            </w:r>
          </w:p>
        </w:tc>
        <w:tc>
          <w:tcPr>
            <w:tcW w:w="1276"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rPr>
                <w:rFonts w:ascii="Arial CYR" w:eastAsia="Times New Roman" w:hAnsi="Arial CYR" w:cs="Times New Roman"/>
                <w:sz w:val="20"/>
                <w:szCs w:val="20"/>
                <w:lang w:eastAsia="ru-RU"/>
              </w:rPr>
            </w:pPr>
            <w:r w:rsidRPr="00893ABB">
              <w:rPr>
                <w:rFonts w:ascii="Arial CYR" w:eastAsia="Times New Roman" w:hAnsi="Arial CYR" w:cs="Times New Roman"/>
                <w:sz w:val="20"/>
                <w:szCs w:val="20"/>
                <w:lang w:eastAsia="ru-RU"/>
              </w:rPr>
              <w:t> </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r>
      <w:tr w:rsidR="00D708BC" w:rsidRPr="00893ABB" w:rsidTr="003E63DB">
        <w:trPr>
          <w:trHeight w:val="255"/>
        </w:trPr>
        <w:tc>
          <w:tcPr>
            <w:tcW w:w="4254"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2440" w:type="dxa"/>
            <w:gridSpan w:val="2"/>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sz w:val="20"/>
                <w:szCs w:val="20"/>
                <w:u w:val="single"/>
                <w:lang w:eastAsia="ru-RU"/>
              </w:rPr>
            </w:pPr>
            <w:r w:rsidRPr="00893ABB">
              <w:rPr>
                <w:rFonts w:ascii="Arial CYR" w:eastAsia="Times New Roman" w:hAnsi="Arial CYR" w:cs="Times New Roman"/>
                <w:sz w:val="20"/>
                <w:szCs w:val="20"/>
                <w:u w:val="single"/>
                <w:lang w:eastAsia="ru-RU"/>
              </w:rPr>
              <w:t>от 25.02.2021 г. №  310</w:t>
            </w:r>
          </w:p>
        </w:tc>
        <w:tc>
          <w:tcPr>
            <w:tcW w:w="1134" w:type="dxa"/>
            <w:tcBorders>
              <w:top w:val="nil"/>
              <w:left w:val="nil"/>
              <w:bottom w:val="nil"/>
              <w:right w:val="nil"/>
            </w:tcBorders>
            <w:shd w:val="clear" w:color="000000" w:fill="FFFF00"/>
            <w:noWrap/>
            <w:vAlign w:val="bottom"/>
            <w:hideMark/>
          </w:tcPr>
          <w:p w:rsidR="00893ABB" w:rsidRPr="003E63DB" w:rsidRDefault="00893ABB" w:rsidP="00D708BC">
            <w:pPr>
              <w:spacing w:after="0" w:line="240" w:lineRule="auto"/>
              <w:ind w:left="-186"/>
              <w:rPr>
                <w:rFonts w:ascii="Arial CYR" w:eastAsia="Times New Roman" w:hAnsi="Arial CYR" w:cs="Times New Roman"/>
                <w:sz w:val="20"/>
                <w:szCs w:val="20"/>
                <w:lang w:eastAsia="ru-RU"/>
              </w:rPr>
            </w:pPr>
            <w:r w:rsidRPr="003E63DB">
              <w:rPr>
                <w:rFonts w:ascii="Arial CYR" w:eastAsia="Times New Roman" w:hAnsi="Arial CYR" w:cs="Times New Roman"/>
                <w:sz w:val="20"/>
                <w:szCs w:val="20"/>
                <w:lang w:eastAsia="ru-RU"/>
              </w:rPr>
              <w:t> </w:t>
            </w:r>
          </w:p>
        </w:tc>
        <w:tc>
          <w:tcPr>
            <w:tcW w:w="959" w:type="dxa"/>
            <w:tcBorders>
              <w:top w:val="nil"/>
              <w:left w:val="nil"/>
              <w:bottom w:val="nil"/>
              <w:right w:val="nil"/>
            </w:tcBorders>
            <w:shd w:val="clear" w:color="000000" w:fill="FFFF00"/>
            <w:noWrap/>
            <w:vAlign w:val="bottom"/>
            <w:hideMark/>
          </w:tcPr>
          <w:p w:rsidR="00893ABB" w:rsidRPr="003E63DB" w:rsidRDefault="00893ABB" w:rsidP="00D708BC">
            <w:pPr>
              <w:spacing w:after="0" w:line="240" w:lineRule="auto"/>
              <w:ind w:left="-186"/>
              <w:rPr>
                <w:rFonts w:ascii="Arial CYR" w:eastAsia="Times New Roman" w:hAnsi="Arial CYR" w:cs="Times New Roman"/>
                <w:sz w:val="20"/>
                <w:szCs w:val="20"/>
                <w:lang w:eastAsia="ru-RU"/>
              </w:rPr>
            </w:pPr>
            <w:r w:rsidRPr="003E63DB">
              <w:rPr>
                <w:rFonts w:ascii="Arial CYR" w:eastAsia="Times New Roman" w:hAnsi="Arial CYR" w:cs="Times New Roman"/>
                <w:sz w:val="20"/>
                <w:szCs w:val="20"/>
                <w:lang w:eastAsia="ru-RU"/>
              </w:rPr>
              <w:t> </w:t>
            </w:r>
          </w:p>
        </w:tc>
        <w:tc>
          <w:tcPr>
            <w:tcW w:w="1593"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rPr>
                <w:rFonts w:ascii="Arial CYR" w:eastAsia="Times New Roman" w:hAnsi="Arial CYR" w:cs="Times New Roman"/>
                <w:sz w:val="20"/>
                <w:szCs w:val="20"/>
                <w:lang w:eastAsia="ru-RU"/>
              </w:rPr>
            </w:pPr>
            <w:r w:rsidRPr="00893ABB">
              <w:rPr>
                <w:rFonts w:ascii="Arial CYR" w:eastAsia="Times New Roman" w:hAnsi="Arial CYR" w:cs="Times New Roman"/>
                <w:sz w:val="20"/>
                <w:szCs w:val="20"/>
                <w:lang w:eastAsia="ru-RU"/>
              </w:rPr>
              <w:t> </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236" w:type="dxa"/>
            <w:vAlign w:val="center"/>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r>
      <w:tr w:rsidR="00D708BC" w:rsidRPr="00893ABB" w:rsidTr="003E63DB">
        <w:trPr>
          <w:trHeight w:val="255"/>
        </w:trPr>
        <w:tc>
          <w:tcPr>
            <w:tcW w:w="4254"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1448"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000000" w:fill="FFFF00"/>
            <w:noWrap/>
            <w:vAlign w:val="bottom"/>
            <w:hideMark/>
          </w:tcPr>
          <w:p w:rsidR="00893ABB" w:rsidRPr="003E63DB" w:rsidRDefault="00893ABB" w:rsidP="00D708BC">
            <w:pPr>
              <w:spacing w:after="0" w:line="240" w:lineRule="auto"/>
              <w:ind w:left="-186"/>
              <w:rPr>
                <w:rFonts w:ascii="Arial CYR" w:eastAsia="Times New Roman" w:hAnsi="Arial CYR" w:cs="Times New Roman"/>
                <w:sz w:val="20"/>
                <w:szCs w:val="20"/>
                <w:lang w:eastAsia="ru-RU"/>
              </w:rPr>
            </w:pPr>
            <w:r w:rsidRPr="003E63DB">
              <w:rPr>
                <w:rFonts w:ascii="Arial CYR" w:eastAsia="Times New Roman" w:hAnsi="Arial CYR" w:cs="Times New Roman"/>
                <w:sz w:val="20"/>
                <w:szCs w:val="20"/>
                <w:lang w:eastAsia="ru-RU"/>
              </w:rPr>
              <w:t> </w:t>
            </w:r>
          </w:p>
        </w:tc>
        <w:tc>
          <w:tcPr>
            <w:tcW w:w="959" w:type="dxa"/>
            <w:tcBorders>
              <w:top w:val="nil"/>
              <w:left w:val="nil"/>
              <w:bottom w:val="nil"/>
              <w:right w:val="nil"/>
            </w:tcBorders>
            <w:shd w:val="clear" w:color="000000" w:fill="FFFF00"/>
            <w:noWrap/>
            <w:vAlign w:val="bottom"/>
            <w:hideMark/>
          </w:tcPr>
          <w:p w:rsidR="00893ABB" w:rsidRPr="003E63DB" w:rsidRDefault="00893ABB" w:rsidP="00D708BC">
            <w:pPr>
              <w:spacing w:after="0" w:line="240" w:lineRule="auto"/>
              <w:ind w:left="-186"/>
              <w:rPr>
                <w:rFonts w:ascii="Arial CYR" w:eastAsia="Times New Roman" w:hAnsi="Arial CYR" w:cs="Times New Roman"/>
                <w:sz w:val="20"/>
                <w:szCs w:val="20"/>
                <w:lang w:eastAsia="ru-RU"/>
              </w:rPr>
            </w:pPr>
            <w:r w:rsidRPr="003E63DB">
              <w:rPr>
                <w:rFonts w:ascii="Arial CYR" w:eastAsia="Times New Roman" w:hAnsi="Arial CYR" w:cs="Times New Roman"/>
                <w:sz w:val="20"/>
                <w:szCs w:val="20"/>
                <w:lang w:eastAsia="ru-RU"/>
              </w:rPr>
              <w:t> </w:t>
            </w:r>
          </w:p>
        </w:tc>
        <w:tc>
          <w:tcPr>
            <w:tcW w:w="1593"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rPr>
                <w:rFonts w:ascii="Arial CYR" w:eastAsia="Times New Roman" w:hAnsi="Arial CYR" w:cs="Times New Roman"/>
                <w:sz w:val="20"/>
                <w:szCs w:val="20"/>
                <w:lang w:eastAsia="ru-RU"/>
              </w:rPr>
            </w:pPr>
            <w:r w:rsidRPr="00893ABB">
              <w:rPr>
                <w:rFonts w:ascii="Arial CYR" w:eastAsia="Times New Roman" w:hAnsi="Arial CYR" w:cs="Times New Roman"/>
                <w:sz w:val="20"/>
                <w:szCs w:val="20"/>
                <w:lang w:eastAsia="ru-RU"/>
              </w:rPr>
              <w:t> </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236" w:type="dxa"/>
            <w:vAlign w:val="center"/>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r>
      <w:tr w:rsidR="00D708BC" w:rsidRPr="00893ABB" w:rsidTr="003E63DB">
        <w:trPr>
          <w:trHeight w:val="255"/>
        </w:trPr>
        <w:tc>
          <w:tcPr>
            <w:tcW w:w="4254"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1448"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000000" w:fill="FFFF00"/>
            <w:noWrap/>
            <w:vAlign w:val="bottom"/>
            <w:hideMark/>
          </w:tcPr>
          <w:p w:rsidR="00893ABB" w:rsidRPr="003E63DB" w:rsidRDefault="00893ABB" w:rsidP="00D708BC">
            <w:pPr>
              <w:spacing w:after="0" w:line="240" w:lineRule="auto"/>
              <w:ind w:left="-186"/>
              <w:rPr>
                <w:rFonts w:ascii="Arial CYR" w:eastAsia="Times New Roman" w:hAnsi="Arial CYR" w:cs="Times New Roman"/>
                <w:sz w:val="20"/>
                <w:szCs w:val="20"/>
                <w:lang w:eastAsia="ru-RU"/>
              </w:rPr>
            </w:pPr>
            <w:r w:rsidRPr="003E63DB">
              <w:rPr>
                <w:rFonts w:ascii="Arial CYR" w:eastAsia="Times New Roman" w:hAnsi="Arial CYR" w:cs="Times New Roman"/>
                <w:sz w:val="20"/>
                <w:szCs w:val="20"/>
                <w:lang w:eastAsia="ru-RU"/>
              </w:rPr>
              <w:t> </w:t>
            </w:r>
          </w:p>
        </w:tc>
        <w:tc>
          <w:tcPr>
            <w:tcW w:w="959" w:type="dxa"/>
            <w:tcBorders>
              <w:top w:val="nil"/>
              <w:left w:val="nil"/>
              <w:bottom w:val="nil"/>
              <w:right w:val="nil"/>
            </w:tcBorders>
            <w:shd w:val="clear" w:color="000000" w:fill="FFFF00"/>
            <w:noWrap/>
            <w:vAlign w:val="bottom"/>
            <w:hideMark/>
          </w:tcPr>
          <w:p w:rsidR="00893ABB" w:rsidRPr="003E63DB" w:rsidRDefault="00893ABB" w:rsidP="00D708BC">
            <w:pPr>
              <w:spacing w:after="0" w:line="240" w:lineRule="auto"/>
              <w:ind w:left="-186"/>
              <w:rPr>
                <w:rFonts w:ascii="Arial CYR" w:eastAsia="Times New Roman" w:hAnsi="Arial CYR" w:cs="Times New Roman"/>
                <w:sz w:val="20"/>
                <w:szCs w:val="20"/>
                <w:lang w:eastAsia="ru-RU"/>
              </w:rPr>
            </w:pPr>
            <w:r w:rsidRPr="003E63DB">
              <w:rPr>
                <w:rFonts w:ascii="Arial CYR" w:eastAsia="Times New Roman" w:hAnsi="Arial CYR" w:cs="Times New Roman"/>
                <w:sz w:val="20"/>
                <w:szCs w:val="20"/>
                <w:lang w:eastAsia="ru-RU"/>
              </w:rPr>
              <w:t> </w:t>
            </w:r>
          </w:p>
        </w:tc>
        <w:tc>
          <w:tcPr>
            <w:tcW w:w="1593"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rPr>
                <w:rFonts w:ascii="Arial CYR" w:eastAsia="Times New Roman" w:hAnsi="Arial CYR" w:cs="Times New Roman"/>
                <w:sz w:val="20"/>
                <w:szCs w:val="20"/>
                <w:lang w:eastAsia="ru-RU"/>
              </w:rPr>
            </w:pPr>
            <w:r w:rsidRPr="00893ABB">
              <w:rPr>
                <w:rFonts w:ascii="Arial CYR" w:eastAsia="Times New Roman" w:hAnsi="Arial CYR" w:cs="Times New Roman"/>
                <w:sz w:val="20"/>
                <w:szCs w:val="20"/>
                <w:lang w:eastAsia="ru-RU"/>
              </w:rPr>
              <w:t> </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236" w:type="dxa"/>
            <w:vAlign w:val="center"/>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r>
      <w:tr w:rsidR="00D708BC" w:rsidRPr="00893ABB" w:rsidTr="003E63DB">
        <w:trPr>
          <w:trHeight w:val="255"/>
        </w:trPr>
        <w:tc>
          <w:tcPr>
            <w:tcW w:w="4254"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1448"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000000" w:fill="FFFF00"/>
            <w:noWrap/>
            <w:vAlign w:val="bottom"/>
            <w:hideMark/>
          </w:tcPr>
          <w:p w:rsidR="00893ABB" w:rsidRPr="003E63DB" w:rsidRDefault="00893ABB" w:rsidP="00D708BC">
            <w:pPr>
              <w:spacing w:after="0" w:line="240" w:lineRule="auto"/>
              <w:ind w:left="-186"/>
              <w:rPr>
                <w:rFonts w:ascii="Arial CYR" w:eastAsia="Times New Roman" w:hAnsi="Arial CYR" w:cs="Times New Roman"/>
                <w:sz w:val="20"/>
                <w:szCs w:val="20"/>
                <w:lang w:eastAsia="ru-RU"/>
              </w:rPr>
            </w:pPr>
            <w:r w:rsidRPr="003E63DB">
              <w:rPr>
                <w:rFonts w:ascii="Arial CYR" w:eastAsia="Times New Roman" w:hAnsi="Arial CYR" w:cs="Times New Roman"/>
                <w:sz w:val="20"/>
                <w:szCs w:val="20"/>
                <w:lang w:eastAsia="ru-RU"/>
              </w:rPr>
              <w:t> </w:t>
            </w:r>
          </w:p>
        </w:tc>
        <w:tc>
          <w:tcPr>
            <w:tcW w:w="959" w:type="dxa"/>
            <w:tcBorders>
              <w:top w:val="nil"/>
              <w:left w:val="nil"/>
              <w:bottom w:val="nil"/>
              <w:right w:val="nil"/>
            </w:tcBorders>
            <w:shd w:val="clear" w:color="000000" w:fill="FFFF00"/>
            <w:noWrap/>
            <w:vAlign w:val="bottom"/>
            <w:hideMark/>
          </w:tcPr>
          <w:p w:rsidR="00893ABB" w:rsidRPr="003E63DB" w:rsidRDefault="00893ABB" w:rsidP="00D708BC">
            <w:pPr>
              <w:spacing w:after="0" w:line="240" w:lineRule="auto"/>
              <w:ind w:left="-186"/>
              <w:rPr>
                <w:rFonts w:ascii="Arial CYR" w:eastAsia="Times New Roman" w:hAnsi="Arial CYR" w:cs="Times New Roman"/>
                <w:sz w:val="20"/>
                <w:szCs w:val="20"/>
                <w:lang w:eastAsia="ru-RU"/>
              </w:rPr>
            </w:pPr>
            <w:r w:rsidRPr="003E63DB">
              <w:rPr>
                <w:rFonts w:ascii="Arial CYR" w:eastAsia="Times New Roman" w:hAnsi="Arial CYR" w:cs="Times New Roman"/>
                <w:sz w:val="20"/>
                <w:szCs w:val="20"/>
                <w:lang w:eastAsia="ru-RU"/>
              </w:rPr>
              <w:t> </w:t>
            </w:r>
          </w:p>
        </w:tc>
        <w:tc>
          <w:tcPr>
            <w:tcW w:w="1593"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rPr>
                <w:rFonts w:ascii="Arial CYR" w:eastAsia="Times New Roman" w:hAnsi="Arial CYR" w:cs="Times New Roman"/>
                <w:sz w:val="20"/>
                <w:szCs w:val="20"/>
                <w:lang w:eastAsia="ru-RU"/>
              </w:rPr>
            </w:pPr>
            <w:r w:rsidRPr="00893ABB">
              <w:rPr>
                <w:rFonts w:ascii="Arial CYR" w:eastAsia="Times New Roman" w:hAnsi="Arial CYR" w:cs="Times New Roman"/>
                <w:sz w:val="20"/>
                <w:szCs w:val="20"/>
                <w:lang w:eastAsia="ru-RU"/>
              </w:rPr>
              <w:t> </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236" w:type="dxa"/>
            <w:vAlign w:val="center"/>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r>
      <w:tr w:rsidR="00D708BC" w:rsidRPr="00893ABB" w:rsidTr="003E63DB">
        <w:trPr>
          <w:trHeight w:val="255"/>
        </w:trPr>
        <w:tc>
          <w:tcPr>
            <w:tcW w:w="4254"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1448"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000000" w:fill="FFFF00"/>
            <w:noWrap/>
            <w:vAlign w:val="bottom"/>
            <w:hideMark/>
          </w:tcPr>
          <w:p w:rsidR="00893ABB" w:rsidRPr="003E63DB" w:rsidRDefault="00893ABB" w:rsidP="00D708BC">
            <w:pPr>
              <w:spacing w:after="0" w:line="240" w:lineRule="auto"/>
              <w:ind w:left="-186"/>
              <w:rPr>
                <w:rFonts w:ascii="Arial CYR" w:eastAsia="Times New Roman" w:hAnsi="Arial CYR" w:cs="Times New Roman"/>
                <w:sz w:val="20"/>
                <w:szCs w:val="20"/>
                <w:lang w:eastAsia="ru-RU"/>
              </w:rPr>
            </w:pPr>
            <w:r w:rsidRPr="003E63DB">
              <w:rPr>
                <w:rFonts w:ascii="Arial CYR" w:eastAsia="Times New Roman" w:hAnsi="Arial CYR" w:cs="Times New Roman"/>
                <w:sz w:val="20"/>
                <w:szCs w:val="20"/>
                <w:lang w:eastAsia="ru-RU"/>
              </w:rPr>
              <w:t> </w:t>
            </w:r>
          </w:p>
        </w:tc>
        <w:tc>
          <w:tcPr>
            <w:tcW w:w="959" w:type="dxa"/>
            <w:tcBorders>
              <w:top w:val="nil"/>
              <w:left w:val="nil"/>
              <w:bottom w:val="nil"/>
              <w:right w:val="nil"/>
            </w:tcBorders>
            <w:shd w:val="clear" w:color="000000" w:fill="FFFF00"/>
            <w:noWrap/>
            <w:vAlign w:val="bottom"/>
            <w:hideMark/>
          </w:tcPr>
          <w:p w:rsidR="00893ABB" w:rsidRPr="003E63DB" w:rsidRDefault="00893ABB" w:rsidP="00D708BC">
            <w:pPr>
              <w:spacing w:after="0" w:line="240" w:lineRule="auto"/>
              <w:ind w:left="-186"/>
              <w:rPr>
                <w:rFonts w:ascii="Arial CYR" w:eastAsia="Times New Roman" w:hAnsi="Arial CYR" w:cs="Times New Roman"/>
                <w:sz w:val="20"/>
                <w:szCs w:val="20"/>
                <w:lang w:eastAsia="ru-RU"/>
              </w:rPr>
            </w:pPr>
            <w:r w:rsidRPr="003E63DB">
              <w:rPr>
                <w:rFonts w:ascii="Arial CYR" w:eastAsia="Times New Roman" w:hAnsi="Arial CYR" w:cs="Times New Roman"/>
                <w:sz w:val="20"/>
                <w:szCs w:val="20"/>
                <w:lang w:eastAsia="ru-RU"/>
              </w:rPr>
              <w:t> </w:t>
            </w:r>
          </w:p>
        </w:tc>
        <w:tc>
          <w:tcPr>
            <w:tcW w:w="1593"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rPr>
                <w:rFonts w:ascii="Arial CYR" w:eastAsia="Times New Roman" w:hAnsi="Arial CYR" w:cs="Times New Roman"/>
                <w:sz w:val="20"/>
                <w:szCs w:val="20"/>
                <w:lang w:eastAsia="ru-RU"/>
              </w:rPr>
            </w:pPr>
            <w:r w:rsidRPr="00893ABB">
              <w:rPr>
                <w:rFonts w:ascii="Arial CYR" w:eastAsia="Times New Roman" w:hAnsi="Arial CYR" w:cs="Times New Roman"/>
                <w:sz w:val="20"/>
                <w:szCs w:val="20"/>
                <w:lang w:eastAsia="ru-RU"/>
              </w:rPr>
              <w:t> </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236" w:type="dxa"/>
            <w:vAlign w:val="center"/>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r>
      <w:tr w:rsidR="00D708BC" w:rsidRPr="00893ABB" w:rsidTr="003E63DB">
        <w:trPr>
          <w:trHeight w:val="255"/>
        </w:trPr>
        <w:tc>
          <w:tcPr>
            <w:tcW w:w="4254"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1448"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000000" w:fill="FFFF00"/>
            <w:noWrap/>
            <w:vAlign w:val="bottom"/>
            <w:hideMark/>
          </w:tcPr>
          <w:p w:rsidR="00893ABB" w:rsidRPr="003E63DB" w:rsidRDefault="00893ABB" w:rsidP="00D708BC">
            <w:pPr>
              <w:spacing w:after="0" w:line="240" w:lineRule="auto"/>
              <w:ind w:left="-186"/>
              <w:rPr>
                <w:rFonts w:ascii="Arial CYR" w:eastAsia="Times New Roman" w:hAnsi="Arial CYR" w:cs="Times New Roman"/>
                <w:sz w:val="20"/>
                <w:szCs w:val="20"/>
                <w:lang w:eastAsia="ru-RU"/>
              </w:rPr>
            </w:pPr>
            <w:r w:rsidRPr="003E63DB">
              <w:rPr>
                <w:rFonts w:ascii="Arial CYR" w:eastAsia="Times New Roman" w:hAnsi="Arial CYR" w:cs="Times New Roman"/>
                <w:sz w:val="20"/>
                <w:szCs w:val="20"/>
                <w:lang w:eastAsia="ru-RU"/>
              </w:rPr>
              <w:t> </w:t>
            </w:r>
          </w:p>
        </w:tc>
        <w:tc>
          <w:tcPr>
            <w:tcW w:w="959" w:type="dxa"/>
            <w:tcBorders>
              <w:top w:val="nil"/>
              <w:left w:val="nil"/>
              <w:bottom w:val="nil"/>
              <w:right w:val="nil"/>
            </w:tcBorders>
            <w:shd w:val="clear" w:color="000000" w:fill="FFFF00"/>
            <w:noWrap/>
            <w:vAlign w:val="bottom"/>
            <w:hideMark/>
          </w:tcPr>
          <w:p w:rsidR="00893ABB" w:rsidRPr="003E63DB" w:rsidRDefault="00893ABB" w:rsidP="00D708BC">
            <w:pPr>
              <w:spacing w:after="0" w:line="240" w:lineRule="auto"/>
              <w:ind w:left="-186"/>
              <w:rPr>
                <w:rFonts w:ascii="Arial CYR" w:eastAsia="Times New Roman" w:hAnsi="Arial CYR" w:cs="Times New Roman"/>
                <w:sz w:val="20"/>
                <w:szCs w:val="20"/>
                <w:lang w:eastAsia="ru-RU"/>
              </w:rPr>
            </w:pPr>
            <w:r w:rsidRPr="003E63DB">
              <w:rPr>
                <w:rFonts w:ascii="Arial CYR" w:eastAsia="Times New Roman" w:hAnsi="Arial CYR" w:cs="Times New Roman"/>
                <w:sz w:val="20"/>
                <w:szCs w:val="20"/>
                <w:lang w:eastAsia="ru-RU"/>
              </w:rPr>
              <w:t> </w:t>
            </w:r>
          </w:p>
        </w:tc>
        <w:tc>
          <w:tcPr>
            <w:tcW w:w="1593"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rPr>
                <w:rFonts w:ascii="Arial CYR" w:eastAsia="Times New Roman" w:hAnsi="Arial CYR" w:cs="Times New Roman"/>
                <w:sz w:val="20"/>
                <w:szCs w:val="20"/>
                <w:lang w:eastAsia="ru-RU"/>
              </w:rPr>
            </w:pPr>
            <w:r w:rsidRPr="00893ABB">
              <w:rPr>
                <w:rFonts w:ascii="Arial CYR" w:eastAsia="Times New Roman" w:hAnsi="Arial CYR" w:cs="Times New Roman"/>
                <w:sz w:val="20"/>
                <w:szCs w:val="20"/>
                <w:lang w:eastAsia="ru-RU"/>
              </w:rPr>
              <w:t> </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236" w:type="dxa"/>
            <w:vAlign w:val="center"/>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r>
      <w:tr w:rsidR="00D708BC" w:rsidRPr="00893ABB" w:rsidTr="003E63DB">
        <w:trPr>
          <w:trHeight w:val="255"/>
        </w:trPr>
        <w:tc>
          <w:tcPr>
            <w:tcW w:w="7939" w:type="dxa"/>
            <w:gridSpan w:val="4"/>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20"/>
                <w:szCs w:val="20"/>
                <w:lang w:eastAsia="ru-RU"/>
              </w:rPr>
            </w:pPr>
            <w:r w:rsidRPr="00893ABB">
              <w:rPr>
                <w:rFonts w:ascii="Arial CYR" w:eastAsia="Times New Roman" w:hAnsi="Arial CYR" w:cs="Times New Roman"/>
                <w:b/>
                <w:bCs/>
                <w:sz w:val="20"/>
                <w:szCs w:val="20"/>
                <w:lang w:eastAsia="ru-RU"/>
              </w:rPr>
              <w:t>Распределение</w:t>
            </w:r>
          </w:p>
        </w:tc>
        <w:tc>
          <w:tcPr>
            <w:tcW w:w="992"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20"/>
                <w:szCs w:val="20"/>
                <w:lang w:eastAsia="ru-RU"/>
              </w:rPr>
            </w:pPr>
          </w:p>
        </w:tc>
        <w:tc>
          <w:tcPr>
            <w:tcW w:w="1134" w:type="dxa"/>
            <w:tcBorders>
              <w:top w:val="nil"/>
              <w:left w:val="nil"/>
              <w:bottom w:val="nil"/>
              <w:right w:val="nil"/>
            </w:tcBorders>
            <w:shd w:val="clear" w:color="000000" w:fill="FFFF00"/>
            <w:noWrap/>
            <w:vAlign w:val="bottom"/>
            <w:hideMark/>
          </w:tcPr>
          <w:p w:rsidR="00893ABB" w:rsidRPr="003E63DB" w:rsidRDefault="00893ABB" w:rsidP="00D708BC">
            <w:pPr>
              <w:spacing w:after="0" w:line="240" w:lineRule="auto"/>
              <w:ind w:left="-186"/>
              <w:rPr>
                <w:rFonts w:ascii="Arial CYR" w:eastAsia="Times New Roman" w:hAnsi="Arial CYR" w:cs="Times New Roman"/>
                <w:b/>
                <w:bCs/>
                <w:sz w:val="20"/>
                <w:szCs w:val="20"/>
                <w:lang w:eastAsia="ru-RU"/>
              </w:rPr>
            </w:pPr>
            <w:r w:rsidRPr="003E63DB">
              <w:rPr>
                <w:rFonts w:ascii="Arial CYR" w:eastAsia="Times New Roman" w:hAnsi="Arial CYR" w:cs="Times New Roman"/>
                <w:b/>
                <w:bCs/>
                <w:sz w:val="20"/>
                <w:szCs w:val="20"/>
                <w:lang w:eastAsia="ru-RU"/>
              </w:rPr>
              <w:t> </w:t>
            </w:r>
          </w:p>
        </w:tc>
        <w:tc>
          <w:tcPr>
            <w:tcW w:w="959" w:type="dxa"/>
            <w:tcBorders>
              <w:top w:val="nil"/>
              <w:left w:val="nil"/>
              <w:bottom w:val="nil"/>
              <w:right w:val="nil"/>
            </w:tcBorders>
            <w:shd w:val="clear" w:color="000000" w:fill="FFFF00"/>
            <w:noWrap/>
            <w:vAlign w:val="bottom"/>
            <w:hideMark/>
          </w:tcPr>
          <w:p w:rsidR="00893ABB" w:rsidRPr="003E63DB" w:rsidRDefault="00893ABB" w:rsidP="00D708BC">
            <w:pPr>
              <w:spacing w:after="0" w:line="240" w:lineRule="auto"/>
              <w:ind w:left="-186"/>
              <w:rPr>
                <w:rFonts w:ascii="Arial CYR" w:eastAsia="Times New Roman" w:hAnsi="Arial CYR" w:cs="Times New Roman"/>
                <w:sz w:val="20"/>
                <w:szCs w:val="20"/>
                <w:lang w:eastAsia="ru-RU"/>
              </w:rPr>
            </w:pPr>
            <w:r w:rsidRPr="003E63DB">
              <w:rPr>
                <w:rFonts w:ascii="Arial CYR" w:eastAsia="Times New Roman" w:hAnsi="Arial CYR" w:cs="Times New Roman"/>
                <w:sz w:val="20"/>
                <w:szCs w:val="20"/>
                <w:lang w:eastAsia="ru-RU"/>
              </w:rPr>
              <w:t> </w:t>
            </w:r>
          </w:p>
        </w:tc>
        <w:tc>
          <w:tcPr>
            <w:tcW w:w="1593"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rPr>
                <w:rFonts w:ascii="Arial CYR" w:eastAsia="Times New Roman" w:hAnsi="Arial CYR" w:cs="Times New Roman"/>
                <w:sz w:val="20"/>
                <w:szCs w:val="20"/>
                <w:lang w:eastAsia="ru-RU"/>
              </w:rPr>
            </w:pPr>
            <w:r w:rsidRPr="00893ABB">
              <w:rPr>
                <w:rFonts w:ascii="Arial CYR" w:eastAsia="Times New Roman" w:hAnsi="Arial CYR" w:cs="Times New Roman"/>
                <w:sz w:val="20"/>
                <w:szCs w:val="20"/>
                <w:lang w:eastAsia="ru-RU"/>
              </w:rPr>
              <w:t> </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236" w:type="dxa"/>
            <w:vAlign w:val="center"/>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r>
      <w:tr w:rsidR="00D708BC" w:rsidRPr="00893ABB" w:rsidTr="003E63DB">
        <w:trPr>
          <w:trHeight w:val="255"/>
        </w:trPr>
        <w:tc>
          <w:tcPr>
            <w:tcW w:w="7939" w:type="dxa"/>
            <w:gridSpan w:val="4"/>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b/>
                <w:bCs/>
                <w:sz w:val="20"/>
                <w:szCs w:val="20"/>
                <w:lang w:eastAsia="ru-RU"/>
              </w:rPr>
            </w:pPr>
            <w:r w:rsidRPr="00893ABB">
              <w:rPr>
                <w:rFonts w:ascii="Arial CYR" w:eastAsia="Times New Roman" w:hAnsi="Arial CYR" w:cs="Times New Roman"/>
                <w:b/>
                <w:bCs/>
                <w:sz w:val="20"/>
                <w:szCs w:val="20"/>
                <w:lang w:eastAsia="ru-RU"/>
              </w:rPr>
              <w:lastRenderedPageBreak/>
              <w:t xml:space="preserve">              расходов местного бюджета  по разделам, подразделам, целевым</w:t>
            </w:r>
          </w:p>
        </w:tc>
        <w:tc>
          <w:tcPr>
            <w:tcW w:w="992"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b/>
                <w:bCs/>
                <w:sz w:val="20"/>
                <w:szCs w:val="20"/>
                <w:lang w:eastAsia="ru-RU"/>
              </w:rPr>
            </w:pPr>
          </w:p>
        </w:tc>
        <w:tc>
          <w:tcPr>
            <w:tcW w:w="1134"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rPr>
                <w:rFonts w:ascii="Arial CYR" w:eastAsia="Times New Roman" w:hAnsi="Arial CYR" w:cs="Times New Roman"/>
                <w:b/>
                <w:bCs/>
                <w:sz w:val="20"/>
                <w:szCs w:val="20"/>
                <w:lang w:eastAsia="ru-RU"/>
              </w:rPr>
            </w:pPr>
            <w:r w:rsidRPr="00893ABB">
              <w:rPr>
                <w:rFonts w:ascii="Arial CYR" w:eastAsia="Times New Roman" w:hAnsi="Arial CYR" w:cs="Times New Roman"/>
                <w:b/>
                <w:bCs/>
                <w:sz w:val="20"/>
                <w:szCs w:val="20"/>
                <w:lang w:eastAsia="ru-RU"/>
              </w:rPr>
              <w:t> </w:t>
            </w:r>
          </w:p>
        </w:tc>
        <w:tc>
          <w:tcPr>
            <w:tcW w:w="959"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rPr>
                <w:rFonts w:ascii="Arial CYR" w:eastAsia="Times New Roman" w:hAnsi="Arial CYR" w:cs="Times New Roman"/>
                <w:sz w:val="20"/>
                <w:szCs w:val="20"/>
                <w:lang w:eastAsia="ru-RU"/>
              </w:rPr>
            </w:pPr>
            <w:r w:rsidRPr="00893ABB">
              <w:rPr>
                <w:rFonts w:ascii="Arial CYR" w:eastAsia="Times New Roman" w:hAnsi="Arial CYR" w:cs="Times New Roman"/>
                <w:sz w:val="20"/>
                <w:szCs w:val="20"/>
                <w:lang w:eastAsia="ru-RU"/>
              </w:rPr>
              <w:t> </w:t>
            </w:r>
          </w:p>
        </w:tc>
        <w:tc>
          <w:tcPr>
            <w:tcW w:w="1593"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rPr>
                <w:rFonts w:ascii="Arial CYR" w:eastAsia="Times New Roman" w:hAnsi="Arial CYR" w:cs="Times New Roman"/>
                <w:sz w:val="20"/>
                <w:szCs w:val="20"/>
                <w:lang w:eastAsia="ru-RU"/>
              </w:rPr>
            </w:pPr>
            <w:r w:rsidRPr="00893ABB">
              <w:rPr>
                <w:rFonts w:ascii="Arial CYR" w:eastAsia="Times New Roman" w:hAnsi="Arial CYR" w:cs="Times New Roman"/>
                <w:sz w:val="20"/>
                <w:szCs w:val="20"/>
                <w:lang w:eastAsia="ru-RU"/>
              </w:rPr>
              <w:t> </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236" w:type="dxa"/>
            <w:vAlign w:val="center"/>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r>
      <w:tr w:rsidR="00D708BC" w:rsidRPr="00893ABB" w:rsidTr="003E63DB">
        <w:trPr>
          <w:trHeight w:val="255"/>
        </w:trPr>
        <w:tc>
          <w:tcPr>
            <w:tcW w:w="7939" w:type="dxa"/>
            <w:gridSpan w:val="4"/>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20"/>
                <w:szCs w:val="20"/>
                <w:lang w:eastAsia="ru-RU"/>
              </w:rPr>
            </w:pPr>
            <w:r w:rsidRPr="00893ABB">
              <w:rPr>
                <w:rFonts w:ascii="Arial CYR" w:eastAsia="Times New Roman" w:hAnsi="Arial CYR" w:cs="Times New Roman"/>
                <w:b/>
                <w:bCs/>
                <w:sz w:val="20"/>
                <w:szCs w:val="20"/>
                <w:lang w:eastAsia="ru-RU"/>
              </w:rPr>
              <w:t xml:space="preserve">           статьям расходов, видам расходов функциональной классификации</w:t>
            </w:r>
          </w:p>
        </w:tc>
        <w:tc>
          <w:tcPr>
            <w:tcW w:w="992"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b/>
                <w:bCs/>
                <w:sz w:val="20"/>
                <w:szCs w:val="20"/>
                <w:lang w:eastAsia="ru-RU"/>
              </w:rPr>
            </w:pPr>
          </w:p>
        </w:tc>
        <w:tc>
          <w:tcPr>
            <w:tcW w:w="1134"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rPr>
                <w:rFonts w:ascii="Arial CYR" w:eastAsia="Times New Roman" w:hAnsi="Arial CYR" w:cs="Times New Roman"/>
                <w:b/>
                <w:bCs/>
                <w:sz w:val="20"/>
                <w:szCs w:val="20"/>
                <w:lang w:eastAsia="ru-RU"/>
              </w:rPr>
            </w:pPr>
            <w:r w:rsidRPr="00893ABB">
              <w:rPr>
                <w:rFonts w:ascii="Arial CYR" w:eastAsia="Times New Roman" w:hAnsi="Arial CYR" w:cs="Times New Roman"/>
                <w:b/>
                <w:bCs/>
                <w:sz w:val="20"/>
                <w:szCs w:val="20"/>
                <w:lang w:eastAsia="ru-RU"/>
              </w:rPr>
              <w:t> </w:t>
            </w:r>
          </w:p>
        </w:tc>
        <w:tc>
          <w:tcPr>
            <w:tcW w:w="959"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rPr>
                <w:rFonts w:ascii="Arial CYR" w:eastAsia="Times New Roman" w:hAnsi="Arial CYR" w:cs="Times New Roman"/>
                <w:sz w:val="20"/>
                <w:szCs w:val="20"/>
                <w:lang w:eastAsia="ru-RU"/>
              </w:rPr>
            </w:pPr>
            <w:r w:rsidRPr="00893ABB">
              <w:rPr>
                <w:rFonts w:ascii="Arial CYR" w:eastAsia="Times New Roman" w:hAnsi="Arial CYR" w:cs="Times New Roman"/>
                <w:sz w:val="20"/>
                <w:szCs w:val="20"/>
                <w:lang w:eastAsia="ru-RU"/>
              </w:rPr>
              <w:t> </w:t>
            </w:r>
          </w:p>
        </w:tc>
        <w:tc>
          <w:tcPr>
            <w:tcW w:w="1593"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rPr>
                <w:rFonts w:ascii="Arial CYR" w:eastAsia="Times New Roman" w:hAnsi="Arial CYR" w:cs="Times New Roman"/>
                <w:sz w:val="20"/>
                <w:szCs w:val="20"/>
                <w:lang w:eastAsia="ru-RU"/>
              </w:rPr>
            </w:pPr>
            <w:r w:rsidRPr="00893ABB">
              <w:rPr>
                <w:rFonts w:ascii="Arial CYR" w:eastAsia="Times New Roman" w:hAnsi="Arial CYR" w:cs="Times New Roman"/>
                <w:sz w:val="20"/>
                <w:szCs w:val="20"/>
                <w:lang w:eastAsia="ru-RU"/>
              </w:rPr>
              <w:t> </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236" w:type="dxa"/>
            <w:vAlign w:val="center"/>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r>
      <w:tr w:rsidR="00D708BC" w:rsidRPr="00893ABB" w:rsidTr="003E63DB">
        <w:trPr>
          <w:trHeight w:val="255"/>
        </w:trPr>
        <w:tc>
          <w:tcPr>
            <w:tcW w:w="5671" w:type="dxa"/>
            <w:gridSpan w:val="2"/>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20"/>
                <w:szCs w:val="20"/>
                <w:lang w:eastAsia="ru-RU"/>
              </w:rPr>
            </w:pPr>
            <w:r w:rsidRPr="00893ABB">
              <w:rPr>
                <w:rFonts w:ascii="Arial CYR" w:eastAsia="Times New Roman" w:hAnsi="Arial CYR" w:cs="Times New Roman"/>
                <w:b/>
                <w:bCs/>
                <w:sz w:val="20"/>
                <w:szCs w:val="20"/>
                <w:lang w:eastAsia="ru-RU"/>
              </w:rPr>
              <w:t xml:space="preserve">                                        расходов Российской Федерации</w:t>
            </w:r>
          </w:p>
        </w:tc>
        <w:tc>
          <w:tcPr>
            <w:tcW w:w="820"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20"/>
                <w:szCs w:val="20"/>
                <w:lang w:eastAsia="ru-RU"/>
              </w:rPr>
            </w:pPr>
          </w:p>
        </w:tc>
        <w:tc>
          <w:tcPr>
            <w:tcW w:w="1448"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rPr>
                <w:rFonts w:ascii="Arial CYR" w:eastAsia="Times New Roman" w:hAnsi="Arial CYR" w:cs="Times New Roman"/>
                <w:b/>
                <w:bCs/>
                <w:sz w:val="20"/>
                <w:szCs w:val="20"/>
                <w:lang w:eastAsia="ru-RU"/>
              </w:rPr>
            </w:pPr>
            <w:r w:rsidRPr="00893ABB">
              <w:rPr>
                <w:rFonts w:ascii="Arial CYR" w:eastAsia="Times New Roman" w:hAnsi="Arial CYR" w:cs="Times New Roman"/>
                <w:b/>
                <w:bCs/>
                <w:sz w:val="20"/>
                <w:szCs w:val="20"/>
                <w:lang w:eastAsia="ru-RU"/>
              </w:rPr>
              <w:t> </w:t>
            </w:r>
          </w:p>
        </w:tc>
        <w:tc>
          <w:tcPr>
            <w:tcW w:w="959"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rPr>
                <w:rFonts w:ascii="Arial CYR" w:eastAsia="Times New Roman" w:hAnsi="Arial CYR" w:cs="Times New Roman"/>
                <w:sz w:val="20"/>
                <w:szCs w:val="20"/>
                <w:lang w:eastAsia="ru-RU"/>
              </w:rPr>
            </w:pPr>
            <w:r w:rsidRPr="00893ABB">
              <w:rPr>
                <w:rFonts w:ascii="Arial CYR" w:eastAsia="Times New Roman" w:hAnsi="Arial CYR" w:cs="Times New Roman"/>
                <w:sz w:val="20"/>
                <w:szCs w:val="20"/>
                <w:lang w:eastAsia="ru-RU"/>
              </w:rPr>
              <w:t> </w:t>
            </w:r>
          </w:p>
        </w:tc>
        <w:tc>
          <w:tcPr>
            <w:tcW w:w="1593"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rPr>
                <w:rFonts w:ascii="Arial CYR" w:eastAsia="Times New Roman" w:hAnsi="Arial CYR" w:cs="Times New Roman"/>
                <w:sz w:val="20"/>
                <w:szCs w:val="20"/>
                <w:lang w:eastAsia="ru-RU"/>
              </w:rPr>
            </w:pPr>
            <w:r w:rsidRPr="00893ABB">
              <w:rPr>
                <w:rFonts w:ascii="Arial CYR" w:eastAsia="Times New Roman" w:hAnsi="Arial CYR" w:cs="Times New Roman"/>
                <w:sz w:val="20"/>
                <w:szCs w:val="20"/>
                <w:lang w:eastAsia="ru-RU"/>
              </w:rPr>
              <w:t> </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236" w:type="dxa"/>
            <w:vAlign w:val="center"/>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r>
      <w:tr w:rsidR="00D708BC" w:rsidRPr="00893ABB" w:rsidTr="003E63DB">
        <w:trPr>
          <w:trHeight w:val="255"/>
        </w:trPr>
        <w:tc>
          <w:tcPr>
            <w:tcW w:w="6491" w:type="dxa"/>
            <w:gridSpan w:val="3"/>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20"/>
                <w:szCs w:val="20"/>
                <w:lang w:eastAsia="ru-RU"/>
              </w:rPr>
            </w:pPr>
            <w:r w:rsidRPr="00893ABB">
              <w:rPr>
                <w:rFonts w:ascii="Arial CYR" w:eastAsia="Times New Roman" w:hAnsi="Arial CYR" w:cs="Times New Roman"/>
                <w:b/>
                <w:bCs/>
                <w:sz w:val="20"/>
                <w:szCs w:val="20"/>
                <w:lang w:eastAsia="ru-RU"/>
              </w:rPr>
              <w:t xml:space="preserve">                                          на 2021 год  и плановый период 2022-2023 гг.</w:t>
            </w:r>
          </w:p>
        </w:tc>
        <w:tc>
          <w:tcPr>
            <w:tcW w:w="1448"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b/>
                <w:bCs/>
                <w:sz w:val="20"/>
                <w:szCs w:val="20"/>
                <w:lang w:eastAsia="ru-RU"/>
              </w:rPr>
            </w:pPr>
          </w:p>
        </w:tc>
        <w:tc>
          <w:tcPr>
            <w:tcW w:w="992"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rPr>
                <w:rFonts w:ascii="Arial CYR" w:eastAsia="Times New Roman" w:hAnsi="Arial CYR" w:cs="Times New Roman"/>
                <w:sz w:val="20"/>
                <w:szCs w:val="20"/>
                <w:lang w:eastAsia="ru-RU"/>
              </w:rPr>
            </w:pPr>
            <w:r w:rsidRPr="00893ABB">
              <w:rPr>
                <w:rFonts w:ascii="Arial CYR" w:eastAsia="Times New Roman" w:hAnsi="Arial CYR" w:cs="Times New Roman"/>
                <w:sz w:val="20"/>
                <w:szCs w:val="20"/>
                <w:lang w:eastAsia="ru-RU"/>
              </w:rPr>
              <w:t> </w:t>
            </w:r>
          </w:p>
        </w:tc>
        <w:tc>
          <w:tcPr>
            <w:tcW w:w="959"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rPr>
                <w:rFonts w:ascii="Arial CYR" w:eastAsia="Times New Roman" w:hAnsi="Arial CYR" w:cs="Times New Roman"/>
                <w:sz w:val="20"/>
                <w:szCs w:val="20"/>
                <w:lang w:eastAsia="ru-RU"/>
              </w:rPr>
            </w:pPr>
            <w:r w:rsidRPr="00893ABB">
              <w:rPr>
                <w:rFonts w:ascii="Arial CYR" w:eastAsia="Times New Roman" w:hAnsi="Arial CYR" w:cs="Times New Roman"/>
                <w:sz w:val="20"/>
                <w:szCs w:val="20"/>
                <w:lang w:eastAsia="ru-RU"/>
              </w:rPr>
              <w:t> </w:t>
            </w:r>
          </w:p>
        </w:tc>
        <w:tc>
          <w:tcPr>
            <w:tcW w:w="1593"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rPr>
                <w:rFonts w:ascii="Arial CYR" w:eastAsia="Times New Roman" w:hAnsi="Arial CYR" w:cs="Times New Roman"/>
                <w:sz w:val="20"/>
                <w:szCs w:val="20"/>
                <w:lang w:eastAsia="ru-RU"/>
              </w:rPr>
            </w:pPr>
            <w:r w:rsidRPr="00893ABB">
              <w:rPr>
                <w:rFonts w:ascii="Arial CYR" w:eastAsia="Times New Roman" w:hAnsi="Arial CYR" w:cs="Times New Roman"/>
                <w:sz w:val="20"/>
                <w:szCs w:val="20"/>
                <w:lang w:eastAsia="ru-RU"/>
              </w:rPr>
              <w:t> </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236" w:type="dxa"/>
            <w:vAlign w:val="center"/>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r>
      <w:tr w:rsidR="00D708BC" w:rsidRPr="00893ABB" w:rsidTr="003E63DB">
        <w:trPr>
          <w:trHeight w:val="255"/>
        </w:trPr>
        <w:tc>
          <w:tcPr>
            <w:tcW w:w="4254"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1448"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rPr>
                <w:rFonts w:ascii="Arial CYR" w:eastAsia="Times New Roman" w:hAnsi="Arial CYR" w:cs="Times New Roman"/>
                <w:sz w:val="20"/>
                <w:szCs w:val="20"/>
                <w:lang w:eastAsia="ru-RU"/>
              </w:rPr>
            </w:pPr>
            <w:r w:rsidRPr="00893ABB">
              <w:rPr>
                <w:rFonts w:ascii="Arial CYR" w:eastAsia="Times New Roman" w:hAnsi="Arial CYR" w:cs="Times New Roman"/>
                <w:sz w:val="20"/>
                <w:szCs w:val="20"/>
                <w:lang w:eastAsia="ru-RU"/>
              </w:rPr>
              <w:t> </w:t>
            </w:r>
          </w:p>
        </w:tc>
        <w:tc>
          <w:tcPr>
            <w:tcW w:w="959"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rPr>
                <w:rFonts w:ascii="Arial CYR" w:eastAsia="Times New Roman" w:hAnsi="Arial CYR" w:cs="Times New Roman"/>
                <w:sz w:val="20"/>
                <w:szCs w:val="20"/>
                <w:lang w:eastAsia="ru-RU"/>
              </w:rPr>
            </w:pPr>
            <w:r w:rsidRPr="00893ABB">
              <w:rPr>
                <w:rFonts w:ascii="Arial CYR" w:eastAsia="Times New Roman" w:hAnsi="Arial CYR" w:cs="Times New Roman"/>
                <w:sz w:val="20"/>
                <w:szCs w:val="20"/>
                <w:lang w:eastAsia="ru-RU"/>
              </w:rPr>
              <w:t> </w:t>
            </w:r>
          </w:p>
        </w:tc>
        <w:tc>
          <w:tcPr>
            <w:tcW w:w="1593"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rPr>
                <w:rFonts w:ascii="Arial CYR" w:eastAsia="Times New Roman" w:hAnsi="Arial CYR" w:cs="Times New Roman"/>
                <w:sz w:val="20"/>
                <w:szCs w:val="20"/>
                <w:lang w:eastAsia="ru-RU"/>
              </w:rPr>
            </w:pPr>
            <w:r w:rsidRPr="00893ABB">
              <w:rPr>
                <w:rFonts w:ascii="Arial CYR" w:eastAsia="Times New Roman" w:hAnsi="Arial CYR" w:cs="Times New Roman"/>
                <w:sz w:val="20"/>
                <w:szCs w:val="20"/>
                <w:lang w:eastAsia="ru-RU"/>
              </w:rPr>
              <w:t> </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236" w:type="dxa"/>
            <w:vAlign w:val="center"/>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r>
      <w:tr w:rsidR="00D708BC" w:rsidRPr="00893ABB" w:rsidTr="003E63DB">
        <w:trPr>
          <w:trHeight w:val="255"/>
        </w:trPr>
        <w:tc>
          <w:tcPr>
            <w:tcW w:w="4254"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1448"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rPr>
                <w:rFonts w:ascii="Arial CYR" w:eastAsia="Times New Roman" w:hAnsi="Arial CYR" w:cs="Times New Roman"/>
                <w:sz w:val="20"/>
                <w:szCs w:val="20"/>
                <w:lang w:eastAsia="ru-RU"/>
              </w:rPr>
            </w:pPr>
            <w:r w:rsidRPr="00893ABB">
              <w:rPr>
                <w:rFonts w:ascii="Arial CYR" w:eastAsia="Times New Roman" w:hAnsi="Arial CYR" w:cs="Times New Roman"/>
                <w:sz w:val="20"/>
                <w:szCs w:val="20"/>
                <w:lang w:eastAsia="ru-RU"/>
              </w:rPr>
              <w:t> </w:t>
            </w:r>
          </w:p>
        </w:tc>
        <w:tc>
          <w:tcPr>
            <w:tcW w:w="959"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rPr>
                <w:rFonts w:ascii="Arial CYR" w:eastAsia="Times New Roman" w:hAnsi="Arial CYR" w:cs="Times New Roman"/>
                <w:sz w:val="20"/>
                <w:szCs w:val="20"/>
                <w:lang w:eastAsia="ru-RU"/>
              </w:rPr>
            </w:pPr>
            <w:r w:rsidRPr="00893ABB">
              <w:rPr>
                <w:rFonts w:ascii="Arial CYR" w:eastAsia="Times New Roman" w:hAnsi="Arial CYR" w:cs="Times New Roman"/>
                <w:sz w:val="20"/>
                <w:szCs w:val="20"/>
                <w:lang w:eastAsia="ru-RU"/>
              </w:rPr>
              <w:t> </w:t>
            </w:r>
          </w:p>
        </w:tc>
        <w:tc>
          <w:tcPr>
            <w:tcW w:w="1593"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rPr>
                <w:rFonts w:ascii="Arial CYR" w:eastAsia="Times New Roman" w:hAnsi="Arial CYR" w:cs="Times New Roman"/>
                <w:sz w:val="20"/>
                <w:szCs w:val="20"/>
                <w:lang w:eastAsia="ru-RU"/>
              </w:rPr>
            </w:pPr>
            <w:r w:rsidRPr="00893ABB">
              <w:rPr>
                <w:rFonts w:ascii="Arial CYR" w:eastAsia="Times New Roman" w:hAnsi="Arial CYR" w:cs="Times New Roman"/>
                <w:sz w:val="20"/>
                <w:szCs w:val="20"/>
                <w:lang w:eastAsia="ru-RU"/>
              </w:rPr>
              <w:t> </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236" w:type="dxa"/>
            <w:vAlign w:val="center"/>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r>
      <w:tr w:rsidR="00D708BC" w:rsidRPr="00893ABB" w:rsidTr="003E63DB">
        <w:trPr>
          <w:trHeight w:val="255"/>
        </w:trPr>
        <w:tc>
          <w:tcPr>
            <w:tcW w:w="4254" w:type="dxa"/>
            <w:tcBorders>
              <w:top w:val="nil"/>
              <w:left w:val="nil"/>
              <w:bottom w:val="nil"/>
              <w:right w:val="nil"/>
            </w:tcBorders>
            <w:shd w:val="clear" w:color="auto" w:fill="auto"/>
            <w:noWrap/>
            <w:vAlign w:val="bottom"/>
          </w:tcPr>
          <w:p w:rsidR="00D708BC" w:rsidRPr="00893ABB" w:rsidRDefault="00D708BC" w:rsidP="00D708BC">
            <w:pPr>
              <w:spacing w:after="0" w:line="240" w:lineRule="auto"/>
              <w:ind w:left="-186"/>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tcPr>
          <w:p w:rsidR="00D708BC" w:rsidRPr="00893ABB" w:rsidRDefault="00D708BC" w:rsidP="00D708BC">
            <w:pPr>
              <w:spacing w:after="0" w:line="240" w:lineRule="auto"/>
              <w:ind w:left="-186"/>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tcPr>
          <w:p w:rsidR="00D708BC" w:rsidRPr="00893ABB" w:rsidRDefault="00D708BC" w:rsidP="00D708BC">
            <w:pPr>
              <w:spacing w:after="0" w:line="240" w:lineRule="auto"/>
              <w:ind w:left="-186"/>
              <w:rPr>
                <w:rFonts w:ascii="Times New Roman" w:eastAsia="Times New Roman" w:hAnsi="Times New Roman" w:cs="Times New Roman"/>
                <w:sz w:val="20"/>
                <w:szCs w:val="20"/>
                <w:lang w:eastAsia="ru-RU"/>
              </w:rPr>
            </w:pPr>
          </w:p>
        </w:tc>
        <w:tc>
          <w:tcPr>
            <w:tcW w:w="1448" w:type="dxa"/>
            <w:tcBorders>
              <w:top w:val="nil"/>
              <w:left w:val="nil"/>
              <w:bottom w:val="nil"/>
              <w:right w:val="nil"/>
            </w:tcBorders>
            <w:shd w:val="clear" w:color="auto" w:fill="auto"/>
            <w:noWrap/>
            <w:vAlign w:val="bottom"/>
          </w:tcPr>
          <w:p w:rsidR="00D708BC" w:rsidRPr="00893ABB" w:rsidRDefault="00D708BC" w:rsidP="00D708BC">
            <w:pPr>
              <w:spacing w:after="0" w:line="240" w:lineRule="auto"/>
              <w:ind w:left="-186"/>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tcPr>
          <w:p w:rsidR="00D708BC" w:rsidRPr="00893ABB" w:rsidRDefault="00D708BC" w:rsidP="00D708BC">
            <w:pPr>
              <w:spacing w:after="0" w:line="240" w:lineRule="auto"/>
              <w:ind w:left="-186"/>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000000" w:fill="FFFF00"/>
            <w:noWrap/>
            <w:vAlign w:val="bottom"/>
          </w:tcPr>
          <w:p w:rsidR="00D708BC" w:rsidRPr="00893ABB" w:rsidRDefault="00D708BC" w:rsidP="00D708BC">
            <w:pPr>
              <w:spacing w:after="0" w:line="240" w:lineRule="auto"/>
              <w:ind w:left="-186"/>
              <w:rPr>
                <w:rFonts w:ascii="Arial CYR" w:eastAsia="Times New Roman" w:hAnsi="Arial CYR" w:cs="Times New Roman"/>
                <w:b/>
                <w:bCs/>
                <w:sz w:val="16"/>
                <w:szCs w:val="16"/>
                <w:lang w:eastAsia="ru-RU"/>
              </w:rPr>
            </w:pPr>
          </w:p>
        </w:tc>
        <w:tc>
          <w:tcPr>
            <w:tcW w:w="959" w:type="dxa"/>
            <w:tcBorders>
              <w:top w:val="nil"/>
              <w:left w:val="nil"/>
              <w:bottom w:val="nil"/>
              <w:right w:val="nil"/>
            </w:tcBorders>
            <w:shd w:val="clear" w:color="000000" w:fill="FFFF00"/>
            <w:noWrap/>
            <w:vAlign w:val="bottom"/>
          </w:tcPr>
          <w:p w:rsidR="00D708BC" w:rsidRPr="00893ABB" w:rsidRDefault="00D708BC" w:rsidP="00D708BC">
            <w:pPr>
              <w:spacing w:after="0" w:line="240" w:lineRule="auto"/>
              <w:ind w:left="-186"/>
              <w:rPr>
                <w:rFonts w:ascii="Arial CYR" w:eastAsia="Times New Roman" w:hAnsi="Arial CYR" w:cs="Times New Roman"/>
                <w:sz w:val="20"/>
                <w:szCs w:val="20"/>
                <w:lang w:eastAsia="ru-RU"/>
              </w:rPr>
            </w:pPr>
          </w:p>
        </w:tc>
        <w:tc>
          <w:tcPr>
            <w:tcW w:w="1593" w:type="dxa"/>
            <w:tcBorders>
              <w:top w:val="nil"/>
              <w:left w:val="nil"/>
              <w:bottom w:val="nil"/>
              <w:right w:val="nil"/>
            </w:tcBorders>
            <w:shd w:val="clear" w:color="auto" w:fill="auto"/>
            <w:noWrap/>
            <w:vAlign w:val="bottom"/>
          </w:tcPr>
          <w:p w:rsidR="00D708BC" w:rsidRPr="00893ABB" w:rsidRDefault="00D708BC" w:rsidP="00D708BC">
            <w:pPr>
              <w:spacing w:after="0" w:line="240" w:lineRule="auto"/>
              <w:ind w:left="-186"/>
              <w:rPr>
                <w:rFonts w:ascii="Arial CYR" w:eastAsia="Times New Roman" w:hAnsi="Arial CYR" w:cs="Times New Roman"/>
                <w:sz w:val="20"/>
                <w:szCs w:val="20"/>
                <w:lang w:eastAsia="ru-RU"/>
              </w:rPr>
            </w:pPr>
          </w:p>
        </w:tc>
        <w:tc>
          <w:tcPr>
            <w:tcW w:w="1276" w:type="dxa"/>
            <w:tcBorders>
              <w:top w:val="nil"/>
              <w:left w:val="nil"/>
              <w:bottom w:val="nil"/>
              <w:right w:val="nil"/>
            </w:tcBorders>
            <w:shd w:val="clear" w:color="auto" w:fill="auto"/>
            <w:noWrap/>
            <w:vAlign w:val="bottom"/>
          </w:tcPr>
          <w:p w:rsidR="00D708BC" w:rsidRPr="00893ABB" w:rsidRDefault="00D708BC" w:rsidP="00D708BC">
            <w:pPr>
              <w:spacing w:after="0" w:line="240" w:lineRule="auto"/>
              <w:ind w:left="-186"/>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000000" w:fill="FFFF00"/>
            <w:noWrap/>
            <w:vAlign w:val="bottom"/>
          </w:tcPr>
          <w:p w:rsidR="00D708BC" w:rsidRPr="00893ABB" w:rsidRDefault="00D708BC" w:rsidP="00D708BC">
            <w:pPr>
              <w:spacing w:after="0" w:line="240" w:lineRule="auto"/>
              <w:ind w:left="-186"/>
              <w:rPr>
                <w:rFonts w:ascii="Arial CYR" w:eastAsia="Times New Roman" w:hAnsi="Arial CYR" w:cs="Times New Roman"/>
                <w:sz w:val="20"/>
                <w:szCs w:val="20"/>
                <w:lang w:eastAsia="ru-RU"/>
              </w:rPr>
            </w:pPr>
          </w:p>
        </w:tc>
        <w:tc>
          <w:tcPr>
            <w:tcW w:w="1559" w:type="dxa"/>
            <w:tcBorders>
              <w:top w:val="nil"/>
              <w:left w:val="nil"/>
              <w:bottom w:val="nil"/>
              <w:right w:val="nil"/>
            </w:tcBorders>
            <w:shd w:val="clear" w:color="auto" w:fill="auto"/>
            <w:noWrap/>
            <w:vAlign w:val="bottom"/>
          </w:tcPr>
          <w:p w:rsidR="00D708BC" w:rsidRPr="00893ABB" w:rsidRDefault="00D708BC" w:rsidP="00D708BC">
            <w:pPr>
              <w:spacing w:after="0" w:line="240" w:lineRule="auto"/>
              <w:ind w:left="-186"/>
              <w:rPr>
                <w:rFonts w:ascii="Arial CYR" w:eastAsia="Times New Roman" w:hAnsi="Arial CYR" w:cs="Times New Roman"/>
                <w:sz w:val="20"/>
                <w:szCs w:val="20"/>
                <w:lang w:eastAsia="ru-RU"/>
              </w:rPr>
            </w:pPr>
          </w:p>
        </w:tc>
        <w:tc>
          <w:tcPr>
            <w:tcW w:w="1559" w:type="dxa"/>
            <w:tcBorders>
              <w:top w:val="nil"/>
              <w:left w:val="nil"/>
              <w:bottom w:val="nil"/>
              <w:right w:val="nil"/>
            </w:tcBorders>
            <w:shd w:val="clear" w:color="auto" w:fill="auto"/>
            <w:noWrap/>
            <w:vAlign w:val="bottom"/>
          </w:tcPr>
          <w:p w:rsidR="00D708BC" w:rsidRPr="00893ABB" w:rsidRDefault="00D708BC" w:rsidP="00D708BC">
            <w:pPr>
              <w:spacing w:after="0" w:line="240" w:lineRule="auto"/>
              <w:ind w:left="-186"/>
              <w:rPr>
                <w:rFonts w:ascii="Times New Roman" w:eastAsia="Times New Roman" w:hAnsi="Times New Roman" w:cs="Times New Roman"/>
                <w:sz w:val="20"/>
                <w:szCs w:val="20"/>
                <w:lang w:eastAsia="ru-RU"/>
              </w:rPr>
            </w:pPr>
          </w:p>
        </w:tc>
        <w:tc>
          <w:tcPr>
            <w:tcW w:w="236" w:type="dxa"/>
            <w:vAlign w:val="center"/>
          </w:tcPr>
          <w:p w:rsidR="00D708BC" w:rsidRPr="00893ABB" w:rsidRDefault="00D708BC" w:rsidP="00D708BC">
            <w:pPr>
              <w:spacing w:after="0" w:line="240" w:lineRule="auto"/>
              <w:ind w:left="-186"/>
              <w:rPr>
                <w:rFonts w:ascii="Times New Roman" w:eastAsia="Times New Roman" w:hAnsi="Times New Roman" w:cs="Times New Roman"/>
                <w:sz w:val="20"/>
                <w:szCs w:val="20"/>
                <w:lang w:eastAsia="ru-RU"/>
              </w:rPr>
            </w:pPr>
          </w:p>
        </w:tc>
      </w:tr>
      <w:tr w:rsidR="00D708BC" w:rsidRPr="00893ABB" w:rsidTr="003E63DB">
        <w:trPr>
          <w:trHeight w:val="255"/>
        </w:trPr>
        <w:tc>
          <w:tcPr>
            <w:tcW w:w="4254"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1448"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 </w:t>
            </w:r>
          </w:p>
        </w:tc>
        <w:tc>
          <w:tcPr>
            <w:tcW w:w="959"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rPr>
                <w:rFonts w:ascii="Arial CYR" w:eastAsia="Times New Roman" w:hAnsi="Arial CYR" w:cs="Times New Roman"/>
                <w:sz w:val="20"/>
                <w:szCs w:val="20"/>
                <w:lang w:eastAsia="ru-RU"/>
              </w:rPr>
            </w:pPr>
            <w:r w:rsidRPr="00893ABB">
              <w:rPr>
                <w:rFonts w:ascii="Arial CYR" w:eastAsia="Times New Roman" w:hAnsi="Arial CYR" w:cs="Times New Roman"/>
                <w:sz w:val="20"/>
                <w:szCs w:val="20"/>
                <w:lang w:eastAsia="ru-RU"/>
              </w:rPr>
              <w:t> </w:t>
            </w:r>
          </w:p>
        </w:tc>
        <w:tc>
          <w:tcPr>
            <w:tcW w:w="1593"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rPr>
                <w:rFonts w:ascii="Arial CYR" w:eastAsia="Times New Roman" w:hAnsi="Arial CYR" w:cs="Times New Roman"/>
                <w:sz w:val="20"/>
                <w:szCs w:val="20"/>
                <w:lang w:eastAsia="ru-RU"/>
              </w:rPr>
            </w:pPr>
            <w:r w:rsidRPr="00893ABB">
              <w:rPr>
                <w:rFonts w:ascii="Arial CYR" w:eastAsia="Times New Roman" w:hAnsi="Arial CYR" w:cs="Times New Roman"/>
                <w:sz w:val="20"/>
                <w:szCs w:val="20"/>
                <w:lang w:eastAsia="ru-RU"/>
              </w:rPr>
              <w:t> </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236" w:type="dxa"/>
            <w:vAlign w:val="center"/>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r>
      <w:tr w:rsidR="00D708BC" w:rsidRPr="00893ABB" w:rsidTr="003E63DB">
        <w:trPr>
          <w:trHeight w:val="255"/>
        </w:trPr>
        <w:tc>
          <w:tcPr>
            <w:tcW w:w="4254" w:type="dxa"/>
            <w:tcBorders>
              <w:top w:val="single" w:sz="4" w:space="0" w:color="auto"/>
              <w:left w:val="single" w:sz="4" w:space="0" w:color="auto"/>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 </w:t>
            </w:r>
          </w:p>
        </w:tc>
        <w:tc>
          <w:tcPr>
            <w:tcW w:w="1417" w:type="dxa"/>
            <w:tcBorders>
              <w:top w:val="single" w:sz="4" w:space="0" w:color="auto"/>
              <w:left w:val="single" w:sz="4" w:space="0" w:color="auto"/>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 </w:t>
            </w:r>
          </w:p>
        </w:tc>
        <w:tc>
          <w:tcPr>
            <w:tcW w:w="820" w:type="dxa"/>
            <w:tcBorders>
              <w:top w:val="single" w:sz="4" w:space="0" w:color="auto"/>
              <w:left w:val="single" w:sz="4" w:space="0" w:color="auto"/>
              <w:bottom w:val="nil"/>
              <w:right w:val="single" w:sz="4" w:space="0" w:color="auto"/>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 </w:t>
            </w:r>
          </w:p>
        </w:tc>
        <w:tc>
          <w:tcPr>
            <w:tcW w:w="1448" w:type="dxa"/>
            <w:tcBorders>
              <w:top w:val="single" w:sz="4" w:space="0" w:color="auto"/>
              <w:left w:val="nil"/>
              <w:bottom w:val="nil"/>
              <w:right w:val="single" w:sz="4" w:space="0" w:color="auto"/>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 </w:t>
            </w:r>
          </w:p>
        </w:tc>
        <w:tc>
          <w:tcPr>
            <w:tcW w:w="992" w:type="dxa"/>
            <w:tcBorders>
              <w:top w:val="single" w:sz="4" w:space="0" w:color="auto"/>
              <w:left w:val="nil"/>
              <w:bottom w:val="nil"/>
              <w:right w:val="single" w:sz="4" w:space="0" w:color="auto"/>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 </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00"/>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Сумма 2021 г.</w:t>
            </w:r>
          </w:p>
        </w:tc>
        <w:tc>
          <w:tcPr>
            <w:tcW w:w="959" w:type="dxa"/>
            <w:vMerge w:val="restart"/>
            <w:tcBorders>
              <w:top w:val="single" w:sz="4" w:space="0" w:color="auto"/>
              <w:left w:val="nil"/>
              <w:bottom w:val="single" w:sz="4" w:space="0" w:color="000000"/>
              <w:right w:val="single" w:sz="4" w:space="0" w:color="auto"/>
            </w:tcBorders>
            <w:shd w:val="clear" w:color="000000" w:fill="FFFF00"/>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Сумма 2022 г.</w:t>
            </w:r>
          </w:p>
        </w:tc>
        <w:tc>
          <w:tcPr>
            <w:tcW w:w="1593" w:type="dxa"/>
            <w:tcBorders>
              <w:top w:val="single" w:sz="4" w:space="0" w:color="auto"/>
              <w:left w:val="nil"/>
              <w:bottom w:val="nil"/>
              <w:right w:val="single" w:sz="4" w:space="0" w:color="auto"/>
            </w:tcBorders>
            <w:shd w:val="clear" w:color="auto" w:fill="auto"/>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 </w:t>
            </w:r>
          </w:p>
        </w:tc>
        <w:tc>
          <w:tcPr>
            <w:tcW w:w="1276" w:type="dxa"/>
            <w:tcBorders>
              <w:top w:val="single" w:sz="4" w:space="0" w:color="auto"/>
              <w:left w:val="nil"/>
              <w:bottom w:val="nil"/>
              <w:right w:val="single" w:sz="4" w:space="0" w:color="auto"/>
            </w:tcBorders>
            <w:shd w:val="clear" w:color="auto" w:fill="auto"/>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 </w:t>
            </w:r>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FFFF00"/>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Сумма 2023 г.</w:t>
            </w:r>
          </w:p>
        </w:tc>
        <w:tc>
          <w:tcPr>
            <w:tcW w:w="1559" w:type="dxa"/>
            <w:tcBorders>
              <w:top w:val="single" w:sz="4" w:space="0" w:color="auto"/>
              <w:left w:val="nil"/>
              <w:bottom w:val="nil"/>
              <w:right w:val="nil"/>
            </w:tcBorders>
            <w:shd w:val="clear" w:color="auto" w:fill="auto"/>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 </w:t>
            </w:r>
          </w:p>
        </w:tc>
        <w:tc>
          <w:tcPr>
            <w:tcW w:w="1559" w:type="dxa"/>
            <w:tcBorders>
              <w:top w:val="single" w:sz="4" w:space="0" w:color="auto"/>
              <w:left w:val="single" w:sz="4" w:space="0" w:color="auto"/>
              <w:bottom w:val="nil"/>
              <w:right w:val="single" w:sz="4" w:space="0" w:color="auto"/>
            </w:tcBorders>
            <w:shd w:val="clear" w:color="auto" w:fill="auto"/>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 </w:t>
            </w:r>
          </w:p>
        </w:tc>
        <w:tc>
          <w:tcPr>
            <w:tcW w:w="236" w:type="dxa"/>
            <w:vAlign w:val="center"/>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r>
      <w:tr w:rsidR="00D708BC" w:rsidRPr="00893ABB" w:rsidTr="003E63DB">
        <w:trPr>
          <w:trHeight w:val="1530"/>
        </w:trPr>
        <w:tc>
          <w:tcPr>
            <w:tcW w:w="4254" w:type="dxa"/>
            <w:tcBorders>
              <w:top w:val="nil"/>
              <w:left w:val="single" w:sz="4" w:space="0" w:color="auto"/>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Наименование</w:t>
            </w:r>
          </w:p>
        </w:tc>
        <w:tc>
          <w:tcPr>
            <w:tcW w:w="1417" w:type="dxa"/>
            <w:tcBorders>
              <w:top w:val="nil"/>
              <w:left w:val="single" w:sz="4" w:space="0" w:color="auto"/>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РЗ</w:t>
            </w:r>
          </w:p>
        </w:tc>
        <w:tc>
          <w:tcPr>
            <w:tcW w:w="820" w:type="dxa"/>
            <w:tcBorders>
              <w:top w:val="nil"/>
              <w:left w:val="single" w:sz="4" w:space="0" w:color="auto"/>
              <w:bottom w:val="nil"/>
              <w:right w:val="single" w:sz="4" w:space="0" w:color="auto"/>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ПР</w:t>
            </w:r>
          </w:p>
        </w:tc>
        <w:tc>
          <w:tcPr>
            <w:tcW w:w="1448" w:type="dxa"/>
            <w:tcBorders>
              <w:top w:val="nil"/>
              <w:left w:val="nil"/>
              <w:bottom w:val="nil"/>
              <w:right w:val="single" w:sz="4" w:space="0" w:color="auto"/>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ЦСР</w:t>
            </w:r>
          </w:p>
        </w:tc>
        <w:tc>
          <w:tcPr>
            <w:tcW w:w="992" w:type="dxa"/>
            <w:tcBorders>
              <w:top w:val="nil"/>
              <w:left w:val="nil"/>
              <w:bottom w:val="nil"/>
              <w:right w:val="single" w:sz="4" w:space="0" w:color="auto"/>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ВР</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93ABB" w:rsidRPr="00893ABB" w:rsidRDefault="00893ABB" w:rsidP="00D708BC">
            <w:pPr>
              <w:spacing w:after="0" w:line="240" w:lineRule="auto"/>
              <w:ind w:left="-186"/>
              <w:rPr>
                <w:rFonts w:ascii="Arial CYR" w:eastAsia="Times New Roman" w:hAnsi="Arial CYR" w:cs="Times New Roman"/>
                <w:b/>
                <w:bCs/>
                <w:sz w:val="16"/>
                <w:szCs w:val="16"/>
                <w:lang w:eastAsia="ru-RU"/>
              </w:rPr>
            </w:pPr>
          </w:p>
        </w:tc>
        <w:tc>
          <w:tcPr>
            <w:tcW w:w="959" w:type="dxa"/>
            <w:vMerge/>
            <w:tcBorders>
              <w:top w:val="single" w:sz="4" w:space="0" w:color="auto"/>
              <w:left w:val="nil"/>
              <w:bottom w:val="single" w:sz="4" w:space="0" w:color="000000"/>
              <w:right w:val="single" w:sz="4" w:space="0" w:color="auto"/>
            </w:tcBorders>
            <w:vAlign w:val="center"/>
            <w:hideMark/>
          </w:tcPr>
          <w:p w:rsidR="00893ABB" w:rsidRPr="00893ABB" w:rsidRDefault="00893ABB" w:rsidP="00D708BC">
            <w:pPr>
              <w:spacing w:after="0" w:line="240" w:lineRule="auto"/>
              <w:ind w:left="-186"/>
              <w:rPr>
                <w:rFonts w:ascii="Arial CYR" w:eastAsia="Times New Roman" w:hAnsi="Arial CYR" w:cs="Times New Roman"/>
                <w:b/>
                <w:bCs/>
                <w:sz w:val="16"/>
                <w:szCs w:val="16"/>
                <w:lang w:eastAsia="ru-RU"/>
              </w:rPr>
            </w:pPr>
          </w:p>
        </w:tc>
        <w:tc>
          <w:tcPr>
            <w:tcW w:w="1593" w:type="dxa"/>
            <w:tcBorders>
              <w:top w:val="nil"/>
              <w:left w:val="nil"/>
              <w:bottom w:val="single" w:sz="4" w:space="0" w:color="auto"/>
              <w:right w:val="nil"/>
            </w:tcBorders>
            <w:shd w:val="clear" w:color="auto" w:fill="auto"/>
            <w:vAlign w:val="bottom"/>
            <w:hideMark/>
          </w:tcPr>
          <w:p w:rsidR="00893ABB" w:rsidRPr="00893ABB" w:rsidRDefault="00893ABB" w:rsidP="00D708BC">
            <w:pPr>
              <w:spacing w:after="0" w:line="240" w:lineRule="auto"/>
              <w:ind w:left="-186"/>
              <w:jc w:val="center"/>
              <w:rPr>
                <w:rFonts w:ascii="Arial" w:eastAsia="Times New Roman" w:hAnsi="Arial" w:cs="Arial"/>
                <w:b/>
                <w:bCs/>
                <w:sz w:val="20"/>
                <w:szCs w:val="20"/>
                <w:lang w:eastAsia="ru-RU"/>
              </w:rPr>
            </w:pPr>
            <w:r w:rsidRPr="00893ABB">
              <w:rPr>
                <w:rFonts w:ascii="Arial" w:eastAsia="Times New Roman" w:hAnsi="Arial" w:cs="Arial"/>
                <w:b/>
                <w:bCs/>
                <w:sz w:val="20"/>
                <w:szCs w:val="20"/>
                <w:lang w:eastAsia="ru-RU"/>
              </w:rPr>
              <w:t>Условно-утвержденные расходы</w:t>
            </w:r>
          </w:p>
        </w:tc>
        <w:tc>
          <w:tcPr>
            <w:tcW w:w="1276" w:type="dxa"/>
            <w:tcBorders>
              <w:top w:val="nil"/>
              <w:left w:val="single" w:sz="4" w:space="0" w:color="auto"/>
              <w:bottom w:val="single" w:sz="4" w:space="0" w:color="auto"/>
              <w:right w:val="nil"/>
            </w:tcBorders>
            <w:shd w:val="clear" w:color="auto" w:fill="auto"/>
            <w:vAlign w:val="bottom"/>
            <w:hideMark/>
          </w:tcPr>
          <w:p w:rsidR="00893ABB" w:rsidRPr="00893ABB" w:rsidRDefault="00893ABB" w:rsidP="00D708BC">
            <w:pPr>
              <w:spacing w:after="0" w:line="240" w:lineRule="auto"/>
              <w:ind w:left="-186"/>
              <w:jc w:val="center"/>
              <w:rPr>
                <w:rFonts w:ascii="Arial" w:eastAsia="Times New Roman" w:hAnsi="Arial" w:cs="Arial"/>
                <w:b/>
                <w:bCs/>
                <w:sz w:val="20"/>
                <w:szCs w:val="20"/>
                <w:lang w:eastAsia="ru-RU"/>
              </w:rPr>
            </w:pPr>
            <w:r w:rsidRPr="00893ABB">
              <w:rPr>
                <w:rFonts w:ascii="Arial" w:eastAsia="Times New Roman" w:hAnsi="Arial" w:cs="Arial"/>
                <w:b/>
                <w:bCs/>
                <w:sz w:val="20"/>
                <w:szCs w:val="20"/>
                <w:lang w:eastAsia="ru-RU"/>
              </w:rPr>
              <w:t>расходы без Условно-утвержденных расходов</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893ABB" w:rsidRPr="00893ABB" w:rsidRDefault="00893ABB" w:rsidP="00D708BC">
            <w:pPr>
              <w:spacing w:after="0" w:line="240" w:lineRule="auto"/>
              <w:ind w:left="-186"/>
              <w:rPr>
                <w:rFonts w:ascii="Arial CYR" w:eastAsia="Times New Roman" w:hAnsi="Arial CYR" w:cs="Times New Roman"/>
                <w:b/>
                <w:bCs/>
                <w:sz w:val="16"/>
                <w:szCs w:val="16"/>
                <w:lang w:eastAsia="ru-RU"/>
              </w:rPr>
            </w:pPr>
          </w:p>
        </w:tc>
        <w:tc>
          <w:tcPr>
            <w:tcW w:w="1559" w:type="dxa"/>
            <w:tcBorders>
              <w:top w:val="nil"/>
              <w:left w:val="nil"/>
              <w:bottom w:val="single" w:sz="4" w:space="0" w:color="auto"/>
              <w:right w:val="nil"/>
            </w:tcBorders>
            <w:shd w:val="clear" w:color="auto" w:fill="auto"/>
            <w:vAlign w:val="bottom"/>
            <w:hideMark/>
          </w:tcPr>
          <w:p w:rsidR="00893ABB" w:rsidRPr="00893ABB" w:rsidRDefault="00893ABB" w:rsidP="00D708BC">
            <w:pPr>
              <w:spacing w:after="0" w:line="240" w:lineRule="auto"/>
              <w:ind w:left="-186"/>
              <w:jc w:val="center"/>
              <w:rPr>
                <w:rFonts w:ascii="Arial" w:eastAsia="Times New Roman" w:hAnsi="Arial" w:cs="Arial"/>
                <w:b/>
                <w:bCs/>
                <w:sz w:val="20"/>
                <w:szCs w:val="20"/>
                <w:lang w:eastAsia="ru-RU"/>
              </w:rPr>
            </w:pPr>
            <w:r w:rsidRPr="00893ABB">
              <w:rPr>
                <w:rFonts w:ascii="Arial" w:eastAsia="Times New Roman" w:hAnsi="Arial" w:cs="Arial"/>
                <w:b/>
                <w:bCs/>
                <w:sz w:val="20"/>
                <w:szCs w:val="20"/>
                <w:lang w:eastAsia="ru-RU"/>
              </w:rPr>
              <w:t>Условно-утвержденные расходы</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893ABB" w:rsidRPr="00893ABB" w:rsidRDefault="00893ABB" w:rsidP="00D708BC">
            <w:pPr>
              <w:spacing w:after="0" w:line="240" w:lineRule="auto"/>
              <w:ind w:left="-186"/>
              <w:jc w:val="center"/>
              <w:rPr>
                <w:rFonts w:ascii="Arial" w:eastAsia="Times New Roman" w:hAnsi="Arial" w:cs="Arial"/>
                <w:b/>
                <w:bCs/>
                <w:sz w:val="20"/>
                <w:szCs w:val="20"/>
                <w:lang w:eastAsia="ru-RU"/>
              </w:rPr>
            </w:pPr>
            <w:r w:rsidRPr="00893ABB">
              <w:rPr>
                <w:rFonts w:ascii="Arial" w:eastAsia="Times New Roman" w:hAnsi="Arial" w:cs="Arial"/>
                <w:b/>
                <w:bCs/>
                <w:sz w:val="20"/>
                <w:szCs w:val="20"/>
                <w:lang w:eastAsia="ru-RU"/>
              </w:rPr>
              <w:t>расходы без Условно-утвержденных расходов</w:t>
            </w:r>
          </w:p>
        </w:tc>
        <w:tc>
          <w:tcPr>
            <w:tcW w:w="236" w:type="dxa"/>
            <w:vAlign w:val="center"/>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r>
      <w:tr w:rsidR="00D708BC" w:rsidRPr="00893ABB" w:rsidTr="003E63DB">
        <w:trPr>
          <w:trHeight w:val="255"/>
        </w:trPr>
        <w:tc>
          <w:tcPr>
            <w:tcW w:w="4254" w:type="dxa"/>
            <w:tcBorders>
              <w:top w:val="nil"/>
              <w:left w:val="single" w:sz="4" w:space="0" w:color="auto"/>
              <w:bottom w:val="single" w:sz="4" w:space="0" w:color="auto"/>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показателя</w:t>
            </w:r>
          </w:p>
        </w:tc>
        <w:tc>
          <w:tcPr>
            <w:tcW w:w="1417" w:type="dxa"/>
            <w:tcBorders>
              <w:top w:val="nil"/>
              <w:left w:val="single" w:sz="4" w:space="0" w:color="auto"/>
              <w:bottom w:val="single" w:sz="4" w:space="0" w:color="auto"/>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 </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 </w:t>
            </w:r>
          </w:p>
        </w:tc>
        <w:tc>
          <w:tcPr>
            <w:tcW w:w="1448" w:type="dxa"/>
            <w:tcBorders>
              <w:top w:val="nil"/>
              <w:left w:val="nil"/>
              <w:bottom w:val="single" w:sz="4" w:space="0" w:color="auto"/>
              <w:right w:val="single" w:sz="4" w:space="0" w:color="auto"/>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 </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93ABB" w:rsidRPr="00893ABB" w:rsidRDefault="00893ABB" w:rsidP="00D708BC">
            <w:pPr>
              <w:spacing w:after="0" w:line="240" w:lineRule="auto"/>
              <w:ind w:left="-186"/>
              <w:rPr>
                <w:rFonts w:ascii="Arial CYR" w:eastAsia="Times New Roman" w:hAnsi="Arial CYR" w:cs="Times New Roman"/>
                <w:b/>
                <w:bCs/>
                <w:sz w:val="16"/>
                <w:szCs w:val="16"/>
                <w:lang w:eastAsia="ru-RU"/>
              </w:rPr>
            </w:pPr>
          </w:p>
        </w:tc>
        <w:tc>
          <w:tcPr>
            <w:tcW w:w="959" w:type="dxa"/>
            <w:vMerge/>
            <w:tcBorders>
              <w:top w:val="single" w:sz="4" w:space="0" w:color="auto"/>
              <w:left w:val="nil"/>
              <w:bottom w:val="single" w:sz="4" w:space="0" w:color="000000"/>
              <w:right w:val="single" w:sz="4" w:space="0" w:color="auto"/>
            </w:tcBorders>
            <w:vAlign w:val="center"/>
            <w:hideMark/>
          </w:tcPr>
          <w:p w:rsidR="00893ABB" w:rsidRPr="00893ABB" w:rsidRDefault="00893ABB" w:rsidP="00D708BC">
            <w:pPr>
              <w:spacing w:after="0" w:line="240" w:lineRule="auto"/>
              <w:ind w:left="-186"/>
              <w:rPr>
                <w:rFonts w:ascii="Arial CYR" w:eastAsia="Times New Roman" w:hAnsi="Arial CYR" w:cs="Times New Roman"/>
                <w:b/>
                <w:bCs/>
                <w:sz w:val="16"/>
                <w:szCs w:val="16"/>
                <w:lang w:eastAsia="ru-RU"/>
              </w:rPr>
            </w:pPr>
          </w:p>
        </w:tc>
        <w:tc>
          <w:tcPr>
            <w:tcW w:w="1593" w:type="dxa"/>
            <w:tcBorders>
              <w:top w:val="nil"/>
              <w:left w:val="nil"/>
              <w:bottom w:val="single" w:sz="4" w:space="0" w:color="auto"/>
              <w:right w:val="single" w:sz="4" w:space="0" w:color="auto"/>
            </w:tcBorders>
            <w:shd w:val="clear" w:color="auto" w:fill="auto"/>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 </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893ABB" w:rsidRPr="00893ABB" w:rsidRDefault="00893ABB" w:rsidP="00D708BC">
            <w:pPr>
              <w:spacing w:after="0" w:line="240" w:lineRule="auto"/>
              <w:ind w:left="-186"/>
              <w:rPr>
                <w:rFonts w:ascii="Arial CYR" w:eastAsia="Times New Roman" w:hAnsi="Arial CYR" w:cs="Times New Roman"/>
                <w:b/>
                <w:bCs/>
                <w:sz w:val="16"/>
                <w:szCs w:val="16"/>
                <w:lang w:eastAsia="ru-RU"/>
              </w:rPr>
            </w:pP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p>
        </w:tc>
        <w:tc>
          <w:tcPr>
            <w:tcW w:w="1559" w:type="dxa"/>
            <w:tcBorders>
              <w:top w:val="nil"/>
              <w:left w:val="single" w:sz="4" w:space="0" w:color="auto"/>
              <w:bottom w:val="nil"/>
              <w:right w:val="single" w:sz="4" w:space="0" w:color="auto"/>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sz w:val="20"/>
                <w:szCs w:val="20"/>
                <w:lang w:eastAsia="ru-RU"/>
              </w:rPr>
            </w:pPr>
            <w:r w:rsidRPr="00893ABB">
              <w:rPr>
                <w:rFonts w:ascii="Arial CYR" w:eastAsia="Times New Roman" w:hAnsi="Arial CYR" w:cs="Times New Roman"/>
                <w:sz w:val="20"/>
                <w:szCs w:val="20"/>
                <w:lang w:eastAsia="ru-RU"/>
              </w:rPr>
              <w:t> </w:t>
            </w:r>
          </w:p>
        </w:tc>
        <w:tc>
          <w:tcPr>
            <w:tcW w:w="236" w:type="dxa"/>
            <w:vAlign w:val="center"/>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r>
      <w:tr w:rsidR="00D708BC" w:rsidRPr="00893ABB" w:rsidTr="003E63DB">
        <w:trPr>
          <w:trHeight w:val="255"/>
        </w:trPr>
        <w:tc>
          <w:tcPr>
            <w:tcW w:w="4254" w:type="dxa"/>
            <w:tcBorders>
              <w:top w:val="nil"/>
              <w:left w:val="single" w:sz="4" w:space="0" w:color="auto"/>
              <w:bottom w:val="single" w:sz="4" w:space="0" w:color="auto"/>
              <w:right w:val="single" w:sz="4" w:space="0" w:color="auto"/>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w:t>
            </w:r>
          </w:p>
        </w:tc>
        <w:tc>
          <w:tcPr>
            <w:tcW w:w="1417" w:type="dxa"/>
            <w:tcBorders>
              <w:top w:val="nil"/>
              <w:left w:val="nil"/>
              <w:bottom w:val="single" w:sz="4" w:space="0" w:color="auto"/>
              <w:right w:val="single" w:sz="4" w:space="0" w:color="auto"/>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2</w:t>
            </w:r>
          </w:p>
        </w:tc>
        <w:tc>
          <w:tcPr>
            <w:tcW w:w="820" w:type="dxa"/>
            <w:tcBorders>
              <w:top w:val="nil"/>
              <w:left w:val="nil"/>
              <w:bottom w:val="single" w:sz="4" w:space="0" w:color="auto"/>
              <w:right w:val="single" w:sz="4" w:space="0" w:color="auto"/>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3</w:t>
            </w:r>
          </w:p>
        </w:tc>
        <w:tc>
          <w:tcPr>
            <w:tcW w:w="1448" w:type="dxa"/>
            <w:tcBorders>
              <w:top w:val="nil"/>
              <w:left w:val="nil"/>
              <w:bottom w:val="single" w:sz="4" w:space="0" w:color="auto"/>
              <w:right w:val="single" w:sz="4" w:space="0" w:color="auto"/>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4</w:t>
            </w:r>
          </w:p>
        </w:tc>
        <w:tc>
          <w:tcPr>
            <w:tcW w:w="992" w:type="dxa"/>
            <w:tcBorders>
              <w:top w:val="nil"/>
              <w:left w:val="nil"/>
              <w:bottom w:val="single" w:sz="4" w:space="0" w:color="auto"/>
              <w:right w:val="single" w:sz="4" w:space="0" w:color="auto"/>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5</w:t>
            </w:r>
          </w:p>
        </w:tc>
        <w:tc>
          <w:tcPr>
            <w:tcW w:w="1134" w:type="dxa"/>
            <w:tcBorders>
              <w:top w:val="nil"/>
              <w:left w:val="nil"/>
              <w:bottom w:val="single" w:sz="4" w:space="0" w:color="auto"/>
              <w:right w:val="single" w:sz="4" w:space="0" w:color="auto"/>
            </w:tcBorders>
            <w:shd w:val="clear" w:color="000000" w:fill="FFFF00"/>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6</w:t>
            </w:r>
          </w:p>
        </w:tc>
        <w:tc>
          <w:tcPr>
            <w:tcW w:w="959" w:type="dxa"/>
            <w:tcBorders>
              <w:top w:val="nil"/>
              <w:left w:val="nil"/>
              <w:bottom w:val="single" w:sz="4" w:space="0" w:color="auto"/>
              <w:right w:val="single" w:sz="4" w:space="0" w:color="auto"/>
            </w:tcBorders>
            <w:shd w:val="clear" w:color="000000" w:fill="FFFF00"/>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7</w:t>
            </w:r>
          </w:p>
        </w:tc>
        <w:tc>
          <w:tcPr>
            <w:tcW w:w="1593" w:type="dxa"/>
            <w:tcBorders>
              <w:top w:val="nil"/>
              <w:left w:val="nil"/>
              <w:bottom w:val="single" w:sz="4" w:space="0" w:color="auto"/>
              <w:right w:val="single" w:sz="4" w:space="0" w:color="auto"/>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 </w:t>
            </w:r>
          </w:p>
        </w:tc>
        <w:tc>
          <w:tcPr>
            <w:tcW w:w="567" w:type="dxa"/>
            <w:tcBorders>
              <w:top w:val="nil"/>
              <w:left w:val="nil"/>
              <w:bottom w:val="single" w:sz="4" w:space="0" w:color="auto"/>
              <w:right w:val="single" w:sz="4" w:space="0" w:color="auto"/>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20"/>
                <w:szCs w:val="20"/>
                <w:lang w:eastAsia="ru-RU"/>
              </w:rPr>
            </w:pPr>
            <w:r w:rsidRPr="00893ABB">
              <w:rPr>
                <w:rFonts w:ascii="Arial CYR" w:eastAsia="Times New Roman" w:hAnsi="Arial CYR" w:cs="Times New Roman"/>
                <w:sz w:val="20"/>
                <w:szCs w:val="20"/>
                <w:lang w:eastAsia="ru-RU"/>
              </w:rPr>
              <w:t>8</w:t>
            </w:r>
          </w:p>
        </w:tc>
        <w:tc>
          <w:tcPr>
            <w:tcW w:w="1559" w:type="dxa"/>
            <w:tcBorders>
              <w:top w:val="single" w:sz="4" w:space="0" w:color="auto"/>
              <w:left w:val="nil"/>
              <w:bottom w:val="single" w:sz="4" w:space="0" w:color="auto"/>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sz w:val="20"/>
                <w:szCs w:val="20"/>
                <w:lang w:eastAsia="ru-RU"/>
              </w:rPr>
            </w:pPr>
            <w:r w:rsidRPr="00893ABB">
              <w:rPr>
                <w:rFonts w:ascii="Arial CYR" w:eastAsia="Times New Roman" w:hAnsi="Arial CYR" w:cs="Times New Roman"/>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sz w:val="20"/>
                <w:szCs w:val="20"/>
                <w:lang w:eastAsia="ru-RU"/>
              </w:rPr>
            </w:pPr>
            <w:r w:rsidRPr="00893ABB">
              <w:rPr>
                <w:rFonts w:ascii="Arial CYR" w:eastAsia="Times New Roman" w:hAnsi="Arial CYR" w:cs="Times New Roman"/>
                <w:sz w:val="20"/>
                <w:szCs w:val="20"/>
                <w:lang w:eastAsia="ru-RU"/>
              </w:rPr>
              <w:t> </w:t>
            </w:r>
          </w:p>
        </w:tc>
        <w:tc>
          <w:tcPr>
            <w:tcW w:w="236" w:type="dxa"/>
            <w:vAlign w:val="center"/>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r>
      <w:tr w:rsidR="00D708BC" w:rsidRPr="00893ABB" w:rsidTr="003E63DB">
        <w:trPr>
          <w:trHeight w:val="255"/>
        </w:trPr>
        <w:tc>
          <w:tcPr>
            <w:tcW w:w="4254"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Times New Roman" w:eastAsia="Times New Roman" w:hAnsi="Times New Roman" w:cs="Times New Roman"/>
                <w:sz w:val="20"/>
                <w:szCs w:val="20"/>
                <w:lang w:eastAsia="ru-RU"/>
              </w:rPr>
            </w:pPr>
          </w:p>
        </w:tc>
        <w:tc>
          <w:tcPr>
            <w:tcW w:w="1448"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8"/>
                <w:szCs w:val="18"/>
                <w:lang w:eastAsia="ru-RU"/>
              </w:rPr>
            </w:pPr>
            <w:r w:rsidRPr="00893ABB">
              <w:rPr>
                <w:rFonts w:ascii="Arial CYR" w:eastAsia="Times New Roman" w:hAnsi="Arial CYR" w:cs="Times New Roman"/>
                <w:sz w:val="18"/>
                <w:szCs w:val="18"/>
                <w:lang w:eastAsia="ru-RU"/>
              </w:rPr>
              <w:t> </w:t>
            </w:r>
          </w:p>
        </w:tc>
        <w:tc>
          <w:tcPr>
            <w:tcW w:w="959"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rPr>
                <w:rFonts w:ascii="Arial CYR" w:eastAsia="Times New Roman" w:hAnsi="Arial CYR" w:cs="Times New Roman"/>
                <w:sz w:val="20"/>
                <w:szCs w:val="20"/>
                <w:lang w:eastAsia="ru-RU"/>
              </w:rPr>
            </w:pPr>
            <w:r w:rsidRPr="00893ABB">
              <w:rPr>
                <w:rFonts w:ascii="Arial CYR" w:eastAsia="Times New Roman" w:hAnsi="Arial CYR" w:cs="Times New Roman"/>
                <w:sz w:val="20"/>
                <w:szCs w:val="20"/>
                <w:lang w:eastAsia="ru-RU"/>
              </w:rPr>
              <w:t> </w:t>
            </w:r>
          </w:p>
        </w:tc>
        <w:tc>
          <w:tcPr>
            <w:tcW w:w="1593"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rPr>
                <w:rFonts w:ascii="Arial CYR" w:eastAsia="Times New Roman" w:hAnsi="Arial CYR" w:cs="Times New Roman"/>
                <w:sz w:val="20"/>
                <w:szCs w:val="20"/>
                <w:lang w:eastAsia="ru-RU"/>
              </w:rPr>
            </w:pPr>
            <w:r w:rsidRPr="00893ABB">
              <w:rPr>
                <w:rFonts w:ascii="Arial CYR" w:eastAsia="Times New Roman" w:hAnsi="Arial CYR" w:cs="Times New Roman"/>
                <w:sz w:val="20"/>
                <w:szCs w:val="20"/>
                <w:lang w:eastAsia="ru-RU"/>
              </w:rPr>
              <w:t> </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236" w:type="dxa"/>
            <w:vAlign w:val="center"/>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r>
      <w:tr w:rsidR="00D708BC" w:rsidRPr="00893ABB" w:rsidTr="003E63DB">
        <w:trPr>
          <w:trHeight w:val="255"/>
        </w:trPr>
        <w:tc>
          <w:tcPr>
            <w:tcW w:w="4254"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Администрация  МО "Середкино"</w:t>
            </w:r>
          </w:p>
        </w:tc>
        <w:tc>
          <w:tcPr>
            <w:tcW w:w="1417"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w:t>
            </w:r>
          </w:p>
        </w:tc>
        <w:tc>
          <w:tcPr>
            <w:tcW w:w="820"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w:t>
            </w:r>
          </w:p>
        </w:tc>
        <w:tc>
          <w:tcPr>
            <w:tcW w:w="1448"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0000000000</w:t>
            </w:r>
          </w:p>
        </w:tc>
        <w:tc>
          <w:tcPr>
            <w:tcW w:w="992"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000</w:t>
            </w:r>
          </w:p>
        </w:tc>
        <w:tc>
          <w:tcPr>
            <w:tcW w:w="1134"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9816,9</w:t>
            </w:r>
          </w:p>
        </w:tc>
        <w:tc>
          <w:tcPr>
            <w:tcW w:w="959"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9172,9</w:t>
            </w:r>
          </w:p>
        </w:tc>
        <w:tc>
          <w:tcPr>
            <w:tcW w:w="1593"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219,7</w:t>
            </w:r>
          </w:p>
        </w:tc>
        <w:tc>
          <w:tcPr>
            <w:tcW w:w="1276"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8953,2</w:t>
            </w:r>
          </w:p>
        </w:tc>
        <w:tc>
          <w:tcPr>
            <w:tcW w:w="567"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8922,7</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446,1</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8476,6</w:t>
            </w:r>
          </w:p>
        </w:tc>
        <w:tc>
          <w:tcPr>
            <w:tcW w:w="236" w:type="dxa"/>
            <w:vAlign w:val="center"/>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r>
      <w:tr w:rsidR="00D708BC" w:rsidRPr="00893ABB" w:rsidTr="003E63DB">
        <w:trPr>
          <w:trHeight w:val="255"/>
        </w:trPr>
        <w:tc>
          <w:tcPr>
            <w:tcW w:w="4254"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Общегосударственные вопросы</w:t>
            </w:r>
          </w:p>
        </w:tc>
        <w:tc>
          <w:tcPr>
            <w:tcW w:w="1417"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w:t>
            </w:r>
          </w:p>
        </w:tc>
        <w:tc>
          <w:tcPr>
            <w:tcW w:w="820"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w:t>
            </w:r>
          </w:p>
        </w:tc>
        <w:tc>
          <w:tcPr>
            <w:tcW w:w="1448"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0000000000</w:t>
            </w:r>
          </w:p>
        </w:tc>
        <w:tc>
          <w:tcPr>
            <w:tcW w:w="992"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000</w:t>
            </w:r>
          </w:p>
        </w:tc>
        <w:tc>
          <w:tcPr>
            <w:tcW w:w="1134"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6270,4</w:t>
            </w:r>
          </w:p>
        </w:tc>
        <w:tc>
          <w:tcPr>
            <w:tcW w:w="959"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5311,0</w:t>
            </w:r>
          </w:p>
        </w:tc>
        <w:tc>
          <w:tcPr>
            <w:tcW w:w="1593"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132,8</w:t>
            </w:r>
          </w:p>
        </w:tc>
        <w:tc>
          <w:tcPr>
            <w:tcW w:w="1276"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5178,2</w:t>
            </w:r>
          </w:p>
        </w:tc>
        <w:tc>
          <w:tcPr>
            <w:tcW w:w="567"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5253,1</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262,7</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5010,4</w:t>
            </w:r>
          </w:p>
        </w:tc>
        <w:tc>
          <w:tcPr>
            <w:tcW w:w="236" w:type="dxa"/>
            <w:vAlign w:val="center"/>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r>
      <w:tr w:rsidR="00D708BC" w:rsidRPr="00893ABB" w:rsidTr="003E63DB">
        <w:trPr>
          <w:trHeight w:val="255"/>
        </w:trPr>
        <w:tc>
          <w:tcPr>
            <w:tcW w:w="4254"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Функционирование высшего должностного лица субъекта</w:t>
            </w:r>
          </w:p>
        </w:tc>
        <w:tc>
          <w:tcPr>
            <w:tcW w:w="1417"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b/>
                <w:bCs/>
                <w:sz w:val="16"/>
                <w:szCs w:val="16"/>
                <w:lang w:eastAsia="ru-RU"/>
              </w:rPr>
            </w:pPr>
          </w:p>
        </w:tc>
        <w:tc>
          <w:tcPr>
            <w:tcW w:w="820"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Times New Roman" w:eastAsia="Times New Roman" w:hAnsi="Times New Roman" w:cs="Times New Roman"/>
                <w:sz w:val="20"/>
                <w:szCs w:val="20"/>
                <w:lang w:eastAsia="ru-RU"/>
              </w:rPr>
            </w:pPr>
          </w:p>
        </w:tc>
        <w:tc>
          <w:tcPr>
            <w:tcW w:w="1448"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0000000000</w:t>
            </w:r>
          </w:p>
        </w:tc>
        <w:tc>
          <w:tcPr>
            <w:tcW w:w="992"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p>
        </w:tc>
        <w:tc>
          <w:tcPr>
            <w:tcW w:w="1134"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59"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593"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p>
        </w:tc>
        <w:tc>
          <w:tcPr>
            <w:tcW w:w="1276"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w:t>
            </w:r>
          </w:p>
        </w:tc>
        <w:tc>
          <w:tcPr>
            <w:tcW w:w="567"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236" w:type="dxa"/>
            <w:vAlign w:val="center"/>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r>
      <w:tr w:rsidR="00D708BC" w:rsidRPr="00893ABB" w:rsidTr="003E63DB">
        <w:trPr>
          <w:trHeight w:val="255"/>
        </w:trPr>
        <w:tc>
          <w:tcPr>
            <w:tcW w:w="4254"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Российской Федерации и муниципального образования</w:t>
            </w:r>
          </w:p>
        </w:tc>
        <w:tc>
          <w:tcPr>
            <w:tcW w:w="1417"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820"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02</w:t>
            </w:r>
          </w:p>
        </w:tc>
        <w:tc>
          <w:tcPr>
            <w:tcW w:w="1448"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0000000000</w:t>
            </w:r>
          </w:p>
        </w:tc>
        <w:tc>
          <w:tcPr>
            <w:tcW w:w="992"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000</w:t>
            </w:r>
          </w:p>
        </w:tc>
        <w:tc>
          <w:tcPr>
            <w:tcW w:w="1134"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1275,2</w:t>
            </w:r>
          </w:p>
        </w:tc>
        <w:tc>
          <w:tcPr>
            <w:tcW w:w="959"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1275,2</w:t>
            </w:r>
          </w:p>
        </w:tc>
        <w:tc>
          <w:tcPr>
            <w:tcW w:w="1593"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31,9</w:t>
            </w:r>
          </w:p>
        </w:tc>
        <w:tc>
          <w:tcPr>
            <w:tcW w:w="1276"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1243,3</w:t>
            </w:r>
          </w:p>
        </w:tc>
        <w:tc>
          <w:tcPr>
            <w:tcW w:w="567"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1275,2</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63,8</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1211,4</w:t>
            </w:r>
          </w:p>
        </w:tc>
        <w:tc>
          <w:tcPr>
            <w:tcW w:w="236" w:type="dxa"/>
            <w:vAlign w:val="center"/>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r>
      <w:tr w:rsidR="00D708BC" w:rsidRPr="00893ABB" w:rsidTr="003E63DB">
        <w:trPr>
          <w:trHeight w:val="255"/>
        </w:trPr>
        <w:tc>
          <w:tcPr>
            <w:tcW w:w="4254"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Глава муниципального образования</w:t>
            </w:r>
          </w:p>
        </w:tc>
        <w:tc>
          <w:tcPr>
            <w:tcW w:w="1417"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820"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02</w:t>
            </w:r>
          </w:p>
        </w:tc>
        <w:tc>
          <w:tcPr>
            <w:tcW w:w="1448"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8010080010</w:t>
            </w:r>
          </w:p>
        </w:tc>
        <w:tc>
          <w:tcPr>
            <w:tcW w:w="992"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000</w:t>
            </w:r>
          </w:p>
        </w:tc>
        <w:tc>
          <w:tcPr>
            <w:tcW w:w="1134"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1275,2</w:t>
            </w:r>
          </w:p>
        </w:tc>
        <w:tc>
          <w:tcPr>
            <w:tcW w:w="959"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1275,2</w:t>
            </w:r>
          </w:p>
        </w:tc>
        <w:tc>
          <w:tcPr>
            <w:tcW w:w="1593"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31,9</w:t>
            </w:r>
          </w:p>
        </w:tc>
        <w:tc>
          <w:tcPr>
            <w:tcW w:w="1276"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1243,3</w:t>
            </w:r>
          </w:p>
        </w:tc>
        <w:tc>
          <w:tcPr>
            <w:tcW w:w="567"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1275,2</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63,8</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1211,4</w:t>
            </w:r>
          </w:p>
        </w:tc>
        <w:tc>
          <w:tcPr>
            <w:tcW w:w="236" w:type="dxa"/>
            <w:vAlign w:val="center"/>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r>
      <w:tr w:rsidR="00D708BC" w:rsidRPr="00893ABB" w:rsidTr="003E63DB">
        <w:trPr>
          <w:trHeight w:val="255"/>
        </w:trPr>
        <w:tc>
          <w:tcPr>
            <w:tcW w:w="4254"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Выполнение функций органами местного самоуправления</w:t>
            </w:r>
          </w:p>
        </w:tc>
        <w:tc>
          <w:tcPr>
            <w:tcW w:w="1417"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820"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02</w:t>
            </w:r>
          </w:p>
        </w:tc>
        <w:tc>
          <w:tcPr>
            <w:tcW w:w="1448"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8010080010</w:t>
            </w:r>
          </w:p>
        </w:tc>
        <w:tc>
          <w:tcPr>
            <w:tcW w:w="992"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100</w:t>
            </w:r>
          </w:p>
        </w:tc>
        <w:tc>
          <w:tcPr>
            <w:tcW w:w="1134"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1275,2</w:t>
            </w:r>
          </w:p>
        </w:tc>
        <w:tc>
          <w:tcPr>
            <w:tcW w:w="959"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1275,2</w:t>
            </w:r>
          </w:p>
        </w:tc>
        <w:tc>
          <w:tcPr>
            <w:tcW w:w="1593"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31,9</w:t>
            </w:r>
          </w:p>
        </w:tc>
        <w:tc>
          <w:tcPr>
            <w:tcW w:w="1276"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1243,3</w:t>
            </w:r>
          </w:p>
        </w:tc>
        <w:tc>
          <w:tcPr>
            <w:tcW w:w="567"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1275,2</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63,8</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1211,4</w:t>
            </w:r>
          </w:p>
        </w:tc>
        <w:tc>
          <w:tcPr>
            <w:tcW w:w="236" w:type="dxa"/>
            <w:vAlign w:val="center"/>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r>
      <w:tr w:rsidR="00D708BC" w:rsidRPr="00893ABB" w:rsidTr="003E63DB">
        <w:trPr>
          <w:trHeight w:val="255"/>
        </w:trPr>
        <w:tc>
          <w:tcPr>
            <w:tcW w:w="4254"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Заработная плата</w:t>
            </w:r>
          </w:p>
        </w:tc>
        <w:tc>
          <w:tcPr>
            <w:tcW w:w="1417"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820"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02</w:t>
            </w:r>
          </w:p>
        </w:tc>
        <w:tc>
          <w:tcPr>
            <w:tcW w:w="1448"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8010080010</w:t>
            </w:r>
          </w:p>
        </w:tc>
        <w:tc>
          <w:tcPr>
            <w:tcW w:w="992"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121</w:t>
            </w:r>
          </w:p>
        </w:tc>
        <w:tc>
          <w:tcPr>
            <w:tcW w:w="1134"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980,0</w:t>
            </w:r>
          </w:p>
        </w:tc>
        <w:tc>
          <w:tcPr>
            <w:tcW w:w="959"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980,0</w:t>
            </w:r>
          </w:p>
        </w:tc>
        <w:tc>
          <w:tcPr>
            <w:tcW w:w="1593"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p>
        </w:tc>
        <w:tc>
          <w:tcPr>
            <w:tcW w:w="1276"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980,0</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Times New Roman" w:eastAsia="Times New Roman" w:hAnsi="Times New Roman" w:cs="Times New Roman"/>
                <w:sz w:val="20"/>
                <w:szCs w:val="20"/>
                <w:lang w:eastAsia="ru-RU"/>
              </w:rPr>
            </w:pPr>
          </w:p>
        </w:tc>
        <w:tc>
          <w:tcPr>
            <w:tcW w:w="236" w:type="dxa"/>
            <w:vAlign w:val="center"/>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r>
      <w:tr w:rsidR="00D708BC" w:rsidRPr="00893ABB" w:rsidTr="003E63DB">
        <w:trPr>
          <w:trHeight w:val="255"/>
        </w:trPr>
        <w:tc>
          <w:tcPr>
            <w:tcW w:w="4254"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Начисления на оплату труда</w:t>
            </w:r>
          </w:p>
        </w:tc>
        <w:tc>
          <w:tcPr>
            <w:tcW w:w="1417"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820"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02</w:t>
            </w:r>
          </w:p>
        </w:tc>
        <w:tc>
          <w:tcPr>
            <w:tcW w:w="1448"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8010080010</w:t>
            </w:r>
          </w:p>
        </w:tc>
        <w:tc>
          <w:tcPr>
            <w:tcW w:w="992"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129</w:t>
            </w:r>
          </w:p>
        </w:tc>
        <w:tc>
          <w:tcPr>
            <w:tcW w:w="1134"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295,2</w:t>
            </w:r>
          </w:p>
        </w:tc>
        <w:tc>
          <w:tcPr>
            <w:tcW w:w="959"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295,2</w:t>
            </w:r>
          </w:p>
        </w:tc>
        <w:tc>
          <w:tcPr>
            <w:tcW w:w="1593"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p>
        </w:tc>
        <w:tc>
          <w:tcPr>
            <w:tcW w:w="1276"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295,2</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Times New Roman" w:eastAsia="Times New Roman" w:hAnsi="Times New Roman" w:cs="Times New Roman"/>
                <w:sz w:val="20"/>
                <w:szCs w:val="20"/>
                <w:lang w:eastAsia="ru-RU"/>
              </w:rPr>
            </w:pPr>
          </w:p>
        </w:tc>
        <w:tc>
          <w:tcPr>
            <w:tcW w:w="236" w:type="dxa"/>
            <w:vAlign w:val="center"/>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r>
      <w:tr w:rsidR="00D708BC" w:rsidRPr="00893ABB" w:rsidTr="003E63DB">
        <w:trPr>
          <w:trHeight w:val="255"/>
        </w:trPr>
        <w:tc>
          <w:tcPr>
            <w:tcW w:w="4254"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Функционирование Правительства Российской Федерации,</w:t>
            </w:r>
          </w:p>
        </w:tc>
        <w:tc>
          <w:tcPr>
            <w:tcW w:w="1417"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b/>
                <w:bCs/>
                <w:sz w:val="16"/>
                <w:szCs w:val="16"/>
                <w:lang w:eastAsia="ru-RU"/>
              </w:rPr>
            </w:pPr>
          </w:p>
        </w:tc>
        <w:tc>
          <w:tcPr>
            <w:tcW w:w="820"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Times New Roman" w:eastAsia="Times New Roman" w:hAnsi="Times New Roman" w:cs="Times New Roman"/>
                <w:sz w:val="20"/>
                <w:szCs w:val="20"/>
                <w:lang w:eastAsia="ru-RU"/>
              </w:rPr>
            </w:pPr>
          </w:p>
        </w:tc>
        <w:tc>
          <w:tcPr>
            <w:tcW w:w="1448"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59"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593"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p>
        </w:tc>
        <w:tc>
          <w:tcPr>
            <w:tcW w:w="1276"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w:t>
            </w:r>
          </w:p>
        </w:tc>
        <w:tc>
          <w:tcPr>
            <w:tcW w:w="567"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236" w:type="dxa"/>
            <w:vAlign w:val="center"/>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r>
      <w:tr w:rsidR="00D708BC" w:rsidRPr="00893ABB" w:rsidTr="003E63DB">
        <w:trPr>
          <w:trHeight w:val="255"/>
        </w:trPr>
        <w:tc>
          <w:tcPr>
            <w:tcW w:w="4254"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высших исполнительных органов государственной власти</w:t>
            </w:r>
          </w:p>
        </w:tc>
        <w:tc>
          <w:tcPr>
            <w:tcW w:w="1417"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b/>
                <w:bCs/>
                <w:sz w:val="16"/>
                <w:szCs w:val="16"/>
                <w:lang w:eastAsia="ru-RU"/>
              </w:rPr>
            </w:pPr>
          </w:p>
        </w:tc>
        <w:tc>
          <w:tcPr>
            <w:tcW w:w="820"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Times New Roman" w:eastAsia="Times New Roman" w:hAnsi="Times New Roman" w:cs="Times New Roman"/>
                <w:sz w:val="20"/>
                <w:szCs w:val="20"/>
                <w:lang w:eastAsia="ru-RU"/>
              </w:rPr>
            </w:pPr>
          </w:p>
        </w:tc>
        <w:tc>
          <w:tcPr>
            <w:tcW w:w="1448"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59"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593"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p>
        </w:tc>
        <w:tc>
          <w:tcPr>
            <w:tcW w:w="1276"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w:t>
            </w:r>
          </w:p>
        </w:tc>
        <w:tc>
          <w:tcPr>
            <w:tcW w:w="567"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236" w:type="dxa"/>
            <w:vAlign w:val="center"/>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r>
      <w:tr w:rsidR="00D708BC" w:rsidRPr="00893ABB" w:rsidTr="003E63DB">
        <w:trPr>
          <w:trHeight w:val="255"/>
        </w:trPr>
        <w:tc>
          <w:tcPr>
            <w:tcW w:w="4254"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 xml:space="preserve">субъектов Российской </w:t>
            </w:r>
            <w:proofErr w:type="spellStart"/>
            <w:r w:rsidRPr="00893ABB">
              <w:rPr>
                <w:rFonts w:ascii="Arial CYR" w:eastAsia="Times New Roman" w:hAnsi="Arial CYR" w:cs="Times New Roman"/>
                <w:b/>
                <w:bCs/>
                <w:sz w:val="16"/>
                <w:szCs w:val="16"/>
                <w:lang w:eastAsia="ru-RU"/>
              </w:rPr>
              <w:t>Федерации,местных</w:t>
            </w:r>
            <w:proofErr w:type="spellEnd"/>
            <w:r w:rsidRPr="00893ABB">
              <w:rPr>
                <w:rFonts w:ascii="Arial CYR" w:eastAsia="Times New Roman" w:hAnsi="Arial CYR" w:cs="Times New Roman"/>
                <w:b/>
                <w:bCs/>
                <w:sz w:val="16"/>
                <w:szCs w:val="16"/>
                <w:lang w:eastAsia="ru-RU"/>
              </w:rPr>
              <w:t xml:space="preserve"> администраций</w:t>
            </w:r>
          </w:p>
        </w:tc>
        <w:tc>
          <w:tcPr>
            <w:tcW w:w="1417"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01</w:t>
            </w:r>
          </w:p>
        </w:tc>
        <w:tc>
          <w:tcPr>
            <w:tcW w:w="820"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04</w:t>
            </w:r>
          </w:p>
        </w:tc>
        <w:tc>
          <w:tcPr>
            <w:tcW w:w="1448"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0000000000</w:t>
            </w:r>
          </w:p>
        </w:tc>
        <w:tc>
          <w:tcPr>
            <w:tcW w:w="992"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000</w:t>
            </w:r>
          </w:p>
        </w:tc>
        <w:tc>
          <w:tcPr>
            <w:tcW w:w="1134"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4995,2</w:t>
            </w:r>
          </w:p>
        </w:tc>
        <w:tc>
          <w:tcPr>
            <w:tcW w:w="959"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4035,8</w:t>
            </w:r>
          </w:p>
        </w:tc>
        <w:tc>
          <w:tcPr>
            <w:tcW w:w="1593"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100,9</w:t>
            </w:r>
          </w:p>
        </w:tc>
        <w:tc>
          <w:tcPr>
            <w:tcW w:w="1276"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3934,9</w:t>
            </w:r>
          </w:p>
        </w:tc>
        <w:tc>
          <w:tcPr>
            <w:tcW w:w="567"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3977,9</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198,9</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3799,0</w:t>
            </w:r>
          </w:p>
        </w:tc>
        <w:tc>
          <w:tcPr>
            <w:tcW w:w="236" w:type="dxa"/>
            <w:vAlign w:val="center"/>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r>
      <w:tr w:rsidR="00D708BC" w:rsidRPr="00893ABB" w:rsidTr="003E63DB">
        <w:trPr>
          <w:trHeight w:val="255"/>
        </w:trPr>
        <w:tc>
          <w:tcPr>
            <w:tcW w:w="4254"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Руководство и управление в сфере установленных функций</w:t>
            </w:r>
          </w:p>
        </w:tc>
        <w:tc>
          <w:tcPr>
            <w:tcW w:w="1417"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sz w:val="16"/>
                <w:szCs w:val="16"/>
                <w:lang w:eastAsia="ru-RU"/>
              </w:rPr>
            </w:pPr>
          </w:p>
        </w:tc>
        <w:tc>
          <w:tcPr>
            <w:tcW w:w="820"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Times New Roman" w:eastAsia="Times New Roman" w:hAnsi="Times New Roman" w:cs="Times New Roman"/>
                <w:sz w:val="20"/>
                <w:szCs w:val="20"/>
                <w:lang w:eastAsia="ru-RU"/>
              </w:rPr>
            </w:pPr>
          </w:p>
        </w:tc>
        <w:tc>
          <w:tcPr>
            <w:tcW w:w="1448"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59"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593"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p>
        </w:tc>
        <w:tc>
          <w:tcPr>
            <w:tcW w:w="1276"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w:t>
            </w:r>
          </w:p>
        </w:tc>
        <w:tc>
          <w:tcPr>
            <w:tcW w:w="567"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236" w:type="dxa"/>
            <w:vAlign w:val="center"/>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r>
      <w:tr w:rsidR="00D708BC" w:rsidRPr="00893ABB" w:rsidTr="003E63DB">
        <w:trPr>
          <w:trHeight w:val="255"/>
        </w:trPr>
        <w:tc>
          <w:tcPr>
            <w:tcW w:w="4254"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органов государственной власти субъектов Российской</w:t>
            </w:r>
          </w:p>
        </w:tc>
        <w:tc>
          <w:tcPr>
            <w:tcW w:w="1417"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sz w:val="16"/>
                <w:szCs w:val="16"/>
                <w:lang w:eastAsia="ru-RU"/>
              </w:rPr>
            </w:pPr>
          </w:p>
        </w:tc>
        <w:tc>
          <w:tcPr>
            <w:tcW w:w="820"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Times New Roman" w:eastAsia="Times New Roman" w:hAnsi="Times New Roman" w:cs="Times New Roman"/>
                <w:sz w:val="20"/>
                <w:szCs w:val="20"/>
                <w:lang w:eastAsia="ru-RU"/>
              </w:rPr>
            </w:pPr>
          </w:p>
        </w:tc>
        <w:tc>
          <w:tcPr>
            <w:tcW w:w="1448"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59"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593"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p>
        </w:tc>
        <w:tc>
          <w:tcPr>
            <w:tcW w:w="1276"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w:t>
            </w:r>
          </w:p>
        </w:tc>
        <w:tc>
          <w:tcPr>
            <w:tcW w:w="567"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236" w:type="dxa"/>
            <w:vAlign w:val="center"/>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r>
      <w:tr w:rsidR="00D708BC" w:rsidRPr="00893ABB" w:rsidTr="003E63DB">
        <w:trPr>
          <w:trHeight w:val="255"/>
        </w:trPr>
        <w:tc>
          <w:tcPr>
            <w:tcW w:w="4254"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Федерации и органов местного самоуправления</w:t>
            </w:r>
          </w:p>
        </w:tc>
        <w:tc>
          <w:tcPr>
            <w:tcW w:w="1417"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01</w:t>
            </w:r>
          </w:p>
        </w:tc>
        <w:tc>
          <w:tcPr>
            <w:tcW w:w="820"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04</w:t>
            </w:r>
          </w:p>
        </w:tc>
        <w:tc>
          <w:tcPr>
            <w:tcW w:w="1448"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0000000000</w:t>
            </w:r>
          </w:p>
        </w:tc>
        <w:tc>
          <w:tcPr>
            <w:tcW w:w="992"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000</w:t>
            </w:r>
          </w:p>
        </w:tc>
        <w:tc>
          <w:tcPr>
            <w:tcW w:w="1134"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4995,2</w:t>
            </w:r>
          </w:p>
        </w:tc>
        <w:tc>
          <w:tcPr>
            <w:tcW w:w="959"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4035,8</w:t>
            </w:r>
          </w:p>
        </w:tc>
        <w:tc>
          <w:tcPr>
            <w:tcW w:w="1593"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100,9</w:t>
            </w:r>
          </w:p>
        </w:tc>
        <w:tc>
          <w:tcPr>
            <w:tcW w:w="1276"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3934,9</w:t>
            </w:r>
          </w:p>
        </w:tc>
        <w:tc>
          <w:tcPr>
            <w:tcW w:w="567"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3977,9</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198,9</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3799,0</w:t>
            </w:r>
          </w:p>
        </w:tc>
        <w:tc>
          <w:tcPr>
            <w:tcW w:w="236" w:type="dxa"/>
            <w:vAlign w:val="center"/>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r>
      <w:tr w:rsidR="00D708BC" w:rsidRPr="00893ABB" w:rsidTr="003E63DB">
        <w:trPr>
          <w:trHeight w:val="255"/>
        </w:trPr>
        <w:tc>
          <w:tcPr>
            <w:tcW w:w="4254"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lastRenderedPageBreak/>
              <w:t>Центральный аппарат</w:t>
            </w:r>
          </w:p>
        </w:tc>
        <w:tc>
          <w:tcPr>
            <w:tcW w:w="1417"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820"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04</w:t>
            </w:r>
          </w:p>
        </w:tc>
        <w:tc>
          <w:tcPr>
            <w:tcW w:w="1448"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8010080030</w:t>
            </w:r>
          </w:p>
        </w:tc>
        <w:tc>
          <w:tcPr>
            <w:tcW w:w="992"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000</w:t>
            </w:r>
          </w:p>
        </w:tc>
        <w:tc>
          <w:tcPr>
            <w:tcW w:w="1134"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4995,2</w:t>
            </w:r>
          </w:p>
        </w:tc>
        <w:tc>
          <w:tcPr>
            <w:tcW w:w="959"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4035,8</w:t>
            </w:r>
          </w:p>
        </w:tc>
        <w:tc>
          <w:tcPr>
            <w:tcW w:w="1593"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100,9</w:t>
            </w:r>
          </w:p>
        </w:tc>
        <w:tc>
          <w:tcPr>
            <w:tcW w:w="1276"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3934,9</w:t>
            </w:r>
          </w:p>
        </w:tc>
        <w:tc>
          <w:tcPr>
            <w:tcW w:w="567"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3977,9</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198,9</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3799,0</w:t>
            </w:r>
          </w:p>
        </w:tc>
        <w:tc>
          <w:tcPr>
            <w:tcW w:w="236" w:type="dxa"/>
            <w:vAlign w:val="center"/>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r>
      <w:tr w:rsidR="00D708BC" w:rsidRPr="00893ABB" w:rsidTr="003E63DB">
        <w:trPr>
          <w:trHeight w:val="255"/>
        </w:trPr>
        <w:tc>
          <w:tcPr>
            <w:tcW w:w="4254"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Выполнение функций органами местного самоуправления</w:t>
            </w:r>
          </w:p>
        </w:tc>
        <w:tc>
          <w:tcPr>
            <w:tcW w:w="1417"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820"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04</w:t>
            </w:r>
          </w:p>
        </w:tc>
        <w:tc>
          <w:tcPr>
            <w:tcW w:w="1448"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8010080030</w:t>
            </w:r>
          </w:p>
        </w:tc>
        <w:tc>
          <w:tcPr>
            <w:tcW w:w="992"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000</w:t>
            </w:r>
          </w:p>
        </w:tc>
        <w:tc>
          <w:tcPr>
            <w:tcW w:w="1134"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4995,2</w:t>
            </w:r>
          </w:p>
        </w:tc>
        <w:tc>
          <w:tcPr>
            <w:tcW w:w="959"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4035,8</w:t>
            </w:r>
          </w:p>
        </w:tc>
        <w:tc>
          <w:tcPr>
            <w:tcW w:w="1593"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100,9</w:t>
            </w:r>
          </w:p>
        </w:tc>
        <w:tc>
          <w:tcPr>
            <w:tcW w:w="1276"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3935,9</w:t>
            </w:r>
          </w:p>
        </w:tc>
        <w:tc>
          <w:tcPr>
            <w:tcW w:w="567"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3977,9</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198,9</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3799,0</w:t>
            </w:r>
          </w:p>
        </w:tc>
        <w:tc>
          <w:tcPr>
            <w:tcW w:w="236" w:type="dxa"/>
            <w:vAlign w:val="center"/>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r>
      <w:tr w:rsidR="00D708BC" w:rsidRPr="00893ABB" w:rsidTr="003E63DB">
        <w:trPr>
          <w:trHeight w:val="255"/>
        </w:trPr>
        <w:tc>
          <w:tcPr>
            <w:tcW w:w="4254"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Оплата труда и начисления на оплату труда</w:t>
            </w:r>
          </w:p>
        </w:tc>
        <w:tc>
          <w:tcPr>
            <w:tcW w:w="1417"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820"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04</w:t>
            </w:r>
          </w:p>
        </w:tc>
        <w:tc>
          <w:tcPr>
            <w:tcW w:w="1448"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8010080030</w:t>
            </w:r>
          </w:p>
        </w:tc>
        <w:tc>
          <w:tcPr>
            <w:tcW w:w="992"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100</w:t>
            </w:r>
          </w:p>
        </w:tc>
        <w:tc>
          <w:tcPr>
            <w:tcW w:w="1134"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3540,8</w:t>
            </w:r>
          </w:p>
        </w:tc>
        <w:tc>
          <w:tcPr>
            <w:tcW w:w="959"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2977,0</w:t>
            </w:r>
          </w:p>
        </w:tc>
        <w:tc>
          <w:tcPr>
            <w:tcW w:w="1593"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74,4</w:t>
            </w:r>
          </w:p>
        </w:tc>
        <w:tc>
          <w:tcPr>
            <w:tcW w:w="1276"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2902,6</w:t>
            </w:r>
          </w:p>
        </w:tc>
        <w:tc>
          <w:tcPr>
            <w:tcW w:w="567"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2864,4</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143,2</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2721,2</w:t>
            </w:r>
          </w:p>
        </w:tc>
        <w:tc>
          <w:tcPr>
            <w:tcW w:w="236" w:type="dxa"/>
            <w:vAlign w:val="center"/>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r>
      <w:tr w:rsidR="00D708BC" w:rsidRPr="00893ABB" w:rsidTr="003E63DB">
        <w:trPr>
          <w:trHeight w:val="255"/>
        </w:trPr>
        <w:tc>
          <w:tcPr>
            <w:tcW w:w="4254"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Заработная плата</w:t>
            </w:r>
          </w:p>
        </w:tc>
        <w:tc>
          <w:tcPr>
            <w:tcW w:w="1417"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820"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04</w:t>
            </w:r>
          </w:p>
        </w:tc>
        <w:tc>
          <w:tcPr>
            <w:tcW w:w="1448"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8010080030</w:t>
            </w:r>
          </w:p>
        </w:tc>
        <w:tc>
          <w:tcPr>
            <w:tcW w:w="992"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121</w:t>
            </w:r>
          </w:p>
        </w:tc>
        <w:tc>
          <w:tcPr>
            <w:tcW w:w="1134"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2719,3</w:t>
            </w:r>
          </w:p>
        </w:tc>
        <w:tc>
          <w:tcPr>
            <w:tcW w:w="959"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2286,0</w:t>
            </w:r>
          </w:p>
        </w:tc>
        <w:tc>
          <w:tcPr>
            <w:tcW w:w="1593"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57,2</w:t>
            </w:r>
          </w:p>
        </w:tc>
        <w:tc>
          <w:tcPr>
            <w:tcW w:w="1276"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p>
        </w:tc>
        <w:tc>
          <w:tcPr>
            <w:tcW w:w="567"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2200,0</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110,0</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p>
        </w:tc>
        <w:tc>
          <w:tcPr>
            <w:tcW w:w="236" w:type="dxa"/>
            <w:vAlign w:val="center"/>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r>
      <w:tr w:rsidR="00D708BC" w:rsidRPr="00893ABB" w:rsidTr="003E63DB">
        <w:trPr>
          <w:trHeight w:val="255"/>
        </w:trPr>
        <w:tc>
          <w:tcPr>
            <w:tcW w:w="4254"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Начисления на оплату труда</w:t>
            </w:r>
          </w:p>
        </w:tc>
        <w:tc>
          <w:tcPr>
            <w:tcW w:w="1417"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820"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04</w:t>
            </w:r>
          </w:p>
        </w:tc>
        <w:tc>
          <w:tcPr>
            <w:tcW w:w="1448"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8010080030</w:t>
            </w:r>
          </w:p>
        </w:tc>
        <w:tc>
          <w:tcPr>
            <w:tcW w:w="992"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129</w:t>
            </w:r>
          </w:p>
        </w:tc>
        <w:tc>
          <w:tcPr>
            <w:tcW w:w="1134"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821,5</w:t>
            </w:r>
          </w:p>
        </w:tc>
        <w:tc>
          <w:tcPr>
            <w:tcW w:w="959"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691,0</w:t>
            </w:r>
          </w:p>
        </w:tc>
        <w:tc>
          <w:tcPr>
            <w:tcW w:w="1593"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17,3</w:t>
            </w:r>
          </w:p>
        </w:tc>
        <w:tc>
          <w:tcPr>
            <w:tcW w:w="1276"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p>
        </w:tc>
        <w:tc>
          <w:tcPr>
            <w:tcW w:w="567"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664,4</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33,2</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p>
        </w:tc>
        <w:tc>
          <w:tcPr>
            <w:tcW w:w="236" w:type="dxa"/>
            <w:vAlign w:val="center"/>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r>
      <w:tr w:rsidR="00D708BC" w:rsidRPr="00893ABB" w:rsidTr="003E63DB">
        <w:trPr>
          <w:trHeight w:val="450"/>
        </w:trPr>
        <w:tc>
          <w:tcPr>
            <w:tcW w:w="4254" w:type="dxa"/>
            <w:tcBorders>
              <w:top w:val="nil"/>
              <w:left w:val="nil"/>
              <w:bottom w:val="nil"/>
              <w:right w:val="nil"/>
            </w:tcBorders>
            <w:shd w:val="clear" w:color="auto" w:fill="auto"/>
            <w:vAlign w:val="bottom"/>
            <w:hideMark/>
          </w:tcPr>
          <w:p w:rsidR="00893ABB" w:rsidRPr="00893ABB" w:rsidRDefault="00893ABB" w:rsidP="00D708BC">
            <w:pPr>
              <w:spacing w:after="0" w:line="240" w:lineRule="auto"/>
              <w:ind w:left="-186"/>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xml:space="preserve">Прочая закупка товаров, </w:t>
            </w:r>
            <w:proofErr w:type="spellStart"/>
            <w:r w:rsidRPr="00893ABB">
              <w:rPr>
                <w:rFonts w:ascii="Arial CYR" w:eastAsia="Times New Roman" w:hAnsi="Arial CYR" w:cs="Times New Roman"/>
                <w:sz w:val="16"/>
                <w:szCs w:val="16"/>
                <w:lang w:eastAsia="ru-RU"/>
              </w:rPr>
              <w:t>рвбот</w:t>
            </w:r>
            <w:proofErr w:type="spellEnd"/>
            <w:r w:rsidRPr="00893ABB">
              <w:rPr>
                <w:rFonts w:ascii="Arial CYR" w:eastAsia="Times New Roman" w:hAnsi="Arial CYR" w:cs="Times New Roman"/>
                <w:sz w:val="16"/>
                <w:szCs w:val="16"/>
                <w:lang w:eastAsia="ru-RU"/>
              </w:rPr>
              <w:t xml:space="preserve">, услуг для </w:t>
            </w:r>
            <w:proofErr w:type="spellStart"/>
            <w:r w:rsidRPr="00893ABB">
              <w:rPr>
                <w:rFonts w:ascii="Arial CYR" w:eastAsia="Times New Roman" w:hAnsi="Arial CYR" w:cs="Times New Roman"/>
                <w:sz w:val="16"/>
                <w:szCs w:val="16"/>
                <w:lang w:eastAsia="ru-RU"/>
              </w:rPr>
              <w:t>одеспечения</w:t>
            </w:r>
            <w:proofErr w:type="spellEnd"/>
            <w:r w:rsidRPr="00893ABB">
              <w:rPr>
                <w:rFonts w:ascii="Arial CYR" w:eastAsia="Times New Roman" w:hAnsi="Arial CYR" w:cs="Times New Roman"/>
                <w:sz w:val="16"/>
                <w:szCs w:val="16"/>
                <w:lang w:eastAsia="ru-RU"/>
              </w:rPr>
              <w:t xml:space="preserve"> муниципальных нужд</w:t>
            </w:r>
          </w:p>
        </w:tc>
        <w:tc>
          <w:tcPr>
            <w:tcW w:w="1417"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820"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04</w:t>
            </w:r>
          </w:p>
        </w:tc>
        <w:tc>
          <w:tcPr>
            <w:tcW w:w="1448"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8010080030</w:t>
            </w:r>
          </w:p>
        </w:tc>
        <w:tc>
          <w:tcPr>
            <w:tcW w:w="992"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244</w:t>
            </w:r>
          </w:p>
        </w:tc>
        <w:tc>
          <w:tcPr>
            <w:tcW w:w="1134"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500,0</w:t>
            </w:r>
          </w:p>
        </w:tc>
        <w:tc>
          <w:tcPr>
            <w:tcW w:w="959"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355,0</w:t>
            </w:r>
          </w:p>
        </w:tc>
        <w:tc>
          <w:tcPr>
            <w:tcW w:w="1593"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8,9</w:t>
            </w:r>
          </w:p>
        </w:tc>
        <w:tc>
          <w:tcPr>
            <w:tcW w:w="1276"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346,1</w:t>
            </w:r>
          </w:p>
        </w:tc>
        <w:tc>
          <w:tcPr>
            <w:tcW w:w="567"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385,0</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19,3</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365,7</w:t>
            </w:r>
          </w:p>
        </w:tc>
        <w:tc>
          <w:tcPr>
            <w:tcW w:w="236" w:type="dxa"/>
            <w:vAlign w:val="center"/>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r>
      <w:tr w:rsidR="00D708BC" w:rsidRPr="00893ABB" w:rsidTr="003E63DB">
        <w:trPr>
          <w:trHeight w:val="255"/>
        </w:trPr>
        <w:tc>
          <w:tcPr>
            <w:tcW w:w="4254"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Коммунальные услуги</w:t>
            </w:r>
          </w:p>
        </w:tc>
        <w:tc>
          <w:tcPr>
            <w:tcW w:w="1417"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820"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04</w:t>
            </w:r>
          </w:p>
        </w:tc>
        <w:tc>
          <w:tcPr>
            <w:tcW w:w="1448"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8010080030</w:t>
            </w:r>
          </w:p>
        </w:tc>
        <w:tc>
          <w:tcPr>
            <w:tcW w:w="992"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247</w:t>
            </w:r>
          </w:p>
        </w:tc>
        <w:tc>
          <w:tcPr>
            <w:tcW w:w="1134"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891,4</w:t>
            </w:r>
          </w:p>
        </w:tc>
        <w:tc>
          <w:tcPr>
            <w:tcW w:w="959"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653,8</w:t>
            </w:r>
          </w:p>
        </w:tc>
        <w:tc>
          <w:tcPr>
            <w:tcW w:w="1593"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16,3</w:t>
            </w:r>
          </w:p>
        </w:tc>
        <w:tc>
          <w:tcPr>
            <w:tcW w:w="1276"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637,5</w:t>
            </w:r>
          </w:p>
        </w:tc>
        <w:tc>
          <w:tcPr>
            <w:tcW w:w="567"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678,5</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33,9</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644,6</w:t>
            </w:r>
          </w:p>
        </w:tc>
        <w:tc>
          <w:tcPr>
            <w:tcW w:w="236" w:type="dxa"/>
            <w:vAlign w:val="center"/>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r>
      <w:tr w:rsidR="00D708BC" w:rsidRPr="00893ABB" w:rsidTr="003E63DB">
        <w:trPr>
          <w:trHeight w:val="255"/>
        </w:trPr>
        <w:tc>
          <w:tcPr>
            <w:tcW w:w="4254"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Социальное обеспечение</w:t>
            </w:r>
          </w:p>
        </w:tc>
        <w:tc>
          <w:tcPr>
            <w:tcW w:w="1417"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10</w:t>
            </w:r>
          </w:p>
        </w:tc>
        <w:tc>
          <w:tcPr>
            <w:tcW w:w="820"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01</w:t>
            </w:r>
          </w:p>
        </w:tc>
        <w:tc>
          <w:tcPr>
            <w:tcW w:w="1448"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8010080030</w:t>
            </w:r>
          </w:p>
        </w:tc>
        <w:tc>
          <w:tcPr>
            <w:tcW w:w="992"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312</w:t>
            </w:r>
          </w:p>
        </w:tc>
        <w:tc>
          <w:tcPr>
            <w:tcW w:w="1134"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125,0</w:t>
            </w:r>
          </w:p>
        </w:tc>
        <w:tc>
          <w:tcPr>
            <w:tcW w:w="959"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125,0</w:t>
            </w:r>
          </w:p>
        </w:tc>
        <w:tc>
          <w:tcPr>
            <w:tcW w:w="1593"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3,1</w:t>
            </w:r>
          </w:p>
        </w:tc>
        <w:tc>
          <w:tcPr>
            <w:tcW w:w="1276"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121,9</w:t>
            </w:r>
          </w:p>
        </w:tc>
        <w:tc>
          <w:tcPr>
            <w:tcW w:w="567"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130,0</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6,5</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123,5</w:t>
            </w:r>
          </w:p>
        </w:tc>
        <w:tc>
          <w:tcPr>
            <w:tcW w:w="236" w:type="dxa"/>
            <w:vAlign w:val="center"/>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r>
      <w:tr w:rsidR="00D708BC" w:rsidRPr="00893ABB" w:rsidTr="003E63DB">
        <w:trPr>
          <w:trHeight w:val="255"/>
        </w:trPr>
        <w:tc>
          <w:tcPr>
            <w:tcW w:w="4254"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Резервные фонды</w:t>
            </w:r>
          </w:p>
        </w:tc>
        <w:tc>
          <w:tcPr>
            <w:tcW w:w="1417"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01</w:t>
            </w:r>
          </w:p>
        </w:tc>
        <w:tc>
          <w:tcPr>
            <w:tcW w:w="820"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11</w:t>
            </w:r>
          </w:p>
        </w:tc>
        <w:tc>
          <w:tcPr>
            <w:tcW w:w="1448"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8010080030</w:t>
            </w:r>
          </w:p>
        </w:tc>
        <w:tc>
          <w:tcPr>
            <w:tcW w:w="992"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000</w:t>
            </w:r>
          </w:p>
        </w:tc>
        <w:tc>
          <w:tcPr>
            <w:tcW w:w="1134"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10,0</w:t>
            </w:r>
          </w:p>
        </w:tc>
        <w:tc>
          <w:tcPr>
            <w:tcW w:w="959"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10,0</w:t>
            </w:r>
          </w:p>
        </w:tc>
        <w:tc>
          <w:tcPr>
            <w:tcW w:w="1593"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0,3</w:t>
            </w:r>
          </w:p>
        </w:tc>
        <w:tc>
          <w:tcPr>
            <w:tcW w:w="1276"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9,7</w:t>
            </w:r>
          </w:p>
        </w:tc>
        <w:tc>
          <w:tcPr>
            <w:tcW w:w="567"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10,0</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0,5</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9,5</w:t>
            </w:r>
          </w:p>
        </w:tc>
        <w:tc>
          <w:tcPr>
            <w:tcW w:w="236" w:type="dxa"/>
            <w:vAlign w:val="center"/>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r>
      <w:tr w:rsidR="00D708BC" w:rsidRPr="00893ABB" w:rsidTr="003E63DB">
        <w:trPr>
          <w:trHeight w:val="255"/>
        </w:trPr>
        <w:tc>
          <w:tcPr>
            <w:tcW w:w="4254"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Резервные фонды</w:t>
            </w:r>
          </w:p>
        </w:tc>
        <w:tc>
          <w:tcPr>
            <w:tcW w:w="1417"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820"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11</w:t>
            </w:r>
          </w:p>
        </w:tc>
        <w:tc>
          <w:tcPr>
            <w:tcW w:w="1448"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8010080030</w:t>
            </w:r>
          </w:p>
        </w:tc>
        <w:tc>
          <w:tcPr>
            <w:tcW w:w="992"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000</w:t>
            </w:r>
          </w:p>
        </w:tc>
        <w:tc>
          <w:tcPr>
            <w:tcW w:w="1134"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10,0</w:t>
            </w:r>
          </w:p>
        </w:tc>
        <w:tc>
          <w:tcPr>
            <w:tcW w:w="959"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10,0</w:t>
            </w:r>
          </w:p>
        </w:tc>
        <w:tc>
          <w:tcPr>
            <w:tcW w:w="1593"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0,3</w:t>
            </w:r>
          </w:p>
        </w:tc>
        <w:tc>
          <w:tcPr>
            <w:tcW w:w="1276"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9,7</w:t>
            </w:r>
          </w:p>
        </w:tc>
        <w:tc>
          <w:tcPr>
            <w:tcW w:w="567"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10,0</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0,5</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9,5</w:t>
            </w:r>
          </w:p>
        </w:tc>
        <w:tc>
          <w:tcPr>
            <w:tcW w:w="236" w:type="dxa"/>
            <w:vAlign w:val="center"/>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r>
      <w:tr w:rsidR="00D708BC" w:rsidRPr="00893ABB" w:rsidTr="003E63DB">
        <w:trPr>
          <w:trHeight w:val="255"/>
        </w:trPr>
        <w:tc>
          <w:tcPr>
            <w:tcW w:w="4254"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Резервные фонды местных администраций</w:t>
            </w:r>
          </w:p>
        </w:tc>
        <w:tc>
          <w:tcPr>
            <w:tcW w:w="1417"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820"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11</w:t>
            </w:r>
          </w:p>
        </w:tc>
        <w:tc>
          <w:tcPr>
            <w:tcW w:w="1448"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8010080030</w:t>
            </w:r>
          </w:p>
        </w:tc>
        <w:tc>
          <w:tcPr>
            <w:tcW w:w="992"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000</w:t>
            </w:r>
          </w:p>
        </w:tc>
        <w:tc>
          <w:tcPr>
            <w:tcW w:w="1134"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10,0</w:t>
            </w:r>
          </w:p>
        </w:tc>
        <w:tc>
          <w:tcPr>
            <w:tcW w:w="959"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10,0</w:t>
            </w:r>
          </w:p>
        </w:tc>
        <w:tc>
          <w:tcPr>
            <w:tcW w:w="1593"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0,3</w:t>
            </w:r>
          </w:p>
        </w:tc>
        <w:tc>
          <w:tcPr>
            <w:tcW w:w="1276"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9,7</w:t>
            </w:r>
          </w:p>
        </w:tc>
        <w:tc>
          <w:tcPr>
            <w:tcW w:w="567"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10,0</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0,5</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9,5</w:t>
            </w:r>
          </w:p>
        </w:tc>
        <w:tc>
          <w:tcPr>
            <w:tcW w:w="236" w:type="dxa"/>
            <w:vAlign w:val="center"/>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r>
      <w:tr w:rsidR="00D708BC" w:rsidRPr="00893ABB" w:rsidTr="003E63DB">
        <w:trPr>
          <w:trHeight w:val="255"/>
        </w:trPr>
        <w:tc>
          <w:tcPr>
            <w:tcW w:w="4254"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Прочие расходы</w:t>
            </w:r>
          </w:p>
        </w:tc>
        <w:tc>
          <w:tcPr>
            <w:tcW w:w="1417"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820"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11</w:t>
            </w:r>
          </w:p>
        </w:tc>
        <w:tc>
          <w:tcPr>
            <w:tcW w:w="1448"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8010080030</w:t>
            </w:r>
          </w:p>
        </w:tc>
        <w:tc>
          <w:tcPr>
            <w:tcW w:w="992"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244</w:t>
            </w:r>
          </w:p>
        </w:tc>
        <w:tc>
          <w:tcPr>
            <w:tcW w:w="1134"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10,0</w:t>
            </w:r>
          </w:p>
        </w:tc>
        <w:tc>
          <w:tcPr>
            <w:tcW w:w="959"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10,0</w:t>
            </w:r>
          </w:p>
        </w:tc>
        <w:tc>
          <w:tcPr>
            <w:tcW w:w="1593"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0,3</w:t>
            </w:r>
          </w:p>
        </w:tc>
        <w:tc>
          <w:tcPr>
            <w:tcW w:w="1276"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9,7</w:t>
            </w:r>
          </w:p>
        </w:tc>
        <w:tc>
          <w:tcPr>
            <w:tcW w:w="567"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10,0</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0,5</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9,5</w:t>
            </w:r>
          </w:p>
        </w:tc>
        <w:tc>
          <w:tcPr>
            <w:tcW w:w="236" w:type="dxa"/>
            <w:vAlign w:val="center"/>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r>
      <w:tr w:rsidR="00D708BC" w:rsidRPr="00893ABB" w:rsidTr="003E63DB">
        <w:trPr>
          <w:trHeight w:val="210"/>
        </w:trPr>
        <w:tc>
          <w:tcPr>
            <w:tcW w:w="4254"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Национальная оборона</w:t>
            </w:r>
          </w:p>
        </w:tc>
        <w:tc>
          <w:tcPr>
            <w:tcW w:w="1417"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02</w:t>
            </w:r>
          </w:p>
        </w:tc>
        <w:tc>
          <w:tcPr>
            <w:tcW w:w="820"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w:t>
            </w:r>
          </w:p>
        </w:tc>
        <w:tc>
          <w:tcPr>
            <w:tcW w:w="1448"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6030051180</w:t>
            </w:r>
          </w:p>
        </w:tc>
        <w:tc>
          <w:tcPr>
            <w:tcW w:w="992"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000</w:t>
            </w:r>
          </w:p>
        </w:tc>
        <w:tc>
          <w:tcPr>
            <w:tcW w:w="1134"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137,3</w:t>
            </w:r>
          </w:p>
        </w:tc>
        <w:tc>
          <w:tcPr>
            <w:tcW w:w="959"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138,8</w:t>
            </w:r>
          </w:p>
        </w:tc>
        <w:tc>
          <w:tcPr>
            <w:tcW w:w="1593"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p>
        </w:tc>
        <w:tc>
          <w:tcPr>
            <w:tcW w:w="1276"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138,8</w:t>
            </w:r>
          </w:p>
        </w:tc>
        <w:tc>
          <w:tcPr>
            <w:tcW w:w="567"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144,5</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144,5</w:t>
            </w:r>
          </w:p>
        </w:tc>
        <w:tc>
          <w:tcPr>
            <w:tcW w:w="236" w:type="dxa"/>
            <w:vAlign w:val="center"/>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r>
      <w:tr w:rsidR="00D708BC" w:rsidRPr="00893ABB" w:rsidTr="003E63DB">
        <w:trPr>
          <w:trHeight w:val="255"/>
        </w:trPr>
        <w:tc>
          <w:tcPr>
            <w:tcW w:w="4254"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Мобилизационная и вневойсковая подготовка</w:t>
            </w:r>
          </w:p>
        </w:tc>
        <w:tc>
          <w:tcPr>
            <w:tcW w:w="1417"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02</w:t>
            </w:r>
          </w:p>
        </w:tc>
        <w:tc>
          <w:tcPr>
            <w:tcW w:w="820"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03</w:t>
            </w:r>
          </w:p>
        </w:tc>
        <w:tc>
          <w:tcPr>
            <w:tcW w:w="1448"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6030051180</w:t>
            </w:r>
          </w:p>
        </w:tc>
        <w:tc>
          <w:tcPr>
            <w:tcW w:w="992"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000</w:t>
            </w:r>
          </w:p>
        </w:tc>
        <w:tc>
          <w:tcPr>
            <w:tcW w:w="1134"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137,3</w:t>
            </w:r>
          </w:p>
        </w:tc>
        <w:tc>
          <w:tcPr>
            <w:tcW w:w="959"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138,8</w:t>
            </w:r>
          </w:p>
        </w:tc>
        <w:tc>
          <w:tcPr>
            <w:tcW w:w="1593"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p>
        </w:tc>
        <w:tc>
          <w:tcPr>
            <w:tcW w:w="1276"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138,8</w:t>
            </w:r>
          </w:p>
        </w:tc>
        <w:tc>
          <w:tcPr>
            <w:tcW w:w="567"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144,5</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144,5</w:t>
            </w:r>
          </w:p>
        </w:tc>
        <w:tc>
          <w:tcPr>
            <w:tcW w:w="236" w:type="dxa"/>
            <w:vAlign w:val="center"/>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r>
      <w:tr w:rsidR="00D708BC" w:rsidRPr="00893ABB" w:rsidTr="003E63DB">
        <w:trPr>
          <w:trHeight w:val="255"/>
        </w:trPr>
        <w:tc>
          <w:tcPr>
            <w:tcW w:w="4254"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Руководство и управление в сфере установленных функций</w:t>
            </w:r>
          </w:p>
        </w:tc>
        <w:tc>
          <w:tcPr>
            <w:tcW w:w="1417"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02</w:t>
            </w:r>
          </w:p>
        </w:tc>
        <w:tc>
          <w:tcPr>
            <w:tcW w:w="820"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03</w:t>
            </w:r>
          </w:p>
        </w:tc>
        <w:tc>
          <w:tcPr>
            <w:tcW w:w="1448"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6030051180</w:t>
            </w:r>
          </w:p>
        </w:tc>
        <w:tc>
          <w:tcPr>
            <w:tcW w:w="992"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000</w:t>
            </w:r>
          </w:p>
        </w:tc>
        <w:tc>
          <w:tcPr>
            <w:tcW w:w="1134"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137,3</w:t>
            </w:r>
          </w:p>
        </w:tc>
        <w:tc>
          <w:tcPr>
            <w:tcW w:w="959"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138,8</w:t>
            </w:r>
          </w:p>
        </w:tc>
        <w:tc>
          <w:tcPr>
            <w:tcW w:w="1593"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p>
        </w:tc>
        <w:tc>
          <w:tcPr>
            <w:tcW w:w="1276"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138,8</w:t>
            </w:r>
          </w:p>
        </w:tc>
        <w:tc>
          <w:tcPr>
            <w:tcW w:w="567"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144,5</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144,5</w:t>
            </w:r>
          </w:p>
        </w:tc>
        <w:tc>
          <w:tcPr>
            <w:tcW w:w="236" w:type="dxa"/>
            <w:vAlign w:val="center"/>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r>
      <w:tr w:rsidR="00D708BC" w:rsidRPr="00893ABB" w:rsidTr="003E63DB">
        <w:trPr>
          <w:trHeight w:val="255"/>
        </w:trPr>
        <w:tc>
          <w:tcPr>
            <w:tcW w:w="4254"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Осуществление первичного воинского учета на</w:t>
            </w:r>
          </w:p>
        </w:tc>
        <w:tc>
          <w:tcPr>
            <w:tcW w:w="1417"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sz w:val="16"/>
                <w:szCs w:val="16"/>
                <w:lang w:eastAsia="ru-RU"/>
              </w:rPr>
            </w:pPr>
          </w:p>
        </w:tc>
        <w:tc>
          <w:tcPr>
            <w:tcW w:w="820"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Times New Roman" w:eastAsia="Times New Roman" w:hAnsi="Times New Roman" w:cs="Times New Roman"/>
                <w:sz w:val="20"/>
                <w:szCs w:val="20"/>
                <w:lang w:eastAsia="ru-RU"/>
              </w:rPr>
            </w:pPr>
          </w:p>
        </w:tc>
        <w:tc>
          <w:tcPr>
            <w:tcW w:w="1448"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59"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593"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p>
        </w:tc>
        <w:tc>
          <w:tcPr>
            <w:tcW w:w="1276"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w:t>
            </w:r>
          </w:p>
        </w:tc>
        <w:tc>
          <w:tcPr>
            <w:tcW w:w="567"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Times New Roman" w:eastAsia="Times New Roman" w:hAnsi="Times New Roman" w:cs="Times New Roman"/>
                <w:sz w:val="20"/>
                <w:szCs w:val="20"/>
                <w:lang w:eastAsia="ru-RU"/>
              </w:rPr>
            </w:pPr>
          </w:p>
        </w:tc>
        <w:tc>
          <w:tcPr>
            <w:tcW w:w="236" w:type="dxa"/>
            <w:vAlign w:val="center"/>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r>
      <w:tr w:rsidR="00D708BC" w:rsidRPr="00893ABB" w:rsidTr="003E63DB">
        <w:trPr>
          <w:trHeight w:val="255"/>
        </w:trPr>
        <w:tc>
          <w:tcPr>
            <w:tcW w:w="4254"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территориях, где отсутствуют военные комиссариаты</w:t>
            </w:r>
          </w:p>
        </w:tc>
        <w:tc>
          <w:tcPr>
            <w:tcW w:w="1417"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02</w:t>
            </w:r>
          </w:p>
        </w:tc>
        <w:tc>
          <w:tcPr>
            <w:tcW w:w="820"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03</w:t>
            </w:r>
          </w:p>
        </w:tc>
        <w:tc>
          <w:tcPr>
            <w:tcW w:w="1448"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6030051180</w:t>
            </w:r>
          </w:p>
        </w:tc>
        <w:tc>
          <w:tcPr>
            <w:tcW w:w="992"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000</w:t>
            </w:r>
          </w:p>
        </w:tc>
        <w:tc>
          <w:tcPr>
            <w:tcW w:w="1134"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137,3</w:t>
            </w:r>
          </w:p>
        </w:tc>
        <w:tc>
          <w:tcPr>
            <w:tcW w:w="959"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138,8</w:t>
            </w:r>
          </w:p>
        </w:tc>
        <w:tc>
          <w:tcPr>
            <w:tcW w:w="1593"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p>
        </w:tc>
        <w:tc>
          <w:tcPr>
            <w:tcW w:w="1276"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138,8</w:t>
            </w:r>
          </w:p>
        </w:tc>
        <w:tc>
          <w:tcPr>
            <w:tcW w:w="567"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144,5</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144,5</w:t>
            </w:r>
          </w:p>
        </w:tc>
        <w:tc>
          <w:tcPr>
            <w:tcW w:w="236" w:type="dxa"/>
            <w:vAlign w:val="center"/>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r>
      <w:tr w:rsidR="00D708BC" w:rsidRPr="00893ABB" w:rsidTr="003E63DB">
        <w:trPr>
          <w:trHeight w:val="255"/>
        </w:trPr>
        <w:tc>
          <w:tcPr>
            <w:tcW w:w="4254"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Выполнение функций органами местного самоуправления</w:t>
            </w:r>
          </w:p>
        </w:tc>
        <w:tc>
          <w:tcPr>
            <w:tcW w:w="1417"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02</w:t>
            </w:r>
          </w:p>
        </w:tc>
        <w:tc>
          <w:tcPr>
            <w:tcW w:w="820"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03</w:t>
            </w:r>
          </w:p>
        </w:tc>
        <w:tc>
          <w:tcPr>
            <w:tcW w:w="1448"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6030051180</w:t>
            </w:r>
          </w:p>
        </w:tc>
        <w:tc>
          <w:tcPr>
            <w:tcW w:w="992"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100</w:t>
            </w:r>
          </w:p>
        </w:tc>
        <w:tc>
          <w:tcPr>
            <w:tcW w:w="1134"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137,3</w:t>
            </w:r>
          </w:p>
        </w:tc>
        <w:tc>
          <w:tcPr>
            <w:tcW w:w="959"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138,8</w:t>
            </w:r>
          </w:p>
        </w:tc>
        <w:tc>
          <w:tcPr>
            <w:tcW w:w="1593"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p>
        </w:tc>
        <w:tc>
          <w:tcPr>
            <w:tcW w:w="1276"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138,8</w:t>
            </w:r>
          </w:p>
        </w:tc>
        <w:tc>
          <w:tcPr>
            <w:tcW w:w="567"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144,5</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144,5</w:t>
            </w:r>
          </w:p>
        </w:tc>
        <w:tc>
          <w:tcPr>
            <w:tcW w:w="236" w:type="dxa"/>
            <w:vAlign w:val="center"/>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r>
      <w:tr w:rsidR="00D708BC" w:rsidRPr="00893ABB" w:rsidTr="003E63DB">
        <w:trPr>
          <w:trHeight w:val="255"/>
        </w:trPr>
        <w:tc>
          <w:tcPr>
            <w:tcW w:w="4254"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Заработная плата</w:t>
            </w:r>
          </w:p>
        </w:tc>
        <w:tc>
          <w:tcPr>
            <w:tcW w:w="1417"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02</w:t>
            </w:r>
          </w:p>
        </w:tc>
        <w:tc>
          <w:tcPr>
            <w:tcW w:w="820"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03</w:t>
            </w:r>
          </w:p>
        </w:tc>
        <w:tc>
          <w:tcPr>
            <w:tcW w:w="1448"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6030051180</w:t>
            </w:r>
          </w:p>
        </w:tc>
        <w:tc>
          <w:tcPr>
            <w:tcW w:w="992"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121</w:t>
            </w:r>
          </w:p>
        </w:tc>
        <w:tc>
          <w:tcPr>
            <w:tcW w:w="1134"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89,2</w:t>
            </w:r>
          </w:p>
        </w:tc>
        <w:tc>
          <w:tcPr>
            <w:tcW w:w="959"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90,2</w:t>
            </w:r>
          </w:p>
        </w:tc>
        <w:tc>
          <w:tcPr>
            <w:tcW w:w="1593"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p>
        </w:tc>
        <w:tc>
          <w:tcPr>
            <w:tcW w:w="1276"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90,2</w:t>
            </w:r>
          </w:p>
        </w:tc>
        <w:tc>
          <w:tcPr>
            <w:tcW w:w="567"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93,9</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93,9</w:t>
            </w:r>
          </w:p>
        </w:tc>
        <w:tc>
          <w:tcPr>
            <w:tcW w:w="236" w:type="dxa"/>
            <w:vAlign w:val="center"/>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r>
      <w:tr w:rsidR="00D708BC" w:rsidRPr="00893ABB" w:rsidTr="003E63DB">
        <w:trPr>
          <w:trHeight w:val="255"/>
        </w:trPr>
        <w:tc>
          <w:tcPr>
            <w:tcW w:w="4254"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Начисления на оплату труда</w:t>
            </w:r>
          </w:p>
        </w:tc>
        <w:tc>
          <w:tcPr>
            <w:tcW w:w="1417"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02</w:t>
            </w:r>
          </w:p>
        </w:tc>
        <w:tc>
          <w:tcPr>
            <w:tcW w:w="820"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03</w:t>
            </w:r>
          </w:p>
        </w:tc>
        <w:tc>
          <w:tcPr>
            <w:tcW w:w="1448"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6030051180</w:t>
            </w:r>
          </w:p>
        </w:tc>
        <w:tc>
          <w:tcPr>
            <w:tcW w:w="992"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129</w:t>
            </w:r>
          </w:p>
        </w:tc>
        <w:tc>
          <w:tcPr>
            <w:tcW w:w="1134"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26,9</w:t>
            </w:r>
          </w:p>
        </w:tc>
        <w:tc>
          <w:tcPr>
            <w:tcW w:w="959"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27,2</w:t>
            </w:r>
          </w:p>
        </w:tc>
        <w:tc>
          <w:tcPr>
            <w:tcW w:w="1593"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p>
        </w:tc>
        <w:tc>
          <w:tcPr>
            <w:tcW w:w="1276"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27,2</w:t>
            </w:r>
          </w:p>
        </w:tc>
        <w:tc>
          <w:tcPr>
            <w:tcW w:w="567"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28,4</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28,4</w:t>
            </w:r>
          </w:p>
        </w:tc>
        <w:tc>
          <w:tcPr>
            <w:tcW w:w="236" w:type="dxa"/>
            <w:vAlign w:val="center"/>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r>
      <w:tr w:rsidR="00D708BC" w:rsidRPr="00893ABB" w:rsidTr="003E63DB">
        <w:trPr>
          <w:trHeight w:val="255"/>
        </w:trPr>
        <w:tc>
          <w:tcPr>
            <w:tcW w:w="4254"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Материальные запасы</w:t>
            </w:r>
          </w:p>
        </w:tc>
        <w:tc>
          <w:tcPr>
            <w:tcW w:w="1417"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02</w:t>
            </w:r>
          </w:p>
        </w:tc>
        <w:tc>
          <w:tcPr>
            <w:tcW w:w="820"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03</w:t>
            </w:r>
          </w:p>
        </w:tc>
        <w:tc>
          <w:tcPr>
            <w:tcW w:w="1448"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6030051180</w:t>
            </w:r>
          </w:p>
        </w:tc>
        <w:tc>
          <w:tcPr>
            <w:tcW w:w="992"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244</w:t>
            </w:r>
          </w:p>
        </w:tc>
        <w:tc>
          <w:tcPr>
            <w:tcW w:w="1134"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21,2</w:t>
            </w:r>
          </w:p>
        </w:tc>
        <w:tc>
          <w:tcPr>
            <w:tcW w:w="959"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21,4</w:t>
            </w:r>
          </w:p>
        </w:tc>
        <w:tc>
          <w:tcPr>
            <w:tcW w:w="1593"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p>
        </w:tc>
        <w:tc>
          <w:tcPr>
            <w:tcW w:w="1276"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21,4</w:t>
            </w:r>
          </w:p>
        </w:tc>
        <w:tc>
          <w:tcPr>
            <w:tcW w:w="567"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22,2</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22,2</w:t>
            </w:r>
          </w:p>
        </w:tc>
        <w:tc>
          <w:tcPr>
            <w:tcW w:w="236" w:type="dxa"/>
            <w:vAlign w:val="center"/>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r>
      <w:tr w:rsidR="00D708BC" w:rsidRPr="00893ABB" w:rsidTr="003E63DB">
        <w:trPr>
          <w:trHeight w:val="450"/>
        </w:trPr>
        <w:tc>
          <w:tcPr>
            <w:tcW w:w="4254" w:type="dxa"/>
            <w:tcBorders>
              <w:top w:val="nil"/>
              <w:left w:val="nil"/>
              <w:bottom w:val="nil"/>
              <w:right w:val="nil"/>
            </w:tcBorders>
            <w:shd w:val="clear" w:color="auto" w:fill="auto"/>
            <w:vAlign w:val="bottom"/>
            <w:hideMark/>
          </w:tcPr>
          <w:p w:rsidR="00893ABB" w:rsidRPr="00893ABB" w:rsidRDefault="00893ABB" w:rsidP="00D708BC">
            <w:pPr>
              <w:spacing w:after="0" w:line="240" w:lineRule="auto"/>
              <w:ind w:left="-186"/>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Национальная безопасность и правоохранительная деятельность</w:t>
            </w:r>
          </w:p>
        </w:tc>
        <w:tc>
          <w:tcPr>
            <w:tcW w:w="1417"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03</w:t>
            </w:r>
          </w:p>
        </w:tc>
        <w:tc>
          <w:tcPr>
            <w:tcW w:w="820"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w:t>
            </w:r>
          </w:p>
        </w:tc>
        <w:tc>
          <w:tcPr>
            <w:tcW w:w="1448"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0000000000</w:t>
            </w:r>
          </w:p>
        </w:tc>
        <w:tc>
          <w:tcPr>
            <w:tcW w:w="992"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000</w:t>
            </w:r>
          </w:p>
        </w:tc>
        <w:tc>
          <w:tcPr>
            <w:tcW w:w="1134"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50,0</w:t>
            </w:r>
          </w:p>
        </w:tc>
        <w:tc>
          <w:tcPr>
            <w:tcW w:w="959"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50,0</w:t>
            </w:r>
          </w:p>
        </w:tc>
        <w:tc>
          <w:tcPr>
            <w:tcW w:w="1593"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1,3</w:t>
            </w:r>
          </w:p>
        </w:tc>
        <w:tc>
          <w:tcPr>
            <w:tcW w:w="1276"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48,8</w:t>
            </w:r>
          </w:p>
        </w:tc>
        <w:tc>
          <w:tcPr>
            <w:tcW w:w="567"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50,0</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w:t>
            </w:r>
          </w:p>
        </w:tc>
        <w:tc>
          <w:tcPr>
            <w:tcW w:w="236" w:type="dxa"/>
            <w:vAlign w:val="center"/>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r>
      <w:tr w:rsidR="00D708BC" w:rsidRPr="00893ABB" w:rsidTr="003E63DB">
        <w:trPr>
          <w:trHeight w:val="450"/>
        </w:trPr>
        <w:tc>
          <w:tcPr>
            <w:tcW w:w="4254" w:type="dxa"/>
            <w:tcBorders>
              <w:top w:val="nil"/>
              <w:left w:val="nil"/>
              <w:bottom w:val="nil"/>
              <w:right w:val="nil"/>
            </w:tcBorders>
            <w:shd w:val="clear" w:color="auto" w:fill="auto"/>
            <w:vAlign w:val="bottom"/>
            <w:hideMark/>
          </w:tcPr>
          <w:p w:rsidR="00893ABB" w:rsidRPr="00893ABB" w:rsidRDefault="00893ABB" w:rsidP="00D708BC">
            <w:pPr>
              <w:spacing w:after="0" w:line="240" w:lineRule="auto"/>
              <w:ind w:left="-186"/>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Другие вопросы в области национальной безопасности и правоохранительной деятельности</w:t>
            </w:r>
          </w:p>
        </w:tc>
        <w:tc>
          <w:tcPr>
            <w:tcW w:w="1417"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03</w:t>
            </w:r>
          </w:p>
        </w:tc>
        <w:tc>
          <w:tcPr>
            <w:tcW w:w="820"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14</w:t>
            </w:r>
          </w:p>
        </w:tc>
        <w:tc>
          <w:tcPr>
            <w:tcW w:w="1448"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8010080030</w:t>
            </w:r>
          </w:p>
        </w:tc>
        <w:tc>
          <w:tcPr>
            <w:tcW w:w="992"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000</w:t>
            </w:r>
          </w:p>
        </w:tc>
        <w:tc>
          <w:tcPr>
            <w:tcW w:w="1134"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50,0</w:t>
            </w:r>
          </w:p>
        </w:tc>
        <w:tc>
          <w:tcPr>
            <w:tcW w:w="959"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50,0</w:t>
            </w:r>
          </w:p>
        </w:tc>
        <w:tc>
          <w:tcPr>
            <w:tcW w:w="1593"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1,3</w:t>
            </w:r>
          </w:p>
        </w:tc>
        <w:tc>
          <w:tcPr>
            <w:tcW w:w="1276"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48,8</w:t>
            </w:r>
          </w:p>
        </w:tc>
        <w:tc>
          <w:tcPr>
            <w:tcW w:w="567"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50,0</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w:t>
            </w:r>
          </w:p>
        </w:tc>
        <w:tc>
          <w:tcPr>
            <w:tcW w:w="236" w:type="dxa"/>
            <w:vAlign w:val="center"/>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r>
      <w:tr w:rsidR="00D708BC" w:rsidRPr="00893ABB" w:rsidTr="003E63DB">
        <w:trPr>
          <w:trHeight w:val="450"/>
        </w:trPr>
        <w:tc>
          <w:tcPr>
            <w:tcW w:w="4254" w:type="dxa"/>
            <w:tcBorders>
              <w:top w:val="nil"/>
              <w:left w:val="nil"/>
              <w:bottom w:val="nil"/>
              <w:right w:val="nil"/>
            </w:tcBorders>
            <w:shd w:val="clear" w:color="auto" w:fill="auto"/>
            <w:vAlign w:val="bottom"/>
            <w:hideMark/>
          </w:tcPr>
          <w:p w:rsidR="00893ABB" w:rsidRPr="00893ABB" w:rsidRDefault="00893ABB" w:rsidP="00D708BC">
            <w:pPr>
              <w:spacing w:after="0" w:line="240" w:lineRule="auto"/>
              <w:ind w:left="-186"/>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xml:space="preserve">Прочая закупка товаров, </w:t>
            </w:r>
            <w:proofErr w:type="spellStart"/>
            <w:r w:rsidRPr="00893ABB">
              <w:rPr>
                <w:rFonts w:ascii="Arial CYR" w:eastAsia="Times New Roman" w:hAnsi="Arial CYR" w:cs="Times New Roman"/>
                <w:sz w:val="16"/>
                <w:szCs w:val="16"/>
                <w:lang w:eastAsia="ru-RU"/>
              </w:rPr>
              <w:t>рвбот</w:t>
            </w:r>
            <w:proofErr w:type="spellEnd"/>
            <w:r w:rsidRPr="00893ABB">
              <w:rPr>
                <w:rFonts w:ascii="Arial CYR" w:eastAsia="Times New Roman" w:hAnsi="Arial CYR" w:cs="Times New Roman"/>
                <w:sz w:val="16"/>
                <w:szCs w:val="16"/>
                <w:lang w:eastAsia="ru-RU"/>
              </w:rPr>
              <w:t xml:space="preserve">, услуг для </w:t>
            </w:r>
            <w:proofErr w:type="spellStart"/>
            <w:r w:rsidRPr="00893ABB">
              <w:rPr>
                <w:rFonts w:ascii="Arial CYR" w:eastAsia="Times New Roman" w:hAnsi="Arial CYR" w:cs="Times New Roman"/>
                <w:sz w:val="16"/>
                <w:szCs w:val="16"/>
                <w:lang w:eastAsia="ru-RU"/>
              </w:rPr>
              <w:t>одеспечения</w:t>
            </w:r>
            <w:proofErr w:type="spellEnd"/>
            <w:r w:rsidRPr="00893ABB">
              <w:rPr>
                <w:rFonts w:ascii="Arial CYR" w:eastAsia="Times New Roman" w:hAnsi="Arial CYR" w:cs="Times New Roman"/>
                <w:sz w:val="16"/>
                <w:szCs w:val="16"/>
                <w:lang w:eastAsia="ru-RU"/>
              </w:rPr>
              <w:t xml:space="preserve"> муниципальных нужд</w:t>
            </w:r>
          </w:p>
        </w:tc>
        <w:tc>
          <w:tcPr>
            <w:tcW w:w="1417"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03</w:t>
            </w:r>
          </w:p>
        </w:tc>
        <w:tc>
          <w:tcPr>
            <w:tcW w:w="820"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14</w:t>
            </w:r>
          </w:p>
        </w:tc>
        <w:tc>
          <w:tcPr>
            <w:tcW w:w="1448"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8010080030</w:t>
            </w:r>
          </w:p>
        </w:tc>
        <w:tc>
          <w:tcPr>
            <w:tcW w:w="992"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244</w:t>
            </w:r>
          </w:p>
        </w:tc>
        <w:tc>
          <w:tcPr>
            <w:tcW w:w="1134"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50,0</w:t>
            </w:r>
          </w:p>
        </w:tc>
        <w:tc>
          <w:tcPr>
            <w:tcW w:w="959"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50,0</w:t>
            </w:r>
          </w:p>
        </w:tc>
        <w:tc>
          <w:tcPr>
            <w:tcW w:w="1593"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1,3</w:t>
            </w:r>
          </w:p>
        </w:tc>
        <w:tc>
          <w:tcPr>
            <w:tcW w:w="1276"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48,8</w:t>
            </w:r>
          </w:p>
        </w:tc>
        <w:tc>
          <w:tcPr>
            <w:tcW w:w="567"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50,0</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236" w:type="dxa"/>
            <w:vAlign w:val="center"/>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r>
      <w:tr w:rsidR="00D708BC" w:rsidRPr="00893ABB" w:rsidTr="003E63DB">
        <w:trPr>
          <w:trHeight w:val="255"/>
        </w:trPr>
        <w:tc>
          <w:tcPr>
            <w:tcW w:w="4254" w:type="dxa"/>
            <w:tcBorders>
              <w:top w:val="nil"/>
              <w:left w:val="nil"/>
              <w:bottom w:val="nil"/>
              <w:right w:val="nil"/>
            </w:tcBorders>
            <w:shd w:val="clear" w:color="auto" w:fill="auto"/>
            <w:vAlign w:val="bottom"/>
            <w:hideMark/>
          </w:tcPr>
          <w:p w:rsidR="00893ABB" w:rsidRPr="00893ABB" w:rsidRDefault="00893ABB" w:rsidP="00D708BC">
            <w:pPr>
              <w:spacing w:after="0" w:line="240" w:lineRule="auto"/>
              <w:ind w:left="-186"/>
              <w:rPr>
                <w:rFonts w:ascii="Arial CYR" w:eastAsia="Times New Roman" w:hAnsi="Arial CYR" w:cs="Times New Roman"/>
                <w:b/>
                <w:bCs/>
                <w:i/>
                <w:iCs/>
                <w:sz w:val="16"/>
                <w:szCs w:val="16"/>
                <w:lang w:eastAsia="ru-RU"/>
              </w:rPr>
            </w:pPr>
            <w:r w:rsidRPr="00893ABB">
              <w:rPr>
                <w:rFonts w:ascii="Arial CYR" w:eastAsia="Times New Roman" w:hAnsi="Arial CYR" w:cs="Times New Roman"/>
                <w:b/>
                <w:bCs/>
                <w:i/>
                <w:iCs/>
                <w:sz w:val="16"/>
                <w:szCs w:val="16"/>
                <w:lang w:eastAsia="ru-RU"/>
              </w:rPr>
              <w:t>Национальная экономика</w:t>
            </w:r>
          </w:p>
        </w:tc>
        <w:tc>
          <w:tcPr>
            <w:tcW w:w="1417"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04</w:t>
            </w:r>
          </w:p>
        </w:tc>
        <w:tc>
          <w:tcPr>
            <w:tcW w:w="820"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01</w:t>
            </w:r>
          </w:p>
        </w:tc>
        <w:tc>
          <w:tcPr>
            <w:tcW w:w="1448"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0000000000</w:t>
            </w:r>
          </w:p>
        </w:tc>
        <w:tc>
          <w:tcPr>
            <w:tcW w:w="992"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000</w:t>
            </w:r>
          </w:p>
        </w:tc>
        <w:tc>
          <w:tcPr>
            <w:tcW w:w="1134"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0,7</w:t>
            </w:r>
          </w:p>
        </w:tc>
        <w:tc>
          <w:tcPr>
            <w:tcW w:w="959"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0,7</w:t>
            </w:r>
          </w:p>
        </w:tc>
        <w:tc>
          <w:tcPr>
            <w:tcW w:w="1593"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p>
        </w:tc>
        <w:tc>
          <w:tcPr>
            <w:tcW w:w="1276"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0,7</w:t>
            </w:r>
          </w:p>
        </w:tc>
        <w:tc>
          <w:tcPr>
            <w:tcW w:w="567"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0,7</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0,7</w:t>
            </w:r>
          </w:p>
        </w:tc>
        <w:tc>
          <w:tcPr>
            <w:tcW w:w="236" w:type="dxa"/>
            <w:vAlign w:val="center"/>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r>
      <w:tr w:rsidR="00D708BC" w:rsidRPr="00893ABB" w:rsidTr="003E63DB">
        <w:trPr>
          <w:trHeight w:val="255"/>
        </w:trPr>
        <w:tc>
          <w:tcPr>
            <w:tcW w:w="4254" w:type="dxa"/>
            <w:tcBorders>
              <w:top w:val="nil"/>
              <w:left w:val="nil"/>
              <w:bottom w:val="nil"/>
              <w:right w:val="nil"/>
            </w:tcBorders>
            <w:shd w:val="clear" w:color="auto" w:fill="auto"/>
            <w:vAlign w:val="bottom"/>
            <w:hideMark/>
          </w:tcPr>
          <w:p w:rsidR="00893ABB" w:rsidRPr="00893ABB" w:rsidRDefault="00893ABB" w:rsidP="00D708BC">
            <w:pPr>
              <w:spacing w:after="0" w:line="240" w:lineRule="auto"/>
              <w:ind w:left="-186"/>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Общеэкономические вопросы</w:t>
            </w:r>
          </w:p>
        </w:tc>
        <w:tc>
          <w:tcPr>
            <w:tcW w:w="1417"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04</w:t>
            </w:r>
          </w:p>
        </w:tc>
        <w:tc>
          <w:tcPr>
            <w:tcW w:w="820"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01</w:t>
            </w:r>
          </w:p>
        </w:tc>
        <w:tc>
          <w:tcPr>
            <w:tcW w:w="1448"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0000000000</w:t>
            </w:r>
          </w:p>
        </w:tc>
        <w:tc>
          <w:tcPr>
            <w:tcW w:w="992"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000</w:t>
            </w:r>
          </w:p>
        </w:tc>
        <w:tc>
          <w:tcPr>
            <w:tcW w:w="1134"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 </w:t>
            </w:r>
          </w:p>
        </w:tc>
        <w:tc>
          <w:tcPr>
            <w:tcW w:w="959"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593"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p>
        </w:tc>
        <w:tc>
          <w:tcPr>
            <w:tcW w:w="1276"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w:t>
            </w:r>
          </w:p>
        </w:tc>
        <w:tc>
          <w:tcPr>
            <w:tcW w:w="567"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236" w:type="dxa"/>
            <w:vAlign w:val="center"/>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r>
      <w:tr w:rsidR="00D708BC" w:rsidRPr="00893ABB" w:rsidTr="003E63DB">
        <w:trPr>
          <w:trHeight w:val="255"/>
        </w:trPr>
        <w:tc>
          <w:tcPr>
            <w:tcW w:w="4254" w:type="dxa"/>
            <w:tcBorders>
              <w:top w:val="nil"/>
              <w:left w:val="nil"/>
              <w:bottom w:val="nil"/>
              <w:right w:val="nil"/>
            </w:tcBorders>
            <w:shd w:val="clear" w:color="auto" w:fill="auto"/>
            <w:vAlign w:val="bottom"/>
            <w:hideMark/>
          </w:tcPr>
          <w:p w:rsidR="00893ABB" w:rsidRPr="00893ABB" w:rsidRDefault="00893ABB" w:rsidP="00D708BC">
            <w:pPr>
              <w:spacing w:after="0" w:line="240" w:lineRule="auto"/>
              <w:ind w:left="-186"/>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Центральный аппарат</w:t>
            </w:r>
          </w:p>
        </w:tc>
        <w:tc>
          <w:tcPr>
            <w:tcW w:w="1417"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04</w:t>
            </w:r>
          </w:p>
        </w:tc>
        <w:tc>
          <w:tcPr>
            <w:tcW w:w="820"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48"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0000000000</w:t>
            </w:r>
          </w:p>
        </w:tc>
        <w:tc>
          <w:tcPr>
            <w:tcW w:w="992"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000</w:t>
            </w:r>
          </w:p>
        </w:tc>
        <w:tc>
          <w:tcPr>
            <w:tcW w:w="1134"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59"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593"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p>
        </w:tc>
        <w:tc>
          <w:tcPr>
            <w:tcW w:w="1276"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w:t>
            </w:r>
          </w:p>
        </w:tc>
        <w:tc>
          <w:tcPr>
            <w:tcW w:w="567"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236" w:type="dxa"/>
            <w:vAlign w:val="center"/>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r>
      <w:tr w:rsidR="00D708BC" w:rsidRPr="00893ABB" w:rsidTr="003E63DB">
        <w:trPr>
          <w:trHeight w:val="255"/>
        </w:trPr>
        <w:tc>
          <w:tcPr>
            <w:tcW w:w="4254" w:type="dxa"/>
            <w:tcBorders>
              <w:top w:val="nil"/>
              <w:left w:val="nil"/>
              <w:bottom w:val="nil"/>
              <w:right w:val="nil"/>
            </w:tcBorders>
            <w:shd w:val="clear" w:color="auto" w:fill="auto"/>
            <w:vAlign w:val="bottom"/>
            <w:hideMark/>
          </w:tcPr>
          <w:p w:rsidR="00893ABB" w:rsidRPr="00893ABB" w:rsidRDefault="00893ABB" w:rsidP="00D708BC">
            <w:pPr>
              <w:spacing w:after="0" w:line="240" w:lineRule="auto"/>
              <w:ind w:left="-186"/>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Выполнение функций органами местного самоуправления</w:t>
            </w:r>
          </w:p>
        </w:tc>
        <w:tc>
          <w:tcPr>
            <w:tcW w:w="1417"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04</w:t>
            </w:r>
          </w:p>
        </w:tc>
        <w:tc>
          <w:tcPr>
            <w:tcW w:w="820"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48"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0000000000</w:t>
            </w:r>
          </w:p>
        </w:tc>
        <w:tc>
          <w:tcPr>
            <w:tcW w:w="992"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000</w:t>
            </w:r>
          </w:p>
        </w:tc>
        <w:tc>
          <w:tcPr>
            <w:tcW w:w="1134"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59"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593"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p>
        </w:tc>
        <w:tc>
          <w:tcPr>
            <w:tcW w:w="1276"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w:t>
            </w:r>
          </w:p>
        </w:tc>
        <w:tc>
          <w:tcPr>
            <w:tcW w:w="567"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236" w:type="dxa"/>
            <w:vAlign w:val="center"/>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r>
      <w:tr w:rsidR="00D708BC" w:rsidRPr="00893ABB" w:rsidTr="003E63DB">
        <w:trPr>
          <w:trHeight w:val="255"/>
        </w:trPr>
        <w:tc>
          <w:tcPr>
            <w:tcW w:w="4254" w:type="dxa"/>
            <w:tcBorders>
              <w:top w:val="nil"/>
              <w:left w:val="nil"/>
              <w:bottom w:val="nil"/>
              <w:right w:val="nil"/>
            </w:tcBorders>
            <w:shd w:val="clear" w:color="auto" w:fill="auto"/>
            <w:vAlign w:val="bottom"/>
            <w:hideMark/>
          </w:tcPr>
          <w:p w:rsidR="00893ABB" w:rsidRPr="00893ABB" w:rsidRDefault="00893ABB" w:rsidP="00D708BC">
            <w:pPr>
              <w:spacing w:after="0" w:line="240" w:lineRule="auto"/>
              <w:ind w:left="-186"/>
              <w:rPr>
                <w:rFonts w:ascii="Arial CYR" w:eastAsia="Times New Roman" w:hAnsi="Arial CYR" w:cs="Times New Roman"/>
                <w:b/>
                <w:bCs/>
                <w:i/>
                <w:iCs/>
                <w:sz w:val="16"/>
                <w:szCs w:val="16"/>
                <w:lang w:eastAsia="ru-RU"/>
              </w:rPr>
            </w:pPr>
            <w:r w:rsidRPr="00893ABB">
              <w:rPr>
                <w:rFonts w:ascii="Arial CYR" w:eastAsia="Times New Roman" w:hAnsi="Arial CYR" w:cs="Times New Roman"/>
                <w:b/>
                <w:bCs/>
                <w:i/>
                <w:iCs/>
                <w:sz w:val="16"/>
                <w:szCs w:val="16"/>
                <w:lang w:eastAsia="ru-RU"/>
              </w:rPr>
              <w:t>Дорожное хозяйство(дорожные фонды)</w:t>
            </w:r>
          </w:p>
        </w:tc>
        <w:tc>
          <w:tcPr>
            <w:tcW w:w="1417"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04</w:t>
            </w:r>
          </w:p>
        </w:tc>
        <w:tc>
          <w:tcPr>
            <w:tcW w:w="820"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09</w:t>
            </w:r>
          </w:p>
        </w:tc>
        <w:tc>
          <w:tcPr>
            <w:tcW w:w="1448"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7900080060</w:t>
            </w:r>
          </w:p>
        </w:tc>
        <w:tc>
          <w:tcPr>
            <w:tcW w:w="992"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000</w:t>
            </w:r>
          </w:p>
        </w:tc>
        <w:tc>
          <w:tcPr>
            <w:tcW w:w="1134"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519,1</w:t>
            </w:r>
          </w:p>
        </w:tc>
        <w:tc>
          <w:tcPr>
            <w:tcW w:w="959"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540,1</w:t>
            </w:r>
          </w:p>
        </w:tc>
        <w:tc>
          <w:tcPr>
            <w:tcW w:w="1593"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13,5</w:t>
            </w:r>
          </w:p>
        </w:tc>
        <w:tc>
          <w:tcPr>
            <w:tcW w:w="1276"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526,6</w:t>
            </w:r>
          </w:p>
        </w:tc>
        <w:tc>
          <w:tcPr>
            <w:tcW w:w="567"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575,0</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28,8</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546,2</w:t>
            </w:r>
          </w:p>
        </w:tc>
        <w:tc>
          <w:tcPr>
            <w:tcW w:w="236" w:type="dxa"/>
            <w:vAlign w:val="center"/>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r>
      <w:tr w:rsidR="00D708BC" w:rsidRPr="00893ABB" w:rsidTr="003E63DB">
        <w:trPr>
          <w:trHeight w:val="255"/>
        </w:trPr>
        <w:tc>
          <w:tcPr>
            <w:tcW w:w="4254" w:type="dxa"/>
            <w:tcBorders>
              <w:top w:val="nil"/>
              <w:left w:val="nil"/>
              <w:bottom w:val="nil"/>
              <w:right w:val="nil"/>
            </w:tcBorders>
            <w:shd w:val="clear" w:color="auto" w:fill="auto"/>
            <w:vAlign w:val="bottom"/>
            <w:hideMark/>
          </w:tcPr>
          <w:p w:rsidR="00893ABB" w:rsidRPr="00893ABB" w:rsidRDefault="00893ABB" w:rsidP="00D708BC">
            <w:pPr>
              <w:spacing w:after="0" w:line="240" w:lineRule="auto"/>
              <w:ind w:left="-186"/>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Расходы</w:t>
            </w:r>
          </w:p>
        </w:tc>
        <w:tc>
          <w:tcPr>
            <w:tcW w:w="1417"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04</w:t>
            </w:r>
          </w:p>
        </w:tc>
        <w:tc>
          <w:tcPr>
            <w:tcW w:w="820"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09</w:t>
            </w:r>
          </w:p>
        </w:tc>
        <w:tc>
          <w:tcPr>
            <w:tcW w:w="1448"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7900080060</w:t>
            </w:r>
          </w:p>
        </w:tc>
        <w:tc>
          <w:tcPr>
            <w:tcW w:w="992"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000</w:t>
            </w:r>
          </w:p>
        </w:tc>
        <w:tc>
          <w:tcPr>
            <w:tcW w:w="1134"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519,1</w:t>
            </w:r>
          </w:p>
        </w:tc>
        <w:tc>
          <w:tcPr>
            <w:tcW w:w="959"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540,1</w:t>
            </w:r>
          </w:p>
        </w:tc>
        <w:tc>
          <w:tcPr>
            <w:tcW w:w="1593"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13,5</w:t>
            </w:r>
          </w:p>
        </w:tc>
        <w:tc>
          <w:tcPr>
            <w:tcW w:w="1276"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526,6</w:t>
            </w:r>
          </w:p>
        </w:tc>
        <w:tc>
          <w:tcPr>
            <w:tcW w:w="567"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575,0</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28,8</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546,2</w:t>
            </w:r>
          </w:p>
        </w:tc>
        <w:tc>
          <w:tcPr>
            <w:tcW w:w="236" w:type="dxa"/>
            <w:vAlign w:val="center"/>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r>
      <w:tr w:rsidR="00D708BC" w:rsidRPr="00893ABB" w:rsidTr="003E63DB">
        <w:trPr>
          <w:trHeight w:val="255"/>
        </w:trPr>
        <w:tc>
          <w:tcPr>
            <w:tcW w:w="4254" w:type="dxa"/>
            <w:tcBorders>
              <w:top w:val="nil"/>
              <w:left w:val="nil"/>
              <w:bottom w:val="nil"/>
              <w:right w:val="nil"/>
            </w:tcBorders>
            <w:shd w:val="clear" w:color="auto" w:fill="auto"/>
            <w:vAlign w:val="bottom"/>
            <w:hideMark/>
          </w:tcPr>
          <w:p w:rsidR="00893ABB" w:rsidRPr="00893ABB" w:rsidRDefault="00893ABB" w:rsidP="00D708BC">
            <w:pPr>
              <w:spacing w:after="0" w:line="240" w:lineRule="auto"/>
              <w:ind w:left="-186"/>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xml:space="preserve">Оплата </w:t>
            </w:r>
            <w:proofErr w:type="spellStart"/>
            <w:r w:rsidRPr="00893ABB">
              <w:rPr>
                <w:rFonts w:ascii="Arial CYR" w:eastAsia="Times New Roman" w:hAnsi="Arial CYR" w:cs="Times New Roman"/>
                <w:sz w:val="16"/>
                <w:szCs w:val="16"/>
                <w:lang w:eastAsia="ru-RU"/>
              </w:rPr>
              <w:t>работ.услуг</w:t>
            </w:r>
            <w:proofErr w:type="spellEnd"/>
          </w:p>
        </w:tc>
        <w:tc>
          <w:tcPr>
            <w:tcW w:w="1417"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04</w:t>
            </w:r>
          </w:p>
        </w:tc>
        <w:tc>
          <w:tcPr>
            <w:tcW w:w="820"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09</w:t>
            </w:r>
          </w:p>
        </w:tc>
        <w:tc>
          <w:tcPr>
            <w:tcW w:w="1448"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7900080060</w:t>
            </w:r>
          </w:p>
        </w:tc>
        <w:tc>
          <w:tcPr>
            <w:tcW w:w="992"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000</w:t>
            </w:r>
          </w:p>
        </w:tc>
        <w:tc>
          <w:tcPr>
            <w:tcW w:w="1134"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59"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593"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p>
        </w:tc>
        <w:tc>
          <w:tcPr>
            <w:tcW w:w="1276"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w:t>
            </w:r>
          </w:p>
        </w:tc>
        <w:tc>
          <w:tcPr>
            <w:tcW w:w="567"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236" w:type="dxa"/>
            <w:vAlign w:val="center"/>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r>
      <w:tr w:rsidR="00D708BC" w:rsidRPr="00893ABB" w:rsidTr="003E63DB">
        <w:trPr>
          <w:trHeight w:val="255"/>
        </w:trPr>
        <w:tc>
          <w:tcPr>
            <w:tcW w:w="4254" w:type="dxa"/>
            <w:tcBorders>
              <w:top w:val="nil"/>
              <w:left w:val="nil"/>
              <w:bottom w:val="nil"/>
              <w:right w:val="nil"/>
            </w:tcBorders>
            <w:shd w:val="clear" w:color="auto" w:fill="auto"/>
            <w:vAlign w:val="bottom"/>
            <w:hideMark/>
          </w:tcPr>
          <w:p w:rsidR="00893ABB" w:rsidRPr="00893ABB" w:rsidRDefault="00893ABB" w:rsidP="00D708BC">
            <w:pPr>
              <w:spacing w:after="0" w:line="240" w:lineRule="auto"/>
              <w:ind w:left="-186"/>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lastRenderedPageBreak/>
              <w:t xml:space="preserve">Прочие </w:t>
            </w:r>
            <w:proofErr w:type="spellStart"/>
            <w:r w:rsidRPr="00893ABB">
              <w:rPr>
                <w:rFonts w:ascii="Arial CYR" w:eastAsia="Times New Roman" w:hAnsi="Arial CYR" w:cs="Times New Roman"/>
                <w:sz w:val="16"/>
                <w:szCs w:val="16"/>
                <w:lang w:eastAsia="ru-RU"/>
              </w:rPr>
              <w:t>работы.услуги</w:t>
            </w:r>
            <w:proofErr w:type="spellEnd"/>
          </w:p>
        </w:tc>
        <w:tc>
          <w:tcPr>
            <w:tcW w:w="1417"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04</w:t>
            </w:r>
          </w:p>
        </w:tc>
        <w:tc>
          <w:tcPr>
            <w:tcW w:w="820"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09</w:t>
            </w:r>
          </w:p>
        </w:tc>
        <w:tc>
          <w:tcPr>
            <w:tcW w:w="1448"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7900080060</w:t>
            </w:r>
          </w:p>
        </w:tc>
        <w:tc>
          <w:tcPr>
            <w:tcW w:w="992"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244</w:t>
            </w:r>
          </w:p>
        </w:tc>
        <w:tc>
          <w:tcPr>
            <w:tcW w:w="1134"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519,1</w:t>
            </w:r>
          </w:p>
        </w:tc>
        <w:tc>
          <w:tcPr>
            <w:tcW w:w="959"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540,1</w:t>
            </w:r>
          </w:p>
        </w:tc>
        <w:tc>
          <w:tcPr>
            <w:tcW w:w="1593"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13,5</w:t>
            </w:r>
          </w:p>
        </w:tc>
        <w:tc>
          <w:tcPr>
            <w:tcW w:w="1276"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526,6</w:t>
            </w:r>
          </w:p>
        </w:tc>
        <w:tc>
          <w:tcPr>
            <w:tcW w:w="567"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575,0</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28,8</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546,2</w:t>
            </w:r>
          </w:p>
        </w:tc>
        <w:tc>
          <w:tcPr>
            <w:tcW w:w="236" w:type="dxa"/>
            <w:vAlign w:val="center"/>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r>
      <w:tr w:rsidR="00D708BC" w:rsidRPr="00893ABB" w:rsidTr="003E63DB">
        <w:trPr>
          <w:trHeight w:val="255"/>
        </w:trPr>
        <w:tc>
          <w:tcPr>
            <w:tcW w:w="4254" w:type="dxa"/>
            <w:tcBorders>
              <w:top w:val="nil"/>
              <w:left w:val="nil"/>
              <w:bottom w:val="nil"/>
              <w:right w:val="nil"/>
            </w:tcBorders>
            <w:shd w:val="clear" w:color="auto" w:fill="auto"/>
            <w:vAlign w:val="bottom"/>
            <w:hideMark/>
          </w:tcPr>
          <w:p w:rsidR="00893ABB" w:rsidRPr="00893ABB" w:rsidRDefault="00893ABB" w:rsidP="00D708BC">
            <w:pPr>
              <w:spacing w:after="0" w:line="240" w:lineRule="auto"/>
              <w:ind w:left="-186"/>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Обеспечение проведения выборов и референдумов</w:t>
            </w:r>
          </w:p>
        </w:tc>
        <w:tc>
          <w:tcPr>
            <w:tcW w:w="1417"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820"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07</w:t>
            </w:r>
          </w:p>
        </w:tc>
        <w:tc>
          <w:tcPr>
            <w:tcW w:w="1448"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0000000000</w:t>
            </w:r>
          </w:p>
        </w:tc>
        <w:tc>
          <w:tcPr>
            <w:tcW w:w="992"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000</w:t>
            </w:r>
          </w:p>
        </w:tc>
        <w:tc>
          <w:tcPr>
            <w:tcW w:w="1134"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 </w:t>
            </w:r>
          </w:p>
        </w:tc>
        <w:tc>
          <w:tcPr>
            <w:tcW w:w="959"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593"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p>
        </w:tc>
        <w:tc>
          <w:tcPr>
            <w:tcW w:w="1276"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w:t>
            </w:r>
          </w:p>
        </w:tc>
        <w:tc>
          <w:tcPr>
            <w:tcW w:w="567"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236" w:type="dxa"/>
            <w:vAlign w:val="center"/>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r>
      <w:tr w:rsidR="00D708BC" w:rsidRPr="00893ABB" w:rsidTr="003E63DB">
        <w:trPr>
          <w:trHeight w:val="255"/>
        </w:trPr>
        <w:tc>
          <w:tcPr>
            <w:tcW w:w="4254"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Жилищно-коммунальное хозяйство</w:t>
            </w:r>
          </w:p>
        </w:tc>
        <w:tc>
          <w:tcPr>
            <w:tcW w:w="1417"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05</w:t>
            </w:r>
          </w:p>
        </w:tc>
        <w:tc>
          <w:tcPr>
            <w:tcW w:w="820"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w:t>
            </w:r>
          </w:p>
        </w:tc>
        <w:tc>
          <w:tcPr>
            <w:tcW w:w="1448"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0000000000</w:t>
            </w:r>
          </w:p>
        </w:tc>
        <w:tc>
          <w:tcPr>
            <w:tcW w:w="992"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000</w:t>
            </w:r>
          </w:p>
        </w:tc>
        <w:tc>
          <w:tcPr>
            <w:tcW w:w="1134"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246,3</w:t>
            </w:r>
          </w:p>
        </w:tc>
        <w:tc>
          <w:tcPr>
            <w:tcW w:w="959"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246,3</w:t>
            </w:r>
          </w:p>
        </w:tc>
        <w:tc>
          <w:tcPr>
            <w:tcW w:w="1593"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w:t>
            </w:r>
          </w:p>
        </w:tc>
        <w:tc>
          <w:tcPr>
            <w:tcW w:w="1276"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w:t>
            </w:r>
          </w:p>
        </w:tc>
        <w:tc>
          <w:tcPr>
            <w:tcW w:w="567"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246,3</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246,3</w:t>
            </w:r>
          </w:p>
        </w:tc>
        <w:tc>
          <w:tcPr>
            <w:tcW w:w="236" w:type="dxa"/>
            <w:vAlign w:val="center"/>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r>
      <w:tr w:rsidR="00D708BC" w:rsidRPr="00893ABB" w:rsidTr="003E63DB">
        <w:trPr>
          <w:trHeight w:val="255"/>
        </w:trPr>
        <w:tc>
          <w:tcPr>
            <w:tcW w:w="4254"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Коммунальное хозяйство</w:t>
            </w:r>
          </w:p>
        </w:tc>
        <w:tc>
          <w:tcPr>
            <w:tcW w:w="1417"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05</w:t>
            </w:r>
          </w:p>
        </w:tc>
        <w:tc>
          <w:tcPr>
            <w:tcW w:w="820"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02</w:t>
            </w:r>
          </w:p>
        </w:tc>
        <w:tc>
          <w:tcPr>
            <w:tcW w:w="1448"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0000000000</w:t>
            </w:r>
          </w:p>
        </w:tc>
        <w:tc>
          <w:tcPr>
            <w:tcW w:w="992"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000</w:t>
            </w:r>
          </w:p>
        </w:tc>
        <w:tc>
          <w:tcPr>
            <w:tcW w:w="1134"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w:t>
            </w:r>
          </w:p>
        </w:tc>
        <w:tc>
          <w:tcPr>
            <w:tcW w:w="959"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w:t>
            </w:r>
          </w:p>
        </w:tc>
        <w:tc>
          <w:tcPr>
            <w:tcW w:w="1593"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p>
        </w:tc>
        <w:tc>
          <w:tcPr>
            <w:tcW w:w="1276"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w:t>
            </w:r>
          </w:p>
        </w:tc>
        <w:tc>
          <w:tcPr>
            <w:tcW w:w="567"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236" w:type="dxa"/>
            <w:vAlign w:val="center"/>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r>
      <w:tr w:rsidR="00D708BC" w:rsidRPr="00893ABB" w:rsidTr="003E63DB">
        <w:trPr>
          <w:trHeight w:val="255"/>
        </w:trPr>
        <w:tc>
          <w:tcPr>
            <w:tcW w:w="4254"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Поддержка коммунального хозяйства</w:t>
            </w:r>
          </w:p>
        </w:tc>
        <w:tc>
          <w:tcPr>
            <w:tcW w:w="1417"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05</w:t>
            </w:r>
          </w:p>
        </w:tc>
        <w:tc>
          <w:tcPr>
            <w:tcW w:w="820"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02</w:t>
            </w:r>
          </w:p>
        </w:tc>
        <w:tc>
          <w:tcPr>
            <w:tcW w:w="1448"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0000000000</w:t>
            </w:r>
          </w:p>
        </w:tc>
        <w:tc>
          <w:tcPr>
            <w:tcW w:w="992"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000</w:t>
            </w:r>
          </w:p>
        </w:tc>
        <w:tc>
          <w:tcPr>
            <w:tcW w:w="1134"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w:t>
            </w:r>
          </w:p>
        </w:tc>
        <w:tc>
          <w:tcPr>
            <w:tcW w:w="959"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w:t>
            </w:r>
          </w:p>
        </w:tc>
        <w:tc>
          <w:tcPr>
            <w:tcW w:w="1593"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p>
        </w:tc>
        <w:tc>
          <w:tcPr>
            <w:tcW w:w="1276"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w:t>
            </w:r>
          </w:p>
        </w:tc>
        <w:tc>
          <w:tcPr>
            <w:tcW w:w="567"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236" w:type="dxa"/>
            <w:vAlign w:val="center"/>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r>
      <w:tr w:rsidR="00D708BC" w:rsidRPr="00893ABB" w:rsidTr="003E63DB">
        <w:trPr>
          <w:trHeight w:val="255"/>
        </w:trPr>
        <w:tc>
          <w:tcPr>
            <w:tcW w:w="4254"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Мероприятия в области коммунального хозяйства</w:t>
            </w:r>
          </w:p>
        </w:tc>
        <w:tc>
          <w:tcPr>
            <w:tcW w:w="1417"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05</w:t>
            </w:r>
          </w:p>
        </w:tc>
        <w:tc>
          <w:tcPr>
            <w:tcW w:w="820"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02</w:t>
            </w:r>
          </w:p>
        </w:tc>
        <w:tc>
          <w:tcPr>
            <w:tcW w:w="1448"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0000000000</w:t>
            </w:r>
          </w:p>
        </w:tc>
        <w:tc>
          <w:tcPr>
            <w:tcW w:w="992"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000</w:t>
            </w:r>
          </w:p>
        </w:tc>
        <w:tc>
          <w:tcPr>
            <w:tcW w:w="1134"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w:t>
            </w:r>
          </w:p>
        </w:tc>
        <w:tc>
          <w:tcPr>
            <w:tcW w:w="959"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w:t>
            </w:r>
          </w:p>
        </w:tc>
        <w:tc>
          <w:tcPr>
            <w:tcW w:w="1593"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p>
        </w:tc>
        <w:tc>
          <w:tcPr>
            <w:tcW w:w="1276"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w:t>
            </w:r>
          </w:p>
        </w:tc>
        <w:tc>
          <w:tcPr>
            <w:tcW w:w="567"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236" w:type="dxa"/>
            <w:vAlign w:val="center"/>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r>
      <w:tr w:rsidR="00D708BC" w:rsidRPr="00893ABB" w:rsidTr="003E63DB">
        <w:trPr>
          <w:trHeight w:val="255"/>
        </w:trPr>
        <w:tc>
          <w:tcPr>
            <w:tcW w:w="4254"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Выполнение функций органами местного самоуправления</w:t>
            </w:r>
          </w:p>
        </w:tc>
        <w:tc>
          <w:tcPr>
            <w:tcW w:w="1417"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05</w:t>
            </w:r>
          </w:p>
        </w:tc>
        <w:tc>
          <w:tcPr>
            <w:tcW w:w="820"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02</w:t>
            </w:r>
          </w:p>
        </w:tc>
        <w:tc>
          <w:tcPr>
            <w:tcW w:w="1448"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0000000000</w:t>
            </w:r>
          </w:p>
        </w:tc>
        <w:tc>
          <w:tcPr>
            <w:tcW w:w="992"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000</w:t>
            </w:r>
          </w:p>
        </w:tc>
        <w:tc>
          <w:tcPr>
            <w:tcW w:w="1134"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59"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593"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p>
        </w:tc>
        <w:tc>
          <w:tcPr>
            <w:tcW w:w="1276"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w:t>
            </w:r>
          </w:p>
        </w:tc>
        <w:tc>
          <w:tcPr>
            <w:tcW w:w="567"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236" w:type="dxa"/>
            <w:vAlign w:val="center"/>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r>
      <w:tr w:rsidR="00D708BC" w:rsidRPr="00893ABB" w:rsidTr="003E63DB">
        <w:trPr>
          <w:trHeight w:val="255"/>
        </w:trPr>
        <w:tc>
          <w:tcPr>
            <w:tcW w:w="4254"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Благоустройство</w:t>
            </w:r>
          </w:p>
        </w:tc>
        <w:tc>
          <w:tcPr>
            <w:tcW w:w="1417"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05</w:t>
            </w:r>
          </w:p>
        </w:tc>
        <w:tc>
          <w:tcPr>
            <w:tcW w:w="820"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03</w:t>
            </w:r>
          </w:p>
        </w:tc>
        <w:tc>
          <w:tcPr>
            <w:tcW w:w="1448"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0000000000</w:t>
            </w:r>
          </w:p>
        </w:tc>
        <w:tc>
          <w:tcPr>
            <w:tcW w:w="992"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000</w:t>
            </w:r>
          </w:p>
        </w:tc>
        <w:tc>
          <w:tcPr>
            <w:tcW w:w="1134"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246,3</w:t>
            </w:r>
          </w:p>
        </w:tc>
        <w:tc>
          <w:tcPr>
            <w:tcW w:w="959"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246,3</w:t>
            </w:r>
          </w:p>
        </w:tc>
        <w:tc>
          <w:tcPr>
            <w:tcW w:w="1593"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p>
        </w:tc>
        <w:tc>
          <w:tcPr>
            <w:tcW w:w="1276"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w:t>
            </w:r>
          </w:p>
        </w:tc>
        <w:tc>
          <w:tcPr>
            <w:tcW w:w="567"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246,3</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246,3</w:t>
            </w:r>
          </w:p>
        </w:tc>
        <w:tc>
          <w:tcPr>
            <w:tcW w:w="236" w:type="dxa"/>
            <w:vAlign w:val="center"/>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r>
      <w:tr w:rsidR="00D708BC" w:rsidRPr="00893ABB" w:rsidTr="003E63DB">
        <w:trPr>
          <w:trHeight w:val="450"/>
        </w:trPr>
        <w:tc>
          <w:tcPr>
            <w:tcW w:w="4254" w:type="dxa"/>
            <w:tcBorders>
              <w:top w:val="nil"/>
              <w:left w:val="nil"/>
              <w:bottom w:val="nil"/>
              <w:right w:val="nil"/>
            </w:tcBorders>
            <w:shd w:val="clear" w:color="auto" w:fill="auto"/>
            <w:vAlign w:val="bottom"/>
            <w:hideMark/>
          </w:tcPr>
          <w:p w:rsidR="00893ABB" w:rsidRPr="00893ABB" w:rsidRDefault="00893ABB" w:rsidP="00D708BC">
            <w:pPr>
              <w:spacing w:after="0" w:line="240" w:lineRule="auto"/>
              <w:ind w:left="-186"/>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xml:space="preserve">Прочая закупка товаров, </w:t>
            </w:r>
            <w:proofErr w:type="spellStart"/>
            <w:r w:rsidRPr="00893ABB">
              <w:rPr>
                <w:rFonts w:ascii="Arial CYR" w:eastAsia="Times New Roman" w:hAnsi="Arial CYR" w:cs="Times New Roman"/>
                <w:sz w:val="16"/>
                <w:szCs w:val="16"/>
                <w:lang w:eastAsia="ru-RU"/>
              </w:rPr>
              <w:t>рвбот</w:t>
            </w:r>
            <w:proofErr w:type="spellEnd"/>
            <w:r w:rsidRPr="00893ABB">
              <w:rPr>
                <w:rFonts w:ascii="Arial CYR" w:eastAsia="Times New Roman" w:hAnsi="Arial CYR" w:cs="Times New Roman"/>
                <w:sz w:val="16"/>
                <w:szCs w:val="16"/>
                <w:lang w:eastAsia="ru-RU"/>
              </w:rPr>
              <w:t xml:space="preserve">, услуг для </w:t>
            </w:r>
            <w:proofErr w:type="spellStart"/>
            <w:r w:rsidRPr="00893ABB">
              <w:rPr>
                <w:rFonts w:ascii="Arial CYR" w:eastAsia="Times New Roman" w:hAnsi="Arial CYR" w:cs="Times New Roman"/>
                <w:sz w:val="16"/>
                <w:szCs w:val="16"/>
                <w:lang w:eastAsia="ru-RU"/>
              </w:rPr>
              <w:t>одеспечения</w:t>
            </w:r>
            <w:proofErr w:type="spellEnd"/>
            <w:r w:rsidRPr="00893ABB">
              <w:rPr>
                <w:rFonts w:ascii="Arial CYR" w:eastAsia="Times New Roman" w:hAnsi="Arial CYR" w:cs="Times New Roman"/>
                <w:sz w:val="16"/>
                <w:szCs w:val="16"/>
                <w:lang w:eastAsia="ru-RU"/>
              </w:rPr>
              <w:t xml:space="preserve"> муниципальных нужд</w:t>
            </w:r>
          </w:p>
        </w:tc>
        <w:tc>
          <w:tcPr>
            <w:tcW w:w="1417"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05</w:t>
            </w:r>
          </w:p>
        </w:tc>
        <w:tc>
          <w:tcPr>
            <w:tcW w:w="820"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03</w:t>
            </w:r>
          </w:p>
        </w:tc>
        <w:tc>
          <w:tcPr>
            <w:tcW w:w="1448"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0000000000</w:t>
            </w:r>
          </w:p>
        </w:tc>
        <w:tc>
          <w:tcPr>
            <w:tcW w:w="992"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000</w:t>
            </w:r>
          </w:p>
        </w:tc>
        <w:tc>
          <w:tcPr>
            <w:tcW w:w="1134"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59"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593"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p>
        </w:tc>
        <w:tc>
          <w:tcPr>
            <w:tcW w:w="1276"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w:t>
            </w:r>
          </w:p>
        </w:tc>
        <w:tc>
          <w:tcPr>
            <w:tcW w:w="567"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236" w:type="dxa"/>
            <w:vAlign w:val="center"/>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r>
      <w:tr w:rsidR="00D708BC" w:rsidRPr="00893ABB" w:rsidTr="003E63DB">
        <w:trPr>
          <w:trHeight w:val="255"/>
        </w:trPr>
        <w:tc>
          <w:tcPr>
            <w:tcW w:w="4254" w:type="dxa"/>
            <w:tcBorders>
              <w:top w:val="nil"/>
              <w:left w:val="nil"/>
              <w:bottom w:val="nil"/>
              <w:right w:val="nil"/>
            </w:tcBorders>
            <w:shd w:val="clear" w:color="auto" w:fill="auto"/>
            <w:vAlign w:val="bottom"/>
            <w:hideMark/>
          </w:tcPr>
          <w:p w:rsidR="00893ABB" w:rsidRPr="00893ABB" w:rsidRDefault="00893ABB" w:rsidP="00D708BC">
            <w:pPr>
              <w:spacing w:after="0" w:line="240" w:lineRule="auto"/>
              <w:ind w:left="-186"/>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Охрана окружающей среды</w:t>
            </w:r>
          </w:p>
        </w:tc>
        <w:tc>
          <w:tcPr>
            <w:tcW w:w="1417"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06</w:t>
            </w:r>
          </w:p>
        </w:tc>
        <w:tc>
          <w:tcPr>
            <w:tcW w:w="820"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w:t>
            </w:r>
          </w:p>
        </w:tc>
        <w:tc>
          <w:tcPr>
            <w:tcW w:w="1448"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0000000000</w:t>
            </w:r>
          </w:p>
        </w:tc>
        <w:tc>
          <w:tcPr>
            <w:tcW w:w="992"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000</w:t>
            </w:r>
          </w:p>
        </w:tc>
        <w:tc>
          <w:tcPr>
            <w:tcW w:w="1134"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50,0</w:t>
            </w:r>
          </w:p>
        </w:tc>
        <w:tc>
          <w:tcPr>
            <w:tcW w:w="959"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50,0</w:t>
            </w:r>
          </w:p>
        </w:tc>
        <w:tc>
          <w:tcPr>
            <w:tcW w:w="1593"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1,3</w:t>
            </w:r>
          </w:p>
        </w:tc>
        <w:tc>
          <w:tcPr>
            <w:tcW w:w="1276"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48,7</w:t>
            </w:r>
          </w:p>
        </w:tc>
        <w:tc>
          <w:tcPr>
            <w:tcW w:w="567"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50,0</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2,5</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47,5</w:t>
            </w:r>
          </w:p>
        </w:tc>
        <w:tc>
          <w:tcPr>
            <w:tcW w:w="236" w:type="dxa"/>
            <w:vAlign w:val="center"/>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r>
      <w:tr w:rsidR="00D708BC" w:rsidRPr="00893ABB" w:rsidTr="003E63DB">
        <w:trPr>
          <w:trHeight w:val="255"/>
        </w:trPr>
        <w:tc>
          <w:tcPr>
            <w:tcW w:w="4254" w:type="dxa"/>
            <w:tcBorders>
              <w:top w:val="nil"/>
              <w:left w:val="nil"/>
              <w:bottom w:val="nil"/>
              <w:right w:val="nil"/>
            </w:tcBorders>
            <w:shd w:val="clear" w:color="auto" w:fill="auto"/>
            <w:vAlign w:val="bottom"/>
            <w:hideMark/>
          </w:tcPr>
          <w:p w:rsidR="00893ABB" w:rsidRPr="00893ABB" w:rsidRDefault="00893ABB" w:rsidP="00D708BC">
            <w:pPr>
              <w:spacing w:after="0" w:line="240" w:lineRule="auto"/>
              <w:ind w:left="-186"/>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Другие вопросы в области охраны окружающей среды</w:t>
            </w:r>
          </w:p>
        </w:tc>
        <w:tc>
          <w:tcPr>
            <w:tcW w:w="1417"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06</w:t>
            </w:r>
          </w:p>
        </w:tc>
        <w:tc>
          <w:tcPr>
            <w:tcW w:w="820"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05</w:t>
            </w:r>
          </w:p>
        </w:tc>
        <w:tc>
          <w:tcPr>
            <w:tcW w:w="1448"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0000000000</w:t>
            </w:r>
          </w:p>
        </w:tc>
        <w:tc>
          <w:tcPr>
            <w:tcW w:w="992"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000</w:t>
            </w:r>
          </w:p>
        </w:tc>
        <w:tc>
          <w:tcPr>
            <w:tcW w:w="1134"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50,0</w:t>
            </w:r>
          </w:p>
        </w:tc>
        <w:tc>
          <w:tcPr>
            <w:tcW w:w="959"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50,0</w:t>
            </w:r>
          </w:p>
        </w:tc>
        <w:tc>
          <w:tcPr>
            <w:tcW w:w="1593"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1,3</w:t>
            </w:r>
          </w:p>
        </w:tc>
        <w:tc>
          <w:tcPr>
            <w:tcW w:w="1276"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48,7</w:t>
            </w:r>
          </w:p>
        </w:tc>
        <w:tc>
          <w:tcPr>
            <w:tcW w:w="567"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50,0</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2,5</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47,5</w:t>
            </w:r>
          </w:p>
        </w:tc>
        <w:tc>
          <w:tcPr>
            <w:tcW w:w="236" w:type="dxa"/>
            <w:vAlign w:val="center"/>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r>
      <w:tr w:rsidR="00D708BC" w:rsidRPr="00893ABB" w:rsidTr="003E63DB">
        <w:trPr>
          <w:trHeight w:val="450"/>
        </w:trPr>
        <w:tc>
          <w:tcPr>
            <w:tcW w:w="4254" w:type="dxa"/>
            <w:tcBorders>
              <w:top w:val="nil"/>
              <w:left w:val="nil"/>
              <w:bottom w:val="nil"/>
              <w:right w:val="nil"/>
            </w:tcBorders>
            <w:shd w:val="clear" w:color="auto" w:fill="auto"/>
            <w:vAlign w:val="bottom"/>
            <w:hideMark/>
          </w:tcPr>
          <w:p w:rsidR="00893ABB" w:rsidRPr="00893ABB" w:rsidRDefault="00893ABB" w:rsidP="00D708BC">
            <w:pPr>
              <w:spacing w:after="0" w:line="240" w:lineRule="auto"/>
              <w:ind w:left="-186"/>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xml:space="preserve">Прочая закупка товаров, </w:t>
            </w:r>
            <w:proofErr w:type="spellStart"/>
            <w:r w:rsidRPr="00893ABB">
              <w:rPr>
                <w:rFonts w:ascii="Arial CYR" w:eastAsia="Times New Roman" w:hAnsi="Arial CYR" w:cs="Times New Roman"/>
                <w:sz w:val="16"/>
                <w:szCs w:val="16"/>
                <w:lang w:eastAsia="ru-RU"/>
              </w:rPr>
              <w:t>рвбот</w:t>
            </w:r>
            <w:proofErr w:type="spellEnd"/>
            <w:r w:rsidRPr="00893ABB">
              <w:rPr>
                <w:rFonts w:ascii="Arial CYR" w:eastAsia="Times New Roman" w:hAnsi="Arial CYR" w:cs="Times New Roman"/>
                <w:sz w:val="16"/>
                <w:szCs w:val="16"/>
                <w:lang w:eastAsia="ru-RU"/>
              </w:rPr>
              <w:t xml:space="preserve">, услуг для </w:t>
            </w:r>
            <w:proofErr w:type="spellStart"/>
            <w:r w:rsidRPr="00893ABB">
              <w:rPr>
                <w:rFonts w:ascii="Arial CYR" w:eastAsia="Times New Roman" w:hAnsi="Arial CYR" w:cs="Times New Roman"/>
                <w:sz w:val="16"/>
                <w:szCs w:val="16"/>
                <w:lang w:eastAsia="ru-RU"/>
              </w:rPr>
              <w:t>одеспечения</w:t>
            </w:r>
            <w:proofErr w:type="spellEnd"/>
            <w:r w:rsidRPr="00893ABB">
              <w:rPr>
                <w:rFonts w:ascii="Arial CYR" w:eastAsia="Times New Roman" w:hAnsi="Arial CYR" w:cs="Times New Roman"/>
                <w:sz w:val="16"/>
                <w:szCs w:val="16"/>
                <w:lang w:eastAsia="ru-RU"/>
              </w:rPr>
              <w:t xml:space="preserve"> муниципальных нужд</w:t>
            </w:r>
          </w:p>
        </w:tc>
        <w:tc>
          <w:tcPr>
            <w:tcW w:w="1417"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06</w:t>
            </w:r>
          </w:p>
        </w:tc>
        <w:tc>
          <w:tcPr>
            <w:tcW w:w="820"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05</w:t>
            </w:r>
          </w:p>
        </w:tc>
        <w:tc>
          <w:tcPr>
            <w:tcW w:w="1448"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8010080030</w:t>
            </w:r>
          </w:p>
        </w:tc>
        <w:tc>
          <w:tcPr>
            <w:tcW w:w="992"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244</w:t>
            </w:r>
          </w:p>
        </w:tc>
        <w:tc>
          <w:tcPr>
            <w:tcW w:w="1134"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50,0</w:t>
            </w:r>
          </w:p>
        </w:tc>
        <w:tc>
          <w:tcPr>
            <w:tcW w:w="959"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50,0</w:t>
            </w:r>
          </w:p>
        </w:tc>
        <w:tc>
          <w:tcPr>
            <w:tcW w:w="1593"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1,3</w:t>
            </w:r>
          </w:p>
        </w:tc>
        <w:tc>
          <w:tcPr>
            <w:tcW w:w="1276"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48,7</w:t>
            </w:r>
          </w:p>
        </w:tc>
        <w:tc>
          <w:tcPr>
            <w:tcW w:w="567"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50,0</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2,5</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47,5</w:t>
            </w:r>
          </w:p>
        </w:tc>
        <w:tc>
          <w:tcPr>
            <w:tcW w:w="236" w:type="dxa"/>
            <w:vAlign w:val="center"/>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r>
      <w:tr w:rsidR="00D708BC" w:rsidRPr="00893ABB" w:rsidTr="003E63DB">
        <w:trPr>
          <w:trHeight w:val="255"/>
        </w:trPr>
        <w:tc>
          <w:tcPr>
            <w:tcW w:w="4254"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Культура, кинематография и СМИ</w:t>
            </w:r>
          </w:p>
        </w:tc>
        <w:tc>
          <w:tcPr>
            <w:tcW w:w="1417"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08</w:t>
            </w:r>
          </w:p>
        </w:tc>
        <w:tc>
          <w:tcPr>
            <w:tcW w:w="820"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w:t>
            </w:r>
          </w:p>
        </w:tc>
        <w:tc>
          <w:tcPr>
            <w:tcW w:w="1448"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0000000000</w:t>
            </w:r>
          </w:p>
        </w:tc>
        <w:tc>
          <w:tcPr>
            <w:tcW w:w="992"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000</w:t>
            </w:r>
          </w:p>
        </w:tc>
        <w:tc>
          <w:tcPr>
            <w:tcW w:w="1134"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2250,5</w:t>
            </w:r>
          </w:p>
        </w:tc>
        <w:tc>
          <w:tcPr>
            <w:tcW w:w="959"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2700,0</w:t>
            </w:r>
          </w:p>
        </w:tc>
        <w:tc>
          <w:tcPr>
            <w:tcW w:w="1593"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67,5</w:t>
            </w:r>
          </w:p>
        </w:tc>
        <w:tc>
          <w:tcPr>
            <w:tcW w:w="1276"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2632,5</w:t>
            </w:r>
          </w:p>
        </w:tc>
        <w:tc>
          <w:tcPr>
            <w:tcW w:w="567"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2462,1</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123,1</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2339,0</w:t>
            </w:r>
          </w:p>
        </w:tc>
        <w:tc>
          <w:tcPr>
            <w:tcW w:w="236" w:type="dxa"/>
            <w:vAlign w:val="center"/>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r>
      <w:tr w:rsidR="00D708BC" w:rsidRPr="00893ABB" w:rsidTr="003E63DB">
        <w:trPr>
          <w:trHeight w:val="255"/>
        </w:trPr>
        <w:tc>
          <w:tcPr>
            <w:tcW w:w="4254"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Культура</w:t>
            </w:r>
          </w:p>
        </w:tc>
        <w:tc>
          <w:tcPr>
            <w:tcW w:w="1417"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08</w:t>
            </w:r>
          </w:p>
        </w:tc>
        <w:tc>
          <w:tcPr>
            <w:tcW w:w="820"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01</w:t>
            </w:r>
          </w:p>
        </w:tc>
        <w:tc>
          <w:tcPr>
            <w:tcW w:w="1448"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8080080030</w:t>
            </w:r>
          </w:p>
        </w:tc>
        <w:tc>
          <w:tcPr>
            <w:tcW w:w="992"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000</w:t>
            </w:r>
          </w:p>
        </w:tc>
        <w:tc>
          <w:tcPr>
            <w:tcW w:w="1134"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2250,5</w:t>
            </w:r>
          </w:p>
        </w:tc>
        <w:tc>
          <w:tcPr>
            <w:tcW w:w="959"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2700,0</w:t>
            </w:r>
          </w:p>
        </w:tc>
        <w:tc>
          <w:tcPr>
            <w:tcW w:w="1593"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67,5</w:t>
            </w:r>
          </w:p>
        </w:tc>
        <w:tc>
          <w:tcPr>
            <w:tcW w:w="1276"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2632,5</w:t>
            </w:r>
          </w:p>
        </w:tc>
        <w:tc>
          <w:tcPr>
            <w:tcW w:w="567"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2462,1</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123,1</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2339,0</w:t>
            </w:r>
          </w:p>
        </w:tc>
        <w:tc>
          <w:tcPr>
            <w:tcW w:w="236" w:type="dxa"/>
            <w:vAlign w:val="center"/>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r>
      <w:tr w:rsidR="00D708BC" w:rsidRPr="00893ABB" w:rsidTr="003E63DB">
        <w:trPr>
          <w:trHeight w:val="255"/>
        </w:trPr>
        <w:tc>
          <w:tcPr>
            <w:tcW w:w="4254"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Дворцы  и дома культуры, другие учреждения культуры</w:t>
            </w:r>
          </w:p>
        </w:tc>
        <w:tc>
          <w:tcPr>
            <w:tcW w:w="1417"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sz w:val="16"/>
                <w:szCs w:val="16"/>
                <w:lang w:eastAsia="ru-RU"/>
              </w:rPr>
            </w:pPr>
          </w:p>
        </w:tc>
        <w:tc>
          <w:tcPr>
            <w:tcW w:w="820"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Times New Roman" w:eastAsia="Times New Roman" w:hAnsi="Times New Roman" w:cs="Times New Roman"/>
                <w:sz w:val="20"/>
                <w:szCs w:val="20"/>
                <w:lang w:eastAsia="ru-RU"/>
              </w:rPr>
            </w:pPr>
          </w:p>
        </w:tc>
        <w:tc>
          <w:tcPr>
            <w:tcW w:w="1448"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59"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593"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p>
        </w:tc>
        <w:tc>
          <w:tcPr>
            <w:tcW w:w="1276"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w:t>
            </w:r>
          </w:p>
        </w:tc>
        <w:tc>
          <w:tcPr>
            <w:tcW w:w="567"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236" w:type="dxa"/>
            <w:vAlign w:val="center"/>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r>
      <w:tr w:rsidR="00D708BC" w:rsidRPr="00893ABB" w:rsidTr="003E63DB">
        <w:trPr>
          <w:trHeight w:val="255"/>
        </w:trPr>
        <w:tc>
          <w:tcPr>
            <w:tcW w:w="4254"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и средств массовой информации</w:t>
            </w:r>
          </w:p>
        </w:tc>
        <w:tc>
          <w:tcPr>
            <w:tcW w:w="1417"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820"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48"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8080080030</w:t>
            </w:r>
          </w:p>
        </w:tc>
        <w:tc>
          <w:tcPr>
            <w:tcW w:w="992"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000</w:t>
            </w:r>
          </w:p>
        </w:tc>
        <w:tc>
          <w:tcPr>
            <w:tcW w:w="1134"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1730,5</w:t>
            </w:r>
          </w:p>
        </w:tc>
        <w:tc>
          <w:tcPr>
            <w:tcW w:w="959"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2050,0</w:t>
            </w:r>
          </w:p>
        </w:tc>
        <w:tc>
          <w:tcPr>
            <w:tcW w:w="1593"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51,3</w:t>
            </w:r>
          </w:p>
        </w:tc>
        <w:tc>
          <w:tcPr>
            <w:tcW w:w="1276"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1998,7</w:t>
            </w:r>
          </w:p>
        </w:tc>
        <w:tc>
          <w:tcPr>
            <w:tcW w:w="567"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1812,1</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90,6</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1721,5</w:t>
            </w:r>
          </w:p>
        </w:tc>
        <w:tc>
          <w:tcPr>
            <w:tcW w:w="236" w:type="dxa"/>
            <w:vAlign w:val="center"/>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r>
      <w:tr w:rsidR="00D708BC" w:rsidRPr="00893ABB" w:rsidTr="003E63DB">
        <w:trPr>
          <w:trHeight w:val="255"/>
        </w:trPr>
        <w:tc>
          <w:tcPr>
            <w:tcW w:w="4254"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Обеспечение деятельности подведомственных учреждений</w:t>
            </w:r>
          </w:p>
        </w:tc>
        <w:tc>
          <w:tcPr>
            <w:tcW w:w="1417"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820"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48"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8080080030</w:t>
            </w:r>
          </w:p>
        </w:tc>
        <w:tc>
          <w:tcPr>
            <w:tcW w:w="992"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000</w:t>
            </w:r>
          </w:p>
        </w:tc>
        <w:tc>
          <w:tcPr>
            <w:tcW w:w="1134"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1730,5</w:t>
            </w:r>
          </w:p>
        </w:tc>
        <w:tc>
          <w:tcPr>
            <w:tcW w:w="959"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2050,0</w:t>
            </w:r>
          </w:p>
        </w:tc>
        <w:tc>
          <w:tcPr>
            <w:tcW w:w="1593"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51,3</w:t>
            </w:r>
          </w:p>
        </w:tc>
        <w:tc>
          <w:tcPr>
            <w:tcW w:w="1276"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1998,7</w:t>
            </w:r>
          </w:p>
        </w:tc>
        <w:tc>
          <w:tcPr>
            <w:tcW w:w="567"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1812,1</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90,6</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1721,5</w:t>
            </w:r>
          </w:p>
        </w:tc>
        <w:tc>
          <w:tcPr>
            <w:tcW w:w="236" w:type="dxa"/>
            <w:vAlign w:val="center"/>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r>
      <w:tr w:rsidR="00D708BC" w:rsidRPr="00893ABB" w:rsidTr="003E63DB">
        <w:trPr>
          <w:trHeight w:val="255"/>
        </w:trPr>
        <w:tc>
          <w:tcPr>
            <w:tcW w:w="4254"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Выполнение функций бюджетными учреждениями</w:t>
            </w:r>
          </w:p>
        </w:tc>
        <w:tc>
          <w:tcPr>
            <w:tcW w:w="1417"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820"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48"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8080080030</w:t>
            </w:r>
          </w:p>
        </w:tc>
        <w:tc>
          <w:tcPr>
            <w:tcW w:w="992"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1134"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1730,5</w:t>
            </w:r>
          </w:p>
        </w:tc>
        <w:tc>
          <w:tcPr>
            <w:tcW w:w="959"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2050,0</w:t>
            </w:r>
          </w:p>
        </w:tc>
        <w:tc>
          <w:tcPr>
            <w:tcW w:w="1593"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51,3</w:t>
            </w:r>
          </w:p>
        </w:tc>
        <w:tc>
          <w:tcPr>
            <w:tcW w:w="1276"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1998,7</w:t>
            </w:r>
          </w:p>
        </w:tc>
        <w:tc>
          <w:tcPr>
            <w:tcW w:w="567"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1812,1</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90,6</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1721,5</w:t>
            </w:r>
          </w:p>
        </w:tc>
        <w:tc>
          <w:tcPr>
            <w:tcW w:w="236" w:type="dxa"/>
            <w:vAlign w:val="center"/>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r>
      <w:tr w:rsidR="00D708BC" w:rsidRPr="00893ABB" w:rsidTr="003E63DB">
        <w:trPr>
          <w:trHeight w:val="255"/>
        </w:trPr>
        <w:tc>
          <w:tcPr>
            <w:tcW w:w="4254"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Библиотеки</w:t>
            </w:r>
          </w:p>
        </w:tc>
        <w:tc>
          <w:tcPr>
            <w:tcW w:w="1417"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820"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48"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8080080030</w:t>
            </w:r>
          </w:p>
        </w:tc>
        <w:tc>
          <w:tcPr>
            <w:tcW w:w="992"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000</w:t>
            </w:r>
          </w:p>
        </w:tc>
        <w:tc>
          <w:tcPr>
            <w:tcW w:w="1134"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520,0</w:t>
            </w:r>
          </w:p>
        </w:tc>
        <w:tc>
          <w:tcPr>
            <w:tcW w:w="959"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650,0</w:t>
            </w:r>
          </w:p>
        </w:tc>
        <w:tc>
          <w:tcPr>
            <w:tcW w:w="1593"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16,3</w:t>
            </w:r>
          </w:p>
        </w:tc>
        <w:tc>
          <w:tcPr>
            <w:tcW w:w="1276"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633,7</w:t>
            </w:r>
          </w:p>
        </w:tc>
        <w:tc>
          <w:tcPr>
            <w:tcW w:w="567"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650,0</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32,5</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617,5</w:t>
            </w:r>
          </w:p>
        </w:tc>
        <w:tc>
          <w:tcPr>
            <w:tcW w:w="236" w:type="dxa"/>
            <w:vAlign w:val="center"/>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r>
      <w:tr w:rsidR="00D708BC" w:rsidRPr="00893ABB" w:rsidTr="003E63DB">
        <w:trPr>
          <w:trHeight w:val="255"/>
        </w:trPr>
        <w:tc>
          <w:tcPr>
            <w:tcW w:w="4254"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Обеспечение деятельности подведомственных учреждений</w:t>
            </w:r>
          </w:p>
        </w:tc>
        <w:tc>
          <w:tcPr>
            <w:tcW w:w="1417"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820"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48"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8080080030</w:t>
            </w:r>
          </w:p>
        </w:tc>
        <w:tc>
          <w:tcPr>
            <w:tcW w:w="992"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000</w:t>
            </w:r>
          </w:p>
        </w:tc>
        <w:tc>
          <w:tcPr>
            <w:tcW w:w="1134"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520,0</w:t>
            </w:r>
          </w:p>
        </w:tc>
        <w:tc>
          <w:tcPr>
            <w:tcW w:w="959"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650,0</w:t>
            </w:r>
          </w:p>
        </w:tc>
        <w:tc>
          <w:tcPr>
            <w:tcW w:w="1593"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16,3</w:t>
            </w:r>
          </w:p>
        </w:tc>
        <w:tc>
          <w:tcPr>
            <w:tcW w:w="1276"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633,7</w:t>
            </w:r>
          </w:p>
        </w:tc>
        <w:tc>
          <w:tcPr>
            <w:tcW w:w="567"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650,0</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32,5</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617,5</w:t>
            </w:r>
          </w:p>
        </w:tc>
        <w:tc>
          <w:tcPr>
            <w:tcW w:w="236" w:type="dxa"/>
            <w:vAlign w:val="center"/>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r>
      <w:tr w:rsidR="00D708BC" w:rsidRPr="00893ABB" w:rsidTr="003E63DB">
        <w:trPr>
          <w:trHeight w:val="255"/>
        </w:trPr>
        <w:tc>
          <w:tcPr>
            <w:tcW w:w="4254"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Выполнение  функций бюджетными учреждениями</w:t>
            </w:r>
          </w:p>
        </w:tc>
        <w:tc>
          <w:tcPr>
            <w:tcW w:w="1417"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820"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48"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8080080030</w:t>
            </w:r>
          </w:p>
        </w:tc>
        <w:tc>
          <w:tcPr>
            <w:tcW w:w="992"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1134"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520,0</w:t>
            </w:r>
          </w:p>
        </w:tc>
        <w:tc>
          <w:tcPr>
            <w:tcW w:w="959"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650,0</w:t>
            </w:r>
          </w:p>
        </w:tc>
        <w:tc>
          <w:tcPr>
            <w:tcW w:w="1593"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16,3</w:t>
            </w:r>
          </w:p>
        </w:tc>
        <w:tc>
          <w:tcPr>
            <w:tcW w:w="1276"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633,7</w:t>
            </w:r>
          </w:p>
        </w:tc>
        <w:tc>
          <w:tcPr>
            <w:tcW w:w="567"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650,0</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32,5</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617,5</w:t>
            </w:r>
          </w:p>
        </w:tc>
        <w:tc>
          <w:tcPr>
            <w:tcW w:w="236" w:type="dxa"/>
            <w:vAlign w:val="center"/>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r>
      <w:tr w:rsidR="00D708BC" w:rsidRPr="00893ABB" w:rsidTr="003E63DB">
        <w:trPr>
          <w:trHeight w:val="255"/>
        </w:trPr>
        <w:tc>
          <w:tcPr>
            <w:tcW w:w="4254"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xml:space="preserve">иные межбюджетные </w:t>
            </w:r>
            <w:proofErr w:type="spellStart"/>
            <w:r w:rsidRPr="00893ABB">
              <w:rPr>
                <w:rFonts w:ascii="Arial CYR" w:eastAsia="Times New Roman" w:hAnsi="Arial CYR" w:cs="Times New Roman"/>
                <w:sz w:val="16"/>
                <w:szCs w:val="16"/>
                <w:lang w:eastAsia="ru-RU"/>
              </w:rPr>
              <w:t>транферты</w:t>
            </w:r>
            <w:proofErr w:type="spellEnd"/>
          </w:p>
        </w:tc>
        <w:tc>
          <w:tcPr>
            <w:tcW w:w="1417"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14</w:t>
            </w:r>
          </w:p>
        </w:tc>
        <w:tc>
          <w:tcPr>
            <w:tcW w:w="820"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03</w:t>
            </w:r>
          </w:p>
        </w:tc>
        <w:tc>
          <w:tcPr>
            <w:tcW w:w="1448"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8010080030</w:t>
            </w:r>
          </w:p>
        </w:tc>
        <w:tc>
          <w:tcPr>
            <w:tcW w:w="992"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540</w:t>
            </w:r>
          </w:p>
        </w:tc>
        <w:tc>
          <w:tcPr>
            <w:tcW w:w="1134"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157,6</w:t>
            </w:r>
          </w:p>
        </w:tc>
        <w:tc>
          <w:tcPr>
            <w:tcW w:w="959"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593"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p>
        </w:tc>
        <w:tc>
          <w:tcPr>
            <w:tcW w:w="1276"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Times New Roman" w:eastAsia="Times New Roman" w:hAnsi="Times New Roman" w:cs="Times New Roman"/>
                <w:sz w:val="20"/>
                <w:szCs w:val="20"/>
                <w:lang w:eastAsia="ru-RU"/>
              </w:rPr>
            </w:pPr>
          </w:p>
        </w:tc>
        <w:tc>
          <w:tcPr>
            <w:tcW w:w="236" w:type="dxa"/>
            <w:vAlign w:val="center"/>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r>
      <w:tr w:rsidR="00D708BC" w:rsidRPr="00893ABB" w:rsidTr="003E63DB">
        <w:trPr>
          <w:trHeight w:val="255"/>
        </w:trPr>
        <w:tc>
          <w:tcPr>
            <w:tcW w:w="4254"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уплата штрафов</w:t>
            </w:r>
          </w:p>
        </w:tc>
        <w:tc>
          <w:tcPr>
            <w:tcW w:w="1417"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820"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04</w:t>
            </w:r>
          </w:p>
        </w:tc>
        <w:tc>
          <w:tcPr>
            <w:tcW w:w="1448"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8010080030</w:t>
            </w:r>
          </w:p>
        </w:tc>
        <w:tc>
          <w:tcPr>
            <w:tcW w:w="992"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853</w:t>
            </w:r>
          </w:p>
        </w:tc>
        <w:tc>
          <w:tcPr>
            <w:tcW w:w="1134"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20,0</w:t>
            </w:r>
          </w:p>
        </w:tc>
        <w:tc>
          <w:tcPr>
            <w:tcW w:w="959"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10,0</w:t>
            </w:r>
          </w:p>
        </w:tc>
        <w:tc>
          <w:tcPr>
            <w:tcW w:w="1593"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0,3</w:t>
            </w:r>
          </w:p>
        </w:tc>
        <w:tc>
          <w:tcPr>
            <w:tcW w:w="1276"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9,7</w:t>
            </w:r>
          </w:p>
        </w:tc>
        <w:tc>
          <w:tcPr>
            <w:tcW w:w="567"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10,0</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0,3</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9,7</w:t>
            </w:r>
          </w:p>
        </w:tc>
        <w:tc>
          <w:tcPr>
            <w:tcW w:w="236" w:type="dxa"/>
            <w:vAlign w:val="center"/>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r>
      <w:tr w:rsidR="00D708BC" w:rsidRPr="00893ABB" w:rsidTr="003E63DB">
        <w:trPr>
          <w:trHeight w:val="255"/>
        </w:trPr>
        <w:tc>
          <w:tcPr>
            <w:tcW w:w="4254"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уплата налогов</w:t>
            </w:r>
          </w:p>
        </w:tc>
        <w:tc>
          <w:tcPr>
            <w:tcW w:w="1417"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820"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04</w:t>
            </w:r>
          </w:p>
        </w:tc>
        <w:tc>
          <w:tcPr>
            <w:tcW w:w="1448"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8010080030</w:t>
            </w:r>
          </w:p>
        </w:tc>
        <w:tc>
          <w:tcPr>
            <w:tcW w:w="992"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851</w:t>
            </w:r>
          </w:p>
        </w:tc>
        <w:tc>
          <w:tcPr>
            <w:tcW w:w="1134"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30,0</w:t>
            </w:r>
          </w:p>
        </w:tc>
        <w:tc>
          <w:tcPr>
            <w:tcW w:w="959"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30,0</w:t>
            </w:r>
          </w:p>
        </w:tc>
        <w:tc>
          <w:tcPr>
            <w:tcW w:w="1593"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0,8</w:t>
            </w:r>
          </w:p>
        </w:tc>
        <w:tc>
          <w:tcPr>
            <w:tcW w:w="1276"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29,2</w:t>
            </w:r>
          </w:p>
        </w:tc>
        <w:tc>
          <w:tcPr>
            <w:tcW w:w="567"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30,0</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0,8</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29,2</w:t>
            </w:r>
          </w:p>
        </w:tc>
        <w:tc>
          <w:tcPr>
            <w:tcW w:w="236" w:type="dxa"/>
            <w:vAlign w:val="center"/>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r>
      <w:tr w:rsidR="00D708BC" w:rsidRPr="00893ABB" w:rsidTr="003E63DB">
        <w:trPr>
          <w:trHeight w:val="255"/>
        </w:trPr>
        <w:tc>
          <w:tcPr>
            <w:tcW w:w="4254"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уплата налогов</w:t>
            </w:r>
          </w:p>
        </w:tc>
        <w:tc>
          <w:tcPr>
            <w:tcW w:w="1417"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820"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04</w:t>
            </w:r>
          </w:p>
        </w:tc>
        <w:tc>
          <w:tcPr>
            <w:tcW w:w="1448"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8010080030</w:t>
            </w:r>
          </w:p>
        </w:tc>
        <w:tc>
          <w:tcPr>
            <w:tcW w:w="992"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852</w:t>
            </w:r>
          </w:p>
        </w:tc>
        <w:tc>
          <w:tcPr>
            <w:tcW w:w="1134"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13,0</w:t>
            </w:r>
          </w:p>
        </w:tc>
        <w:tc>
          <w:tcPr>
            <w:tcW w:w="959"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10,0</w:t>
            </w:r>
          </w:p>
        </w:tc>
        <w:tc>
          <w:tcPr>
            <w:tcW w:w="1593"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0,3</w:t>
            </w:r>
          </w:p>
        </w:tc>
        <w:tc>
          <w:tcPr>
            <w:tcW w:w="1276"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9,7</w:t>
            </w:r>
          </w:p>
        </w:tc>
        <w:tc>
          <w:tcPr>
            <w:tcW w:w="567"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10,0</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0,3</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9,7</w:t>
            </w:r>
          </w:p>
        </w:tc>
        <w:tc>
          <w:tcPr>
            <w:tcW w:w="236" w:type="dxa"/>
            <w:vAlign w:val="center"/>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r>
      <w:tr w:rsidR="00D708BC" w:rsidRPr="00893ABB" w:rsidTr="003E63DB">
        <w:trPr>
          <w:trHeight w:val="570"/>
        </w:trPr>
        <w:tc>
          <w:tcPr>
            <w:tcW w:w="4254" w:type="dxa"/>
            <w:tcBorders>
              <w:top w:val="nil"/>
              <w:left w:val="nil"/>
              <w:bottom w:val="nil"/>
              <w:right w:val="nil"/>
            </w:tcBorders>
            <w:shd w:val="clear" w:color="auto" w:fill="auto"/>
            <w:vAlign w:val="center"/>
            <w:hideMark/>
          </w:tcPr>
          <w:p w:rsidR="00893ABB" w:rsidRPr="00893ABB" w:rsidRDefault="00893ABB" w:rsidP="00D708BC">
            <w:pPr>
              <w:spacing w:after="0" w:line="240" w:lineRule="auto"/>
              <w:ind w:left="-186"/>
              <w:rPr>
                <w:rFonts w:ascii="Arial Black" w:eastAsia="Times New Roman" w:hAnsi="Arial Black" w:cs="Times New Roman"/>
                <w:b/>
                <w:bCs/>
                <w:sz w:val="18"/>
                <w:szCs w:val="18"/>
                <w:lang w:eastAsia="ru-RU"/>
              </w:rPr>
            </w:pPr>
            <w:r w:rsidRPr="00893ABB">
              <w:rPr>
                <w:rFonts w:ascii="Arial Black" w:eastAsia="Times New Roman" w:hAnsi="Arial Black" w:cs="Times New Roman"/>
                <w:b/>
                <w:bCs/>
                <w:sz w:val="18"/>
                <w:szCs w:val="18"/>
                <w:lang w:eastAsia="ru-RU"/>
              </w:rPr>
              <w:t>Обслуживание государственного (муниципального) внутреннего долга</w:t>
            </w:r>
          </w:p>
        </w:tc>
        <w:tc>
          <w:tcPr>
            <w:tcW w:w="1417"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13</w:t>
            </w:r>
          </w:p>
        </w:tc>
        <w:tc>
          <w:tcPr>
            <w:tcW w:w="820"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48"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0000000000</w:t>
            </w:r>
          </w:p>
        </w:tc>
        <w:tc>
          <w:tcPr>
            <w:tcW w:w="992"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000</w:t>
            </w:r>
          </w:p>
        </w:tc>
        <w:tc>
          <w:tcPr>
            <w:tcW w:w="1134"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 </w:t>
            </w:r>
          </w:p>
        </w:tc>
        <w:tc>
          <w:tcPr>
            <w:tcW w:w="959"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1,0</w:t>
            </w:r>
          </w:p>
        </w:tc>
        <w:tc>
          <w:tcPr>
            <w:tcW w:w="1593"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w:t>
            </w:r>
          </w:p>
        </w:tc>
        <w:tc>
          <w:tcPr>
            <w:tcW w:w="1276"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1,0</w:t>
            </w:r>
          </w:p>
        </w:tc>
        <w:tc>
          <w:tcPr>
            <w:tcW w:w="567"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1,0</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0,1</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0,9</w:t>
            </w:r>
          </w:p>
        </w:tc>
        <w:tc>
          <w:tcPr>
            <w:tcW w:w="236" w:type="dxa"/>
            <w:vAlign w:val="center"/>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r>
      <w:tr w:rsidR="00D708BC" w:rsidRPr="00893ABB" w:rsidTr="003E63DB">
        <w:trPr>
          <w:trHeight w:val="270"/>
        </w:trPr>
        <w:tc>
          <w:tcPr>
            <w:tcW w:w="4254" w:type="dxa"/>
            <w:tcBorders>
              <w:top w:val="nil"/>
              <w:left w:val="nil"/>
              <w:bottom w:val="nil"/>
              <w:right w:val="nil"/>
            </w:tcBorders>
            <w:shd w:val="clear" w:color="auto" w:fill="auto"/>
            <w:vAlign w:val="center"/>
            <w:hideMark/>
          </w:tcPr>
          <w:p w:rsidR="00893ABB" w:rsidRPr="00893ABB" w:rsidRDefault="00893ABB" w:rsidP="00D708BC">
            <w:pPr>
              <w:spacing w:after="0" w:line="240" w:lineRule="auto"/>
              <w:ind w:left="-186"/>
              <w:rPr>
                <w:rFonts w:ascii="Arial Narrow" w:eastAsia="Times New Roman" w:hAnsi="Arial Narrow" w:cs="Times New Roman"/>
                <w:sz w:val="18"/>
                <w:szCs w:val="18"/>
                <w:lang w:eastAsia="ru-RU"/>
              </w:rPr>
            </w:pPr>
            <w:r w:rsidRPr="00893ABB">
              <w:rPr>
                <w:rFonts w:ascii="Arial Narrow" w:eastAsia="Times New Roman" w:hAnsi="Arial Narrow" w:cs="Times New Roman"/>
                <w:sz w:val="18"/>
                <w:szCs w:val="18"/>
                <w:lang w:eastAsia="ru-RU"/>
              </w:rPr>
              <w:t>Обслуживание государственного (муниципального) внутреннего долга</w:t>
            </w:r>
          </w:p>
        </w:tc>
        <w:tc>
          <w:tcPr>
            <w:tcW w:w="1417"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13</w:t>
            </w:r>
          </w:p>
        </w:tc>
        <w:tc>
          <w:tcPr>
            <w:tcW w:w="820"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48"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0000000000</w:t>
            </w:r>
          </w:p>
        </w:tc>
        <w:tc>
          <w:tcPr>
            <w:tcW w:w="992"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700</w:t>
            </w:r>
          </w:p>
        </w:tc>
        <w:tc>
          <w:tcPr>
            <w:tcW w:w="1134"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 </w:t>
            </w:r>
          </w:p>
        </w:tc>
        <w:tc>
          <w:tcPr>
            <w:tcW w:w="959"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1,0</w:t>
            </w:r>
          </w:p>
        </w:tc>
        <w:tc>
          <w:tcPr>
            <w:tcW w:w="1593"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p>
        </w:tc>
        <w:tc>
          <w:tcPr>
            <w:tcW w:w="1276"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1,0</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Times New Roman" w:eastAsia="Times New Roman" w:hAnsi="Times New Roman" w:cs="Times New Roman"/>
                <w:sz w:val="20"/>
                <w:szCs w:val="20"/>
                <w:lang w:eastAsia="ru-RU"/>
              </w:rPr>
            </w:pPr>
          </w:p>
        </w:tc>
        <w:tc>
          <w:tcPr>
            <w:tcW w:w="236" w:type="dxa"/>
            <w:vAlign w:val="center"/>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r>
      <w:tr w:rsidR="00D708BC" w:rsidRPr="00893ABB" w:rsidTr="003E63DB">
        <w:trPr>
          <w:trHeight w:val="270"/>
        </w:trPr>
        <w:tc>
          <w:tcPr>
            <w:tcW w:w="4254" w:type="dxa"/>
            <w:tcBorders>
              <w:top w:val="nil"/>
              <w:left w:val="nil"/>
              <w:bottom w:val="nil"/>
              <w:right w:val="nil"/>
            </w:tcBorders>
            <w:shd w:val="clear" w:color="auto" w:fill="auto"/>
            <w:vAlign w:val="center"/>
            <w:hideMark/>
          </w:tcPr>
          <w:p w:rsidR="00893ABB" w:rsidRPr="00893ABB" w:rsidRDefault="00893ABB" w:rsidP="00D708BC">
            <w:pPr>
              <w:spacing w:after="0" w:line="240" w:lineRule="auto"/>
              <w:ind w:left="-186"/>
              <w:rPr>
                <w:rFonts w:ascii="Arial Narrow" w:eastAsia="Times New Roman" w:hAnsi="Arial Narrow" w:cs="Times New Roman"/>
                <w:sz w:val="18"/>
                <w:szCs w:val="18"/>
                <w:lang w:eastAsia="ru-RU"/>
              </w:rPr>
            </w:pPr>
            <w:r w:rsidRPr="00893ABB">
              <w:rPr>
                <w:rFonts w:ascii="Arial Narrow" w:eastAsia="Times New Roman" w:hAnsi="Arial Narrow" w:cs="Times New Roman"/>
                <w:sz w:val="18"/>
                <w:szCs w:val="18"/>
                <w:lang w:eastAsia="ru-RU"/>
              </w:rPr>
              <w:t>Обслуживание государственного (муниципального) внутреннего долга</w:t>
            </w:r>
          </w:p>
        </w:tc>
        <w:tc>
          <w:tcPr>
            <w:tcW w:w="1417"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13</w:t>
            </w:r>
          </w:p>
        </w:tc>
        <w:tc>
          <w:tcPr>
            <w:tcW w:w="820"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48"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0000000000</w:t>
            </w:r>
          </w:p>
        </w:tc>
        <w:tc>
          <w:tcPr>
            <w:tcW w:w="992"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730</w:t>
            </w:r>
          </w:p>
        </w:tc>
        <w:tc>
          <w:tcPr>
            <w:tcW w:w="1134"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 </w:t>
            </w:r>
          </w:p>
        </w:tc>
        <w:tc>
          <w:tcPr>
            <w:tcW w:w="959"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1,0</w:t>
            </w:r>
          </w:p>
        </w:tc>
        <w:tc>
          <w:tcPr>
            <w:tcW w:w="1593"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p>
        </w:tc>
        <w:tc>
          <w:tcPr>
            <w:tcW w:w="1276"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1,0</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Times New Roman" w:eastAsia="Times New Roman" w:hAnsi="Times New Roman" w:cs="Times New Roman"/>
                <w:sz w:val="20"/>
                <w:szCs w:val="20"/>
                <w:lang w:eastAsia="ru-RU"/>
              </w:rPr>
            </w:pPr>
          </w:p>
        </w:tc>
        <w:tc>
          <w:tcPr>
            <w:tcW w:w="236" w:type="dxa"/>
            <w:vAlign w:val="center"/>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r>
      <w:tr w:rsidR="00D708BC" w:rsidRPr="00893ABB" w:rsidTr="003E63DB">
        <w:trPr>
          <w:trHeight w:val="255"/>
        </w:trPr>
        <w:tc>
          <w:tcPr>
            <w:tcW w:w="4254" w:type="dxa"/>
            <w:tcBorders>
              <w:top w:val="nil"/>
              <w:left w:val="nil"/>
              <w:bottom w:val="single" w:sz="4" w:space="0" w:color="auto"/>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Итого расходов</w:t>
            </w:r>
          </w:p>
        </w:tc>
        <w:tc>
          <w:tcPr>
            <w:tcW w:w="1417" w:type="dxa"/>
            <w:tcBorders>
              <w:top w:val="nil"/>
              <w:left w:val="nil"/>
              <w:bottom w:val="single" w:sz="4" w:space="0" w:color="auto"/>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820" w:type="dxa"/>
            <w:tcBorders>
              <w:top w:val="nil"/>
              <w:left w:val="nil"/>
              <w:bottom w:val="single" w:sz="4" w:space="0" w:color="auto"/>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448" w:type="dxa"/>
            <w:tcBorders>
              <w:top w:val="nil"/>
              <w:left w:val="nil"/>
              <w:bottom w:val="single" w:sz="4" w:space="0" w:color="auto"/>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92" w:type="dxa"/>
            <w:tcBorders>
              <w:top w:val="nil"/>
              <w:left w:val="nil"/>
              <w:bottom w:val="single" w:sz="4" w:space="0" w:color="auto"/>
              <w:right w:val="nil"/>
            </w:tcBorders>
            <w:shd w:val="clear" w:color="auto" w:fill="auto"/>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134" w:type="dxa"/>
            <w:tcBorders>
              <w:top w:val="nil"/>
              <w:left w:val="nil"/>
              <w:bottom w:val="single" w:sz="4" w:space="0" w:color="auto"/>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9816,9</w:t>
            </w:r>
          </w:p>
        </w:tc>
        <w:tc>
          <w:tcPr>
            <w:tcW w:w="959" w:type="dxa"/>
            <w:tcBorders>
              <w:top w:val="nil"/>
              <w:left w:val="nil"/>
              <w:bottom w:val="single" w:sz="4" w:space="0" w:color="auto"/>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9172,9</w:t>
            </w:r>
          </w:p>
        </w:tc>
        <w:tc>
          <w:tcPr>
            <w:tcW w:w="1593" w:type="dxa"/>
            <w:tcBorders>
              <w:top w:val="nil"/>
              <w:left w:val="nil"/>
              <w:bottom w:val="single" w:sz="4" w:space="0" w:color="auto"/>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219,7</w:t>
            </w:r>
          </w:p>
        </w:tc>
        <w:tc>
          <w:tcPr>
            <w:tcW w:w="1276"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8953,2</w:t>
            </w:r>
          </w:p>
        </w:tc>
        <w:tc>
          <w:tcPr>
            <w:tcW w:w="567" w:type="dxa"/>
            <w:tcBorders>
              <w:top w:val="nil"/>
              <w:left w:val="nil"/>
              <w:bottom w:val="single" w:sz="4" w:space="0" w:color="auto"/>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8922,7</w:t>
            </w:r>
          </w:p>
        </w:tc>
        <w:tc>
          <w:tcPr>
            <w:tcW w:w="1559" w:type="dxa"/>
            <w:tcBorders>
              <w:top w:val="nil"/>
              <w:left w:val="nil"/>
              <w:bottom w:val="single" w:sz="4" w:space="0" w:color="auto"/>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427,5</w:t>
            </w:r>
          </w:p>
        </w:tc>
        <w:tc>
          <w:tcPr>
            <w:tcW w:w="1559" w:type="dxa"/>
            <w:tcBorders>
              <w:top w:val="nil"/>
              <w:left w:val="nil"/>
              <w:bottom w:val="single" w:sz="4" w:space="0" w:color="auto"/>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8515,2</w:t>
            </w:r>
          </w:p>
        </w:tc>
        <w:tc>
          <w:tcPr>
            <w:tcW w:w="236" w:type="dxa"/>
            <w:vAlign w:val="center"/>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r>
      <w:tr w:rsidR="00D708BC" w:rsidRPr="00893ABB" w:rsidTr="003E63DB">
        <w:trPr>
          <w:trHeight w:val="255"/>
        </w:trPr>
        <w:tc>
          <w:tcPr>
            <w:tcW w:w="4254"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b/>
                <w:bCs/>
                <w:sz w:val="16"/>
                <w:szCs w:val="16"/>
                <w:lang w:eastAsia="ru-RU"/>
              </w:rPr>
            </w:pPr>
          </w:p>
        </w:tc>
        <w:tc>
          <w:tcPr>
            <w:tcW w:w="1417"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Times New Roman" w:eastAsia="Times New Roman" w:hAnsi="Times New Roman" w:cs="Times New Roman"/>
                <w:sz w:val="20"/>
                <w:szCs w:val="20"/>
                <w:lang w:eastAsia="ru-RU"/>
              </w:rPr>
            </w:pPr>
          </w:p>
        </w:tc>
        <w:tc>
          <w:tcPr>
            <w:tcW w:w="1448"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59"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20"/>
                <w:szCs w:val="20"/>
                <w:lang w:eastAsia="ru-RU"/>
              </w:rPr>
            </w:pPr>
            <w:r w:rsidRPr="00893ABB">
              <w:rPr>
                <w:rFonts w:ascii="Arial CYR" w:eastAsia="Times New Roman" w:hAnsi="Arial CYR" w:cs="Times New Roman"/>
                <w:sz w:val="20"/>
                <w:szCs w:val="20"/>
                <w:lang w:eastAsia="ru-RU"/>
              </w:rPr>
              <w:t> </w:t>
            </w:r>
          </w:p>
        </w:tc>
        <w:tc>
          <w:tcPr>
            <w:tcW w:w="1593"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20"/>
                <w:szCs w:val="20"/>
                <w:lang w:eastAsia="ru-RU"/>
              </w:rPr>
            </w:pPr>
            <w:r w:rsidRPr="00893ABB">
              <w:rPr>
                <w:rFonts w:ascii="Arial CYR" w:eastAsia="Times New Roman" w:hAnsi="Arial CYR" w:cs="Times New Roman"/>
                <w:sz w:val="20"/>
                <w:szCs w:val="20"/>
                <w:lang w:eastAsia="ru-RU"/>
              </w:rPr>
              <w:t> </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right"/>
              <w:rPr>
                <w:rFonts w:ascii="Arial CYR" w:eastAsia="Times New Roman" w:hAnsi="Arial CYR"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236" w:type="dxa"/>
            <w:vAlign w:val="center"/>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r>
      <w:tr w:rsidR="00D708BC" w:rsidRPr="00893ABB" w:rsidTr="003E63DB">
        <w:trPr>
          <w:trHeight w:val="255"/>
        </w:trPr>
        <w:tc>
          <w:tcPr>
            <w:tcW w:w="5671" w:type="dxa"/>
            <w:gridSpan w:val="2"/>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xml:space="preserve">                                   Глава МО "Середкино":                        </w:t>
            </w:r>
            <w:proofErr w:type="spellStart"/>
            <w:r w:rsidRPr="00893ABB">
              <w:rPr>
                <w:rFonts w:ascii="Arial CYR" w:eastAsia="Times New Roman" w:hAnsi="Arial CYR" w:cs="Times New Roman"/>
                <w:sz w:val="16"/>
                <w:szCs w:val="16"/>
                <w:lang w:eastAsia="ru-RU"/>
              </w:rPr>
              <w:t>И.А.Середкина</w:t>
            </w:r>
            <w:proofErr w:type="spellEnd"/>
          </w:p>
        </w:tc>
        <w:tc>
          <w:tcPr>
            <w:tcW w:w="820"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sz w:val="16"/>
                <w:szCs w:val="16"/>
                <w:lang w:eastAsia="ru-RU"/>
              </w:rPr>
            </w:pPr>
          </w:p>
        </w:tc>
        <w:tc>
          <w:tcPr>
            <w:tcW w:w="1448"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jc w:val="center"/>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59"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rPr>
                <w:rFonts w:ascii="Arial CYR" w:eastAsia="Times New Roman" w:hAnsi="Arial CYR" w:cs="Times New Roman"/>
                <w:sz w:val="20"/>
                <w:szCs w:val="20"/>
                <w:lang w:eastAsia="ru-RU"/>
              </w:rPr>
            </w:pPr>
            <w:r w:rsidRPr="00893ABB">
              <w:rPr>
                <w:rFonts w:ascii="Arial CYR" w:eastAsia="Times New Roman" w:hAnsi="Arial CYR" w:cs="Times New Roman"/>
                <w:sz w:val="20"/>
                <w:szCs w:val="20"/>
                <w:lang w:eastAsia="ru-RU"/>
              </w:rPr>
              <w:t> </w:t>
            </w:r>
          </w:p>
        </w:tc>
        <w:tc>
          <w:tcPr>
            <w:tcW w:w="1593"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000000" w:fill="FFFF00"/>
            <w:noWrap/>
            <w:vAlign w:val="bottom"/>
            <w:hideMark/>
          </w:tcPr>
          <w:p w:rsidR="00893ABB" w:rsidRPr="00893ABB" w:rsidRDefault="00893ABB" w:rsidP="00D708BC">
            <w:pPr>
              <w:spacing w:after="0" w:line="240" w:lineRule="auto"/>
              <w:ind w:left="-186"/>
              <w:rPr>
                <w:rFonts w:ascii="Arial CYR" w:eastAsia="Times New Roman" w:hAnsi="Arial CYR" w:cs="Times New Roman"/>
                <w:sz w:val="20"/>
                <w:szCs w:val="20"/>
                <w:lang w:eastAsia="ru-RU"/>
              </w:rPr>
            </w:pPr>
            <w:r w:rsidRPr="00893ABB">
              <w:rPr>
                <w:rFonts w:ascii="Arial CYR" w:eastAsia="Times New Roman" w:hAnsi="Arial CYR" w:cs="Times New Roman"/>
                <w:sz w:val="20"/>
                <w:szCs w:val="20"/>
                <w:lang w:eastAsia="ru-RU"/>
              </w:rPr>
              <w:t> </w:t>
            </w: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Arial CYR" w:eastAsia="Times New Roman" w:hAnsi="Arial CYR"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c>
          <w:tcPr>
            <w:tcW w:w="236" w:type="dxa"/>
            <w:vAlign w:val="center"/>
            <w:hideMark/>
          </w:tcPr>
          <w:p w:rsidR="00893ABB" w:rsidRPr="00893ABB" w:rsidRDefault="00893ABB" w:rsidP="00D708BC">
            <w:pPr>
              <w:spacing w:after="0" w:line="240" w:lineRule="auto"/>
              <w:ind w:left="-186"/>
              <w:rPr>
                <w:rFonts w:ascii="Times New Roman" w:eastAsia="Times New Roman" w:hAnsi="Times New Roman" w:cs="Times New Roman"/>
                <w:sz w:val="20"/>
                <w:szCs w:val="20"/>
                <w:lang w:eastAsia="ru-RU"/>
              </w:rPr>
            </w:pPr>
          </w:p>
        </w:tc>
      </w:tr>
    </w:tbl>
    <w:p w:rsidR="00893ABB" w:rsidRDefault="00893ABB" w:rsidP="00893ABB">
      <w:pPr>
        <w:ind w:left="-851" w:firstLine="425"/>
        <w:rPr>
          <w:rFonts w:ascii="Times New Roman" w:hAnsi="Times New Roman" w:cs="Times New Roman"/>
          <w:sz w:val="24"/>
          <w:szCs w:val="24"/>
        </w:rPr>
      </w:pPr>
    </w:p>
    <w:p w:rsidR="00893ABB" w:rsidRDefault="00893ABB" w:rsidP="00893ABB">
      <w:pPr>
        <w:ind w:left="-851" w:firstLine="425"/>
        <w:rPr>
          <w:rFonts w:ascii="Times New Roman" w:hAnsi="Times New Roman" w:cs="Times New Roman"/>
          <w:sz w:val="24"/>
          <w:szCs w:val="24"/>
        </w:rPr>
      </w:pPr>
    </w:p>
    <w:tbl>
      <w:tblPr>
        <w:tblW w:w="21785" w:type="dxa"/>
        <w:tblLook w:val="04A0" w:firstRow="1" w:lastRow="0" w:firstColumn="1" w:lastColumn="0" w:noHBand="0" w:noVBand="1"/>
      </w:tblPr>
      <w:tblGrid>
        <w:gridCol w:w="8604"/>
        <w:gridCol w:w="659"/>
        <w:gridCol w:w="420"/>
        <w:gridCol w:w="438"/>
        <w:gridCol w:w="1400"/>
        <w:gridCol w:w="640"/>
        <w:gridCol w:w="960"/>
        <w:gridCol w:w="960"/>
        <w:gridCol w:w="1686"/>
        <w:gridCol w:w="1686"/>
        <w:gridCol w:w="960"/>
        <w:gridCol w:w="1686"/>
        <w:gridCol w:w="1686"/>
      </w:tblGrid>
      <w:tr w:rsidR="00893ABB" w:rsidRPr="00893ABB" w:rsidTr="003E63DB">
        <w:trPr>
          <w:trHeight w:val="255"/>
        </w:trPr>
        <w:tc>
          <w:tcPr>
            <w:tcW w:w="10121" w:type="dxa"/>
            <w:gridSpan w:val="4"/>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i/>
                <w:iCs/>
                <w:sz w:val="20"/>
                <w:szCs w:val="20"/>
                <w:lang w:eastAsia="ru-RU"/>
              </w:rPr>
            </w:pPr>
            <w:r w:rsidRPr="00893ABB">
              <w:rPr>
                <w:rFonts w:ascii="Arial CYR" w:eastAsia="Times New Roman" w:hAnsi="Arial CYR" w:cs="Times New Roman"/>
                <w:b/>
                <w:bCs/>
                <w:i/>
                <w:iCs/>
                <w:sz w:val="20"/>
                <w:szCs w:val="20"/>
                <w:lang w:eastAsia="ru-RU"/>
              </w:rPr>
              <w:t xml:space="preserve">        Ведомственная классификация </w:t>
            </w:r>
            <w:proofErr w:type="spellStart"/>
            <w:r w:rsidRPr="00893ABB">
              <w:rPr>
                <w:rFonts w:ascii="Arial CYR" w:eastAsia="Times New Roman" w:hAnsi="Arial CYR" w:cs="Times New Roman"/>
                <w:b/>
                <w:bCs/>
                <w:i/>
                <w:iCs/>
                <w:sz w:val="20"/>
                <w:szCs w:val="20"/>
                <w:lang w:eastAsia="ru-RU"/>
              </w:rPr>
              <w:t>раходов</w:t>
            </w:r>
            <w:proofErr w:type="spellEnd"/>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i/>
                <w:iCs/>
                <w:sz w:val="20"/>
                <w:szCs w:val="20"/>
                <w:lang w:eastAsia="ru-RU"/>
              </w:rPr>
            </w:pP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rPr>
                <w:rFonts w:ascii="Arial CYR" w:eastAsia="Times New Roman" w:hAnsi="Arial CYR" w:cs="Times New Roman"/>
                <w:sz w:val="20"/>
                <w:szCs w:val="20"/>
                <w:lang w:eastAsia="ru-RU"/>
              </w:rPr>
            </w:pPr>
            <w:r w:rsidRPr="00893ABB">
              <w:rPr>
                <w:rFonts w:ascii="Arial CYR" w:eastAsia="Times New Roman" w:hAnsi="Arial CYR" w:cs="Times New Roman"/>
                <w:sz w:val="20"/>
                <w:szCs w:val="20"/>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rPr>
                <w:rFonts w:ascii="Arial CYR" w:eastAsia="Times New Roman" w:hAnsi="Arial CYR" w:cs="Times New Roman"/>
                <w:sz w:val="20"/>
                <w:szCs w:val="20"/>
                <w:lang w:eastAsia="ru-RU"/>
              </w:rPr>
            </w:pPr>
            <w:r w:rsidRPr="00893ABB">
              <w:rPr>
                <w:rFonts w:ascii="Arial CYR" w:eastAsia="Times New Roman" w:hAnsi="Arial CYR" w:cs="Times New Roman"/>
                <w:sz w:val="20"/>
                <w:szCs w:val="20"/>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20"/>
                <w:szCs w:val="20"/>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rPr>
                <w:rFonts w:ascii="Arial CYR" w:eastAsia="Times New Roman" w:hAnsi="Arial CYR" w:cs="Times New Roman"/>
                <w:sz w:val="20"/>
                <w:szCs w:val="20"/>
                <w:lang w:eastAsia="ru-RU"/>
              </w:rPr>
            </w:pPr>
            <w:r w:rsidRPr="00893ABB">
              <w:rPr>
                <w:rFonts w:ascii="Arial CYR" w:eastAsia="Times New Roman" w:hAnsi="Arial CYR" w:cs="Times New Roman"/>
                <w:sz w:val="20"/>
                <w:szCs w:val="20"/>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20"/>
                <w:szCs w:val="20"/>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9683" w:type="dxa"/>
            <w:gridSpan w:val="3"/>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b/>
                <w:bCs/>
                <w:i/>
                <w:iCs/>
                <w:sz w:val="20"/>
                <w:szCs w:val="20"/>
                <w:lang w:eastAsia="ru-RU"/>
              </w:rPr>
            </w:pPr>
            <w:r w:rsidRPr="00893ABB">
              <w:rPr>
                <w:rFonts w:ascii="Arial CYR" w:eastAsia="Times New Roman" w:hAnsi="Arial CYR" w:cs="Times New Roman"/>
                <w:b/>
                <w:bCs/>
                <w:i/>
                <w:iCs/>
                <w:sz w:val="20"/>
                <w:szCs w:val="20"/>
                <w:lang w:eastAsia="ru-RU"/>
              </w:rPr>
              <w:t xml:space="preserve">                                               бюджетов Российской Федерации </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b/>
                <w:bCs/>
                <w:i/>
                <w:iCs/>
                <w:sz w:val="20"/>
                <w:szCs w:val="20"/>
                <w:lang w:eastAsia="ru-RU"/>
              </w:rPr>
            </w:pP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rPr>
                <w:rFonts w:ascii="Arial CYR" w:eastAsia="Times New Roman" w:hAnsi="Arial CYR" w:cs="Times New Roman"/>
                <w:sz w:val="20"/>
                <w:szCs w:val="20"/>
                <w:lang w:eastAsia="ru-RU"/>
              </w:rPr>
            </w:pPr>
            <w:r w:rsidRPr="00893ABB">
              <w:rPr>
                <w:rFonts w:ascii="Arial CYR" w:eastAsia="Times New Roman" w:hAnsi="Arial CYR" w:cs="Times New Roman"/>
                <w:sz w:val="20"/>
                <w:szCs w:val="20"/>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rPr>
                <w:rFonts w:ascii="Arial CYR" w:eastAsia="Times New Roman" w:hAnsi="Arial CYR" w:cs="Times New Roman"/>
                <w:sz w:val="20"/>
                <w:szCs w:val="20"/>
                <w:lang w:eastAsia="ru-RU"/>
              </w:rPr>
            </w:pPr>
            <w:r w:rsidRPr="00893ABB">
              <w:rPr>
                <w:rFonts w:ascii="Arial CYR" w:eastAsia="Times New Roman" w:hAnsi="Arial CYR" w:cs="Times New Roman"/>
                <w:sz w:val="20"/>
                <w:szCs w:val="20"/>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20"/>
                <w:szCs w:val="20"/>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rPr>
                <w:rFonts w:ascii="Arial CYR" w:eastAsia="Times New Roman" w:hAnsi="Arial CYR" w:cs="Times New Roman"/>
                <w:sz w:val="20"/>
                <w:szCs w:val="20"/>
                <w:lang w:eastAsia="ru-RU"/>
              </w:rPr>
            </w:pPr>
            <w:r w:rsidRPr="00893ABB">
              <w:rPr>
                <w:rFonts w:ascii="Arial CYR" w:eastAsia="Times New Roman" w:hAnsi="Arial CYR" w:cs="Times New Roman"/>
                <w:sz w:val="20"/>
                <w:szCs w:val="20"/>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20"/>
                <w:szCs w:val="20"/>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i/>
                <w:iCs/>
                <w:sz w:val="20"/>
                <w:szCs w:val="20"/>
                <w:lang w:eastAsia="ru-RU"/>
              </w:rPr>
            </w:pPr>
            <w:r w:rsidRPr="00893ABB">
              <w:rPr>
                <w:rFonts w:ascii="Arial CYR" w:eastAsia="Times New Roman" w:hAnsi="Arial CYR" w:cs="Times New Roman"/>
                <w:b/>
                <w:bCs/>
                <w:i/>
                <w:iCs/>
                <w:sz w:val="20"/>
                <w:szCs w:val="20"/>
                <w:lang w:eastAsia="ru-RU"/>
              </w:rPr>
              <w:t xml:space="preserve">                                              МО "Середкино" на 2021 г. и плановый период 2022-2023 гг.</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i/>
                <w:iCs/>
                <w:sz w:val="20"/>
                <w:szCs w:val="20"/>
                <w:lang w:eastAsia="ru-RU"/>
              </w:rPr>
            </w:pP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Times New Roman" w:eastAsia="Times New Roman" w:hAnsi="Times New Roman" w:cs="Times New Roman"/>
                <w:sz w:val="20"/>
                <w:szCs w:val="20"/>
                <w:lang w:eastAsia="ru-RU"/>
              </w:rPr>
            </w:pP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Times New Roman" w:eastAsia="Times New Roman" w:hAnsi="Times New Roman" w:cs="Times New Roman"/>
                <w:sz w:val="20"/>
                <w:szCs w:val="20"/>
                <w:lang w:eastAsia="ru-RU"/>
              </w:rPr>
            </w:pP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Times New Roman" w:eastAsia="Times New Roman" w:hAnsi="Times New Roman" w:cs="Times New Roman"/>
                <w:sz w:val="20"/>
                <w:szCs w:val="20"/>
                <w:lang w:eastAsia="ru-RU"/>
              </w:rPr>
            </w:pP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rPr>
                <w:rFonts w:ascii="Arial CYR" w:eastAsia="Times New Roman" w:hAnsi="Arial CYR" w:cs="Times New Roman"/>
                <w:sz w:val="20"/>
                <w:szCs w:val="20"/>
                <w:lang w:eastAsia="ru-RU"/>
              </w:rPr>
            </w:pPr>
            <w:r w:rsidRPr="00893ABB">
              <w:rPr>
                <w:rFonts w:ascii="Arial CYR" w:eastAsia="Times New Roman" w:hAnsi="Arial CYR" w:cs="Times New Roman"/>
                <w:sz w:val="20"/>
                <w:szCs w:val="20"/>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rPr>
                <w:rFonts w:ascii="Arial CYR" w:eastAsia="Times New Roman" w:hAnsi="Arial CYR" w:cs="Times New Roman"/>
                <w:sz w:val="20"/>
                <w:szCs w:val="20"/>
                <w:lang w:eastAsia="ru-RU"/>
              </w:rPr>
            </w:pPr>
            <w:r w:rsidRPr="00893ABB">
              <w:rPr>
                <w:rFonts w:ascii="Arial CYR" w:eastAsia="Times New Roman" w:hAnsi="Arial CYR" w:cs="Times New Roman"/>
                <w:sz w:val="20"/>
                <w:szCs w:val="20"/>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20"/>
                <w:szCs w:val="20"/>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rPr>
                <w:rFonts w:ascii="Arial CYR" w:eastAsia="Times New Roman" w:hAnsi="Arial CYR" w:cs="Times New Roman"/>
                <w:sz w:val="20"/>
                <w:szCs w:val="20"/>
                <w:lang w:eastAsia="ru-RU"/>
              </w:rPr>
            </w:pPr>
            <w:r w:rsidRPr="00893ABB">
              <w:rPr>
                <w:rFonts w:ascii="Arial CYR" w:eastAsia="Times New Roman" w:hAnsi="Arial CYR" w:cs="Times New Roman"/>
                <w:sz w:val="20"/>
                <w:szCs w:val="20"/>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20"/>
                <w:szCs w:val="20"/>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360"/>
        </w:trPr>
        <w:tc>
          <w:tcPr>
            <w:tcW w:w="8604" w:type="dxa"/>
            <w:tcBorders>
              <w:top w:val="nil"/>
              <w:left w:val="nil"/>
              <w:bottom w:val="nil"/>
              <w:right w:val="nil"/>
            </w:tcBorders>
            <w:shd w:val="clear" w:color="auto" w:fill="auto"/>
            <w:noWrap/>
            <w:vAlign w:val="bottom"/>
            <w:hideMark/>
          </w:tcPr>
          <w:p w:rsidR="00893ABB" w:rsidRDefault="00893ABB" w:rsidP="00893ABB">
            <w:pPr>
              <w:spacing w:after="0" w:line="240" w:lineRule="auto"/>
              <w:rPr>
                <w:rFonts w:ascii="Times New Roman" w:eastAsia="Times New Roman" w:hAnsi="Times New Roman" w:cs="Times New Roman"/>
                <w:sz w:val="20"/>
                <w:szCs w:val="20"/>
                <w:lang w:eastAsia="ru-RU"/>
              </w:rPr>
            </w:pPr>
          </w:p>
          <w:p w:rsidR="00893ABB" w:rsidRDefault="00893ABB" w:rsidP="00893ABB">
            <w:pPr>
              <w:spacing w:after="0" w:line="240" w:lineRule="auto"/>
              <w:rPr>
                <w:rFonts w:ascii="Times New Roman" w:eastAsia="Times New Roman" w:hAnsi="Times New Roman" w:cs="Times New Roman"/>
                <w:sz w:val="20"/>
                <w:szCs w:val="20"/>
                <w:lang w:eastAsia="ru-RU"/>
              </w:rPr>
            </w:pPr>
          </w:p>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rPr>
                <w:rFonts w:ascii="Arial CYR" w:eastAsia="Times New Roman" w:hAnsi="Arial CYR" w:cs="Times New Roman"/>
                <w:sz w:val="20"/>
                <w:szCs w:val="20"/>
                <w:lang w:eastAsia="ru-RU"/>
              </w:rPr>
            </w:pPr>
            <w:r w:rsidRPr="00893ABB">
              <w:rPr>
                <w:rFonts w:ascii="Arial CYR" w:eastAsia="Times New Roman" w:hAnsi="Arial CYR" w:cs="Times New Roman"/>
                <w:sz w:val="20"/>
                <w:szCs w:val="20"/>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rPr>
                <w:rFonts w:ascii="Arial CYR" w:eastAsia="Times New Roman" w:hAnsi="Arial CYR" w:cs="Times New Roman"/>
                <w:sz w:val="20"/>
                <w:szCs w:val="20"/>
                <w:lang w:eastAsia="ru-RU"/>
              </w:rPr>
            </w:pPr>
            <w:r w:rsidRPr="00893ABB">
              <w:rPr>
                <w:rFonts w:ascii="Arial CYR" w:eastAsia="Times New Roman" w:hAnsi="Arial CYR" w:cs="Times New Roman"/>
                <w:sz w:val="20"/>
                <w:szCs w:val="20"/>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20"/>
                <w:szCs w:val="20"/>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rPr>
                <w:rFonts w:ascii="Arial CYR" w:eastAsia="Times New Roman" w:hAnsi="Arial CYR" w:cs="Times New Roman"/>
                <w:sz w:val="20"/>
                <w:szCs w:val="20"/>
                <w:lang w:eastAsia="ru-RU"/>
              </w:rPr>
            </w:pPr>
            <w:r w:rsidRPr="00893ABB">
              <w:rPr>
                <w:rFonts w:ascii="Arial CYR" w:eastAsia="Times New Roman" w:hAnsi="Arial CYR" w:cs="Times New Roman"/>
                <w:sz w:val="20"/>
                <w:szCs w:val="20"/>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20"/>
                <w:szCs w:val="20"/>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360"/>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rPr>
                <w:rFonts w:ascii="Arial CYR" w:eastAsia="Times New Roman" w:hAnsi="Arial CYR" w:cs="Times New Roman"/>
                <w:sz w:val="20"/>
                <w:szCs w:val="20"/>
                <w:lang w:eastAsia="ru-RU"/>
              </w:rPr>
            </w:pPr>
            <w:r w:rsidRPr="00893ABB">
              <w:rPr>
                <w:rFonts w:ascii="Arial CYR" w:eastAsia="Times New Roman" w:hAnsi="Arial CYR" w:cs="Times New Roman"/>
                <w:sz w:val="20"/>
                <w:szCs w:val="20"/>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rPr>
                <w:rFonts w:ascii="Arial CYR" w:eastAsia="Times New Roman" w:hAnsi="Arial CYR" w:cs="Times New Roman"/>
                <w:sz w:val="20"/>
                <w:szCs w:val="20"/>
                <w:lang w:eastAsia="ru-RU"/>
              </w:rPr>
            </w:pPr>
            <w:r w:rsidRPr="00893ABB">
              <w:rPr>
                <w:rFonts w:ascii="Arial CYR" w:eastAsia="Times New Roman" w:hAnsi="Arial CYR" w:cs="Times New Roman"/>
                <w:sz w:val="20"/>
                <w:szCs w:val="20"/>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20"/>
                <w:szCs w:val="20"/>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rPr>
                <w:rFonts w:ascii="Arial CYR" w:eastAsia="Times New Roman" w:hAnsi="Arial CYR" w:cs="Times New Roman"/>
                <w:sz w:val="20"/>
                <w:szCs w:val="20"/>
                <w:lang w:eastAsia="ru-RU"/>
              </w:rPr>
            </w:pPr>
            <w:r w:rsidRPr="00893ABB">
              <w:rPr>
                <w:rFonts w:ascii="Arial CYR" w:eastAsia="Times New Roman" w:hAnsi="Arial CYR" w:cs="Times New Roman"/>
                <w:sz w:val="20"/>
                <w:szCs w:val="20"/>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20"/>
                <w:szCs w:val="20"/>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rPr>
                <w:rFonts w:ascii="Arial CYR" w:eastAsia="Times New Roman" w:hAnsi="Arial CYR" w:cs="Times New Roman"/>
                <w:sz w:val="20"/>
                <w:szCs w:val="20"/>
                <w:lang w:eastAsia="ru-RU"/>
              </w:rPr>
            </w:pPr>
            <w:r w:rsidRPr="00893ABB">
              <w:rPr>
                <w:rFonts w:ascii="Arial CYR" w:eastAsia="Times New Roman" w:hAnsi="Arial CYR" w:cs="Times New Roman"/>
                <w:sz w:val="20"/>
                <w:szCs w:val="20"/>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rPr>
                <w:rFonts w:ascii="Arial CYR" w:eastAsia="Times New Roman" w:hAnsi="Arial CYR" w:cs="Times New Roman"/>
                <w:sz w:val="20"/>
                <w:szCs w:val="20"/>
                <w:lang w:eastAsia="ru-RU"/>
              </w:rPr>
            </w:pPr>
            <w:r w:rsidRPr="00893ABB">
              <w:rPr>
                <w:rFonts w:ascii="Arial CYR" w:eastAsia="Times New Roman" w:hAnsi="Arial CYR" w:cs="Times New Roman"/>
                <w:sz w:val="20"/>
                <w:szCs w:val="20"/>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20"/>
                <w:szCs w:val="20"/>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rPr>
                <w:rFonts w:ascii="Arial CYR" w:eastAsia="Times New Roman" w:hAnsi="Arial CYR" w:cs="Times New Roman"/>
                <w:sz w:val="20"/>
                <w:szCs w:val="20"/>
                <w:lang w:eastAsia="ru-RU"/>
              </w:rPr>
            </w:pPr>
            <w:r w:rsidRPr="00893ABB">
              <w:rPr>
                <w:rFonts w:ascii="Arial CYR" w:eastAsia="Times New Roman" w:hAnsi="Arial CYR" w:cs="Times New Roman"/>
                <w:sz w:val="20"/>
                <w:szCs w:val="20"/>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20"/>
                <w:szCs w:val="20"/>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xml:space="preserve">   Наименование</w:t>
            </w:r>
          </w:p>
        </w:tc>
        <w:tc>
          <w:tcPr>
            <w:tcW w:w="3557" w:type="dxa"/>
            <w:gridSpan w:val="5"/>
            <w:tcBorders>
              <w:top w:val="single" w:sz="4" w:space="0" w:color="auto"/>
              <w:left w:val="nil"/>
              <w:bottom w:val="single" w:sz="4" w:space="0" w:color="auto"/>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xml:space="preserve"> Коды ведомственной  классификации</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20"/>
                <w:szCs w:val="20"/>
                <w:lang w:eastAsia="ru-RU"/>
              </w:rPr>
            </w:pPr>
            <w:r w:rsidRPr="00893ABB">
              <w:rPr>
                <w:rFonts w:ascii="Arial CYR" w:eastAsia="Times New Roman" w:hAnsi="Arial CYR" w:cs="Times New Roman"/>
                <w:b/>
                <w:bCs/>
                <w:sz w:val="20"/>
                <w:szCs w:val="20"/>
                <w:lang w:eastAsia="ru-RU"/>
              </w:rPr>
              <w:t>2021</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FFFF00"/>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20"/>
                <w:szCs w:val="20"/>
                <w:lang w:eastAsia="ru-RU"/>
              </w:rPr>
            </w:pPr>
            <w:r w:rsidRPr="00893ABB">
              <w:rPr>
                <w:rFonts w:ascii="Arial CYR" w:eastAsia="Times New Roman" w:hAnsi="Arial CYR" w:cs="Times New Roman"/>
                <w:b/>
                <w:bCs/>
                <w:sz w:val="20"/>
                <w:szCs w:val="20"/>
                <w:lang w:eastAsia="ru-RU"/>
              </w:rPr>
              <w:t>2022</w:t>
            </w:r>
          </w:p>
        </w:tc>
        <w:tc>
          <w:tcPr>
            <w:tcW w:w="1686" w:type="dxa"/>
            <w:tcBorders>
              <w:top w:val="single" w:sz="4" w:space="0" w:color="auto"/>
              <w:left w:val="nil"/>
              <w:bottom w:val="nil"/>
              <w:right w:val="single" w:sz="4" w:space="0" w:color="auto"/>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20"/>
                <w:szCs w:val="20"/>
                <w:lang w:eastAsia="ru-RU"/>
              </w:rPr>
            </w:pPr>
            <w:r w:rsidRPr="00893ABB">
              <w:rPr>
                <w:rFonts w:ascii="Arial CYR" w:eastAsia="Times New Roman" w:hAnsi="Arial CYR" w:cs="Times New Roman"/>
                <w:sz w:val="20"/>
                <w:szCs w:val="20"/>
                <w:lang w:eastAsia="ru-RU"/>
              </w:rPr>
              <w:t> </w:t>
            </w:r>
          </w:p>
        </w:tc>
        <w:tc>
          <w:tcPr>
            <w:tcW w:w="1686" w:type="dxa"/>
            <w:tcBorders>
              <w:top w:val="single" w:sz="4" w:space="0" w:color="auto"/>
              <w:left w:val="nil"/>
              <w:bottom w:val="nil"/>
              <w:right w:val="single" w:sz="4" w:space="0" w:color="auto"/>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20"/>
                <w:szCs w:val="20"/>
                <w:lang w:eastAsia="ru-RU"/>
              </w:rPr>
            </w:pPr>
            <w:r w:rsidRPr="00893ABB">
              <w:rPr>
                <w:rFonts w:ascii="Arial CYR" w:eastAsia="Times New Roman" w:hAnsi="Arial CYR" w:cs="Times New Roman"/>
                <w:sz w:val="20"/>
                <w:szCs w:val="20"/>
                <w:lang w:eastAsia="ru-RU"/>
              </w:rPr>
              <w:t> </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FFFF00"/>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20"/>
                <w:szCs w:val="20"/>
                <w:lang w:eastAsia="ru-RU"/>
              </w:rPr>
            </w:pPr>
            <w:r w:rsidRPr="00893ABB">
              <w:rPr>
                <w:rFonts w:ascii="Arial CYR" w:eastAsia="Times New Roman" w:hAnsi="Arial CYR" w:cs="Times New Roman"/>
                <w:b/>
                <w:bCs/>
                <w:sz w:val="20"/>
                <w:szCs w:val="20"/>
                <w:lang w:eastAsia="ru-RU"/>
              </w:rPr>
              <w:t>2023</w:t>
            </w:r>
          </w:p>
        </w:tc>
        <w:tc>
          <w:tcPr>
            <w:tcW w:w="1686" w:type="dxa"/>
            <w:tcBorders>
              <w:top w:val="single" w:sz="4" w:space="0" w:color="auto"/>
              <w:left w:val="nil"/>
              <w:bottom w:val="single" w:sz="4" w:space="0" w:color="auto"/>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20"/>
                <w:szCs w:val="20"/>
                <w:lang w:eastAsia="ru-RU"/>
              </w:rPr>
            </w:pPr>
            <w:r w:rsidRPr="00893ABB">
              <w:rPr>
                <w:rFonts w:ascii="Arial CYR" w:eastAsia="Times New Roman" w:hAnsi="Arial CYR" w:cs="Times New Roman"/>
                <w:sz w:val="20"/>
                <w:szCs w:val="20"/>
                <w:lang w:eastAsia="ru-RU"/>
              </w:rPr>
              <w:t> </w:t>
            </w:r>
          </w:p>
        </w:tc>
        <w:tc>
          <w:tcPr>
            <w:tcW w:w="1686" w:type="dxa"/>
            <w:tcBorders>
              <w:top w:val="single" w:sz="4" w:space="0" w:color="auto"/>
              <w:left w:val="nil"/>
              <w:bottom w:val="single" w:sz="4" w:space="0" w:color="auto"/>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20"/>
                <w:szCs w:val="20"/>
                <w:lang w:eastAsia="ru-RU"/>
              </w:rPr>
            </w:pPr>
            <w:r w:rsidRPr="00893ABB">
              <w:rPr>
                <w:rFonts w:ascii="Arial CYR" w:eastAsia="Times New Roman" w:hAnsi="Arial CYR" w:cs="Times New Roman"/>
                <w:sz w:val="20"/>
                <w:szCs w:val="20"/>
                <w:lang w:eastAsia="ru-RU"/>
              </w:rPr>
              <w:t> </w:t>
            </w:r>
          </w:p>
        </w:tc>
      </w:tr>
      <w:tr w:rsidR="00893ABB" w:rsidRPr="00893ABB" w:rsidTr="003E63DB">
        <w:trPr>
          <w:trHeight w:val="1785"/>
        </w:trPr>
        <w:tc>
          <w:tcPr>
            <w:tcW w:w="8604" w:type="dxa"/>
            <w:vMerge/>
            <w:tcBorders>
              <w:top w:val="single" w:sz="4" w:space="0" w:color="auto"/>
              <w:left w:val="single" w:sz="4" w:space="0" w:color="auto"/>
              <w:bottom w:val="single" w:sz="4" w:space="0" w:color="000000"/>
              <w:right w:val="single" w:sz="4" w:space="0" w:color="auto"/>
            </w:tcBorders>
            <w:vAlign w:val="center"/>
            <w:hideMark/>
          </w:tcPr>
          <w:p w:rsidR="00893ABB" w:rsidRPr="00893ABB" w:rsidRDefault="00893ABB" w:rsidP="00893ABB">
            <w:pPr>
              <w:spacing w:after="0" w:line="240" w:lineRule="auto"/>
              <w:rPr>
                <w:rFonts w:ascii="Arial CYR" w:eastAsia="Times New Roman" w:hAnsi="Arial CYR" w:cs="Times New Roman"/>
                <w:sz w:val="16"/>
                <w:szCs w:val="16"/>
                <w:lang w:eastAsia="ru-RU"/>
              </w:rPr>
            </w:pPr>
          </w:p>
        </w:tc>
        <w:tc>
          <w:tcPr>
            <w:tcW w:w="659" w:type="dxa"/>
            <w:tcBorders>
              <w:top w:val="nil"/>
              <w:left w:val="nil"/>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Глава</w:t>
            </w:r>
          </w:p>
        </w:tc>
        <w:tc>
          <w:tcPr>
            <w:tcW w:w="420" w:type="dxa"/>
            <w:tcBorders>
              <w:top w:val="nil"/>
              <w:left w:val="nil"/>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РЗ</w:t>
            </w:r>
          </w:p>
        </w:tc>
        <w:tc>
          <w:tcPr>
            <w:tcW w:w="438" w:type="dxa"/>
            <w:tcBorders>
              <w:top w:val="nil"/>
              <w:left w:val="nil"/>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ПР</w:t>
            </w:r>
          </w:p>
        </w:tc>
        <w:tc>
          <w:tcPr>
            <w:tcW w:w="1400" w:type="dxa"/>
            <w:tcBorders>
              <w:top w:val="nil"/>
              <w:left w:val="nil"/>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ЦСР</w:t>
            </w:r>
          </w:p>
        </w:tc>
        <w:tc>
          <w:tcPr>
            <w:tcW w:w="640" w:type="dxa"/>
            <w:tcBorders>
              <w:top w:val="nil"/>
              <w:left w:val="nil"/>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ВР</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893ABB" w:rsidRPr="00893ABB" w:rsidRDefault="00893ABB" w:rsidP="00893ABB">
            <w:pPr>
              <w:spacing w:after="0" w:line="240" w:lineRule="auto"/>
              <w:rPr>
                <w:rFonts w:ascii="Arial CYR" w:eastAsia="Times New Roman" w:hAnsi="Arial CYR" w:cs="Times New Roman"/>
                <w:b/>
                <w:bCs/>
                <w:sz w:val="20"/>
                <w:szCs w:val="20"/>
                <w:lang w:eastAsia="ru-RU"/>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893ABB" w:rsidRPr="00893ABB" w:rsidRDefault="00893ABB" w:rsidP="00893ABB">
            <w:pPr>
              <w:spacing w:after="0" w:line="240" w:lineRule="auto"/>
              <w:rPr>
                <w:rFonts w:ascii="Arial CYR" w:eastAsia="Times New Roman" w:hAnsi="Arial CYR" w:cs="Times New Roman"/>
                <w:b/>
                <w:bCs/>
                <w:sz w:val="20"/>
                <w:szCs w:val="20"/>
                <w:lang w:eastAsia="ru-RU"/>
              </w:rPr>
            </w:pPr>
          </w:p>
        </w:tc>
        <w:tc>
          <w:tcPr>
            <w:tcW w:w="1686" w:type="dxa"/>
            <w:tcBorders>
              <w:top w:val="single" w:sz="4" w:space="0" w:color="auto"/>
              <w:left w:val="nil"/>
              <w:bottom w:val="single" w:sz="4" w:space="0" w:color="auto"/>
              <w:right w:val="nil"/>
            </w:tcBorders>
            <w:shd w:val="clear" w:color="auto" w:fill="auto"/>
            <w:vAlign w:val="bottom"/>
            <w:hideMark/>
          </w:tcPr>
          <w:p w:rsidR="00893ABB" w:rsidRPr="00893ABB" w:rsidRDefault="00893ABB" w:rsidP="00893ABB">
            <w:pPr>
              <w:spacing w:after="0" w:line="240" w:lineRule="auto"/>
              <w:jc w:val="center"/>
              <w:rPr>
                <w:rFonts w:ascii="Arial" w:eastAsia="Times New Roman" w:hAnsi="Arial" w:cs="Arial"/>
                <w:b/>
                <w:bCs/>
                <w:sz w:val="20"/>
                <w:szCs w:val="20"/>
                <w:lang w:eastAsia="ru-RU"/>
              </w:rPr>
            </w:pPr>
            <w:r w:rsidRPr="00893ABB">
              <w:rPr>
                <w:rFonts w:ascii="Arial" w:eastAsia="Times New Roman" w:hAnsi="Arial" w:cs="Arial"/>
                <w:b/>
                <w:bCs/>
                <w:sz w:val="20"/>
                <w:szCs w:val="20"/>
                <w:lang w:eastAsia="ru-RU"/>
              </w:rPr>
              <w:t>Условно-утвержденные расходы</w:t>
            </w:r>
          </w:p>
        </w:tc>
        <w:tc>
          <w:tcPr>
            <w:tcW w:w="1686" w:type="dxa"/>
            <w:tcBorders>
              <w:top w:val="single" w:sz="4" w:space="0" w:color="auto"/>
              <w:left w:val="single" w:sz="4" w:space="0" w:color="auto"/>
              <w:bottom w:val="single" w:sz="4" w:space="0" w:color="auto"/>
              <w:right w:val="nil"/>
            </w:tcBorders>
            <w:shd w:val="clear" w:color="auto" w:fill="auto"/>
            <w:vAlign w:val="bottom"/>
            <w:hideMark/>
          </w:tcPr>
          <w:p w:rsidR="00893ABB" w:rsidRPr="00893ABB" w:rsidRDefault="00893ABB" w:rsidP="00893ABB">
            <w:pPr>
              <w:spacing w:after="0" w:line="240" w:lineRule="auto"/>
              <w:jc w:val="center"/>
              <w:rPr>
                <w:rFonts w:ascii="Arial" w:eastAsia="Times New Roman" w:hAnsi="Arial" w:cs="Arial"/>
                <w:b/>
                <w:bCs/>
                <w:sz w:val="20"/>
                <w:szCs w:val="20"/>
                <w:lang w:eastAsia="ru-RU"/>
              </w:rPr>
            </w:pPr>
            <w:r w:rsidRPr="00893ABB">
              <w:rPr>
                <w:rFonts w:ascii="Arial" w:eastAsia="Times New Roman" w:hAnsi="Arial" w:cs="Arial"/>
                <w:b/>
                <w:bCs/>
                <w:sz w:val="20"/>
                <w:szCs w:val="20"/>
                <w:lang w:eastAsia="ru-RU"/>
              </w:rPr>
              <w:t>расходы без Условно-утвержденных расходов</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893ABB" w:rsidRPr="00893ABB" w:rsidRDefault="00893ABB" w:rsidP="00893ABB">
            <w:pPr>
              <w:spacing w:after="0" w:line="240" w:lineRule="auto"/>
              <w:rPr>
                <w:rFonts w:ascii="Arial CYR" w:eastAsia="Times New Roman" w:hAnsi="Arial CYR" w:cs="Times New Roman"/>
                <w:b/>
                <w:bCs/>
                <w:sz w:val="20"/>
                <w:szCs w:val="20"/>
                <w:lang w:eastAsia="ru-RU"/>
              </w:rPr>
            </w:pPr>
          </w:p>
        </w:tc>
        <w:tc>
          <w:tcPr>
            <w:tcW w:w="1686" w:type="dxa"/>
            <w:tcBorders>
              <w:top w:val="nil"/>
              <w:left w:val="nil"/>
              <w:bottom w:val="single" w:sz="4" w:space="0" w:color="auto"/>
              <w:right w:val="nil"/>
            </w:tcBorders>
            <w:shd w:val="clear" w:color="auto" w:fill="auto"/>
            <w:vAlign w:val="bottom"/>
            <w:hideMark/>
          </w:tcPr>
          <w:p w:rsidR="00893ABB" w:rsidRPr="00893ABB" w:rsidRDefault="00893ABB" w:rsidP="00893ABB">
            <w:pPr>
              <w:spacing w:after="0" w:line="240" w:lineRule="auto"/>
              <w:jc w:val="center"/>
              <w:rPr>
                <w:rFonts w:ascii="Arial" w:eastAsia="Times New Roman" w:hAnsi="Arial" w:cs="Arial"/>
                <w:b/>
                <w:bCs/>
                <w:sz w:val="20"/>
                <w:szCs w:val="20"/>
                <w:lang w:eastAsia="ru-RU"/>
              </w:rPr>
            </w:pPr>
            <w:r w:rsidRPr="00893ABB">
              <w:rPr>
                <w:rFonts w:ascii="Arial" w:eastAsia="Times New Roman" w:hAnsi="Arial" w:cs="Arial"/>
                <w:b/>
                <w:bCs/>
                <w:sz w:val="20"/>
                <w:szCs w:val="20"/>
                <w:lang w:eastAsia="ru-RU"/>
              </w:rPr>
              <w:t>Условно-утвержденные расходы</w:t>
            </w:r>
          </w:p>
        </w:tc>
        <w:tc>
          <w:tcPr>
            <w:tcW w:w="1686" w:type="dxa"/>
            <w:tcBorders>
              <w:top w:val="nil"/>
              <w:left w:val="single" w:sz="4" w:space="0" w:color="auto"/>
              <w:bottom w:val="single" w:sz="4" w:space="0" w:color="auto"/>
              <w:right w:val="nil"/>
            </w:tcBorders>
            <w:shd w:val="clear" w:color="auto" w:fill="auto"/>
            <w:vAlign w:val="bottom"/>
            <w:hideMark/>
          </w:tcPr>
          <w:p w:rsidR="00893ABB" w:rsidRPr="00893ABB" w:rsidRDefault="00893ABB" w:rsidP="00893ABB">
            <w:pPr>
              <w:spacing w:after="0" w:line="240" w:lineRule="auto"/>
              <w:jc w:val="center"/>
              <w:rPr>
                <w:rFonts w:ascii="Arial" w:eastAsia="Times New Roman" w:hAnsi="Arial" w:cs="Arial"/>
                <w:b/>
                <w:bCs/>
                <w:sz w:val="20"/>
                <w:szCs w:val="20"/>
                <w:lang w:eastAsia="ru-RU"/>
              </w:rPr>
            </w:pPr>
            <w:r w:rsidRPr="00893ABB">
              <w:rPr>
                <w:rFonts w:ascii="Arial" w:eastAsia="Times New Roman" w:hAnsi="Arial" w:cs="Arial"/>
                <w:b/>
                <w:bCs/>
                <w:sz w:val="20"/>
                <w:szCs w:val="20"/>
                <w:lang w:eastAsia="ru-RU"/>
              </w:rPr>
              <w:t>расходы без Условно-утвержденных расходов</w:t>
            </w:r>
          </w:p>
        </w:tc>
      </w:tr>
      <w:tr w:rsidR="00893ABB" w:rsidRPr="00893ABB" w:rsidTr="003E63DB">
        <w:trPr>
          <w:trHeight w:val="255"/>
        </w:trPr>
        <w:tc>
          <w:tcPr>
            <w:tcW w:w="8604" w:type="dxa"/>
            <w:tcBorders>
              <w:top w:val="nil"/>
              <w:left w:val="single" w:sz="4" w:space="0" w:color="auto"/>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w:t>
            </w:r>
          </w:p>
        </w:tc>
        <w:tc>
          <w:tcPr>
            <w:tcW w:w="659" w:type="dxa"/>
            <w:tcBorders>
              <w:top w:val="nil"/>
              <w:left w:val="nil"/>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w:t>
            </w:r>
          </w:p>
        </w:tc>
        <w:tc>
          <w:tcPr>
            <w:tcW w:w="420" w:type="dxa"/>
            <w:tcBorders>
              <w:top w:val="nil"/>
              <w:left w:val="nil"/>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3</w:t>
            </w:r>
          </w:p>
        </w:tc>
        <w:tc>
          <w:tcPr>
            <w:tcW w:w="438" w:type="dxa"/>
            <w:tcBorders>
              <w:top w:val="nil"/>
              <w:left w:val="nil"/>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4</w:t>
            </w:r>
          </w:p>
        </w:tc>
        <w:tc>
          <w:tcPr>
            <w:tcW w:w="1400" w:type="dxa"/>
            <w:tcBorders>
              <w:top w:val="nil"/>
              <w:left w:val="nil"/>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5</w:t>
            </w:r>
          </w:p>
        </w:tc>
        <w:tc>
          <w:tcPr>
            <w:tcW w:w="640" w:type="dxa"/>
            <w:tcBorders>
              <w:top w:val="nil"/>
              <w:left w:val="nil"/>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w:t>
            </w:r>
          </w:p>
        </w:tc>
        <w:tc>
          <w:tcPr>
            <w:tcW w:w="960" w:type="dxa"/>
            <w:tcBorders>
              <w:top w:val="nil"/>
              <w:left w:val="nil"/>
              <w:bottom w:val="single" w:sz="4" w:space="0" w:color="auto"/>
              <w:right w:val="single" w:sz="4" w:space="0" w:color="auto"/>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7</w:t>
            </w:r>
          </w:p>
        </w:tc>
        <w:tc>
          <w:tcPr>
            <w:tcW w:w="960" w:type="dxa"/>
            <w:tcBorders>
              <w:top w:val="nil"/>
              <w:left w:val="nil"/>
              <w:bottom w:val="single" w:sz="4" w:space="0" w:color="auto"/>
              <w:right w:val="single" w:sz="4" w:space="0" w:color="auto"/>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20"/>
                <w:szCs w:val="20"/>
                <w:lang w:eastAsia="ru-RU"/>
              </w:rPr>
            </w:pPr>
            <w:r w:rsidRPr="00893ABB">
              <w:rPr>
                <w:rFonts w:ascii="Arial CYR" w:eastAsia="Times New Roman" w:hAnsi="Arial CYR" w:cs="Times New Roman"/>
                <w:sz w:val="20"/>
                <w:szCs w:val="20"/>
                <w:lang w:eastAsia="ru-RU"/>
              </w:rPr>
              <w:t>8</w:t>
            </w:r>
          </w:p>
        </w:tc>
        <w:tc>
          <w:tcPr>
            <w:tcW w:w="1686" w:type="dxa"/>
            <w:tcBorders>
              <w:top w:val="nil"/>
              <w:left w:val="nil"/>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20"/>
                <w:szCs w:val="20"/>
                <w:lang w:eastAsia="ru-RU"/>
              </w:rPr>
            </w:pPr>
            <w:r w:rsidRPr="00893ABB">
              <w:rPr>
                <w:rFonts w:ascii="Arial CYR" w:eastAsia="Times New Roman" w:hAnsi="Arial CYR" w:cs="Times New Roman"/>
                <w:sz w:val="20"/>
                <w:szCs w:val="20"/>
                <w:lang w:eastAsia="ru-RU"/>
              </w:rPr>
              <w:t> </w:t>
            </w:r>
          </w:p>
        </w:tc>
        <w:tc>
          <w:tcPr>
            <w:tcW w:w="1686" w:type="dxa"/>
            <w:tcBorders>
              <w:top w:val="nil"/>
              <w:left w:val="nil"/>
              <w:bottom w:val="single" w:sz="4" w:space="0" w:color="auto"/>
              <w:right w:val="single" w:sz="4" w:space="0" w:color="auto"/>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20"/>
                <w:szCs w:val="20"/>
                <w:lang w:eastAsia="ru-RU"/>
              </w:rPr>
            </w:pPr>
            <w:r w:rsidRPr="00893ABB">
              <w:rPr>
                <w:rFonts w:ascii="Arial CYR" w:eastAsia="Times New Roman" w:hAnsi="Arial CYR" w:cs="Times New Roman"/>
                <w:sz w:val="20"/>
                <w:szCs w:val="20"/>
                <w:lang w:eastAsia="ru-RU"/>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20"/>
                <w:szCs w:val="20"/>
                <w:lang w:eastAsia="ru-RU"/>
              </w:rPr>
            </w:pPr>
            <w:r w:rsidRPr="00893ABB">
              <w:rPr>
                <w:rFonts w:ascii="Arial CYR" w:eastAsia="Times New Roman" w:hAnsi="Arial CYR" w:cs="Times New Roman"/>
                <w:sz w:val="20"/>
                <w:szCs w:val="20"/>
                <w:lang w:eastAsia="ru-RU"/>
              </w:rPr>
              <w:t>9</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20"/>
                <w:szCs w:val="20"/>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Times New Roman" w:eastAsia="Times New Roman" w:hAnsi="Times New Roman" w:cs="Times New Roman"/>
                <w:sz w:val="20"/>
                <w:szCs w:val="20"/>
                <w:lang w:eastAsia="ru-RU"/>
              </w:rPr>
            </w:pP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Times New Roman" w:eastAsia="Times New Roman" w:hAnsi="Times New Roman" w:cs="Times New Roman"/>
                <w:sz w:val="20"/>
                <w:szCs w:val="20"/>
                <w:lang w:eastAsia="ru-RU"/>
              </w:rPr>
            </w:pP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Times New Roman" w:eastAsia="Times New Roman" w:hAnsi="Times New Roman" w:cs="Times New Roman"/>
                <w:sz w:val="20"/>
                <w:szCs w:val="20"/>
                <w:lang w:eastAsia="ru-RU"/>
              </w:rPr>
            </w:pP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center"/>
              <w:rPr>
                <w:rFonts w:ascii="Arial CYR" w:eastAsia="Times New Roman" w:hAnsi="Arial CYR" w:cs="Times New Roman"/>
                <w:sz w:val="20"/>
                <w:szCs w:val="20"/>
                <w:lang w:eastAsia="ru-RU"/>
              </w:rPr>
            </w:pPr>
            <w:r w:rsidRPr="00893ABB">
              <w:rPr>
                <w:rFonts w:ascii="Arial CYR" w:eastAsia="Times New Roman" w:hAnsi="Arial CYR" w:cs="Times New Roman"/>
                <w:sz w:val="20"/>
                <w:szCs w:val="20"/>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20"/>
                <w:szCs w:val="20"/>
                <w:lang w:eastAsia="ru-RU"/>
              </w:rPr>
            </w:pPr>
            <w:r w:rsidRPr="00893ABB">
              <w:rPr>
                <w:rFonts w:ascii="Arial CYR" w:eastAsia="Times New Roman" w:hAnsi="Arial CYR" w:cs="Times New Roman"/>
                <w:sz w:val="20"/>
                <w:szCs w:val="20"/>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20"/>
                <w:szCs w:val="20"/>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20"/>
                <w:szCs w:val="20"/>
                <w:lang w:eastAsia="ru-RU"/>
              </w:rPr>
            </w:pPr>
            <w:r w:rsidRPr="00893ABB">
              <w:rPr>
                <w:rFonts w:ascii="Arial CYR" w:eastAsia="Times New Roman" w:hAnsi="Arial CYR" w:cs="Times New Roman"/>
                <w:sz w:val="20"/>
                <w:szCs w:val="20"/>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20"/>
                <w:szCs w:val="20"/>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b/>
                <w:bCs/>
                <w:i/>
                <w:iCs/>
                <w:sz w:val="16"/>
                <w:szCs w:val="16"/>
                <w:lang w:eastAsia="ru-RU"/>
              </w:rPr>
            </w:pPr>
            <w:r w:rsidRPr="00893ABB">
              <w:rPr>
                <w:rFonts w:ascii="Arial CYR" w:eastAsia="Times New Roman" w:hAnsi="Arial CYR" w:cs="Times New Roman"/>
                <w:b/>
                <w:bCs/>
                <w:i/>
                <w:iCs/>
                <w:sz w:val="16"/>
                <w:szCs w:val="16"/>
                <w:lang w:eastAsia="ru-RU"/>
              </w:rPr>
              <w:t>Администрация МО "Середкино"</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000</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0000000000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000</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9816,9</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9172,9</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219,7</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8953,2</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8922,7</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446,1</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8476,6</w:t>
            </w: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b/>
                <w:bCs/>
                <w:i/>
                <w:iCs/>
                <w:sz w:val="16"/>
                <w:szCs w:val="16"/>
                <w:lang w:eastAsia="ru-RU"/>
              </w:rPr>
            </w:pPr>
            <w:r w:rsidRPr="00893ABB">
              <w:rPr>
                <w:rFonts w:ascii="Arial CYR" w:eastAsia="Times New Roman" w:hAnsi="Arial CYR" w:cs="Times New Roman"/>
                <w:b/>
                <w:bCs/>
                <w:i/>
                <w:iCs/>
                <w:sz w:val="16"/>
                <w:szCs w:val="16"/>
                <w:lang w:eastAsia="ru-RU"/>
              </w:rPr>
              <w:t>Общегосударственные вопросы</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000</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01</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0000000000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000</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6270,4</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5311,0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132,8</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5179,2</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5253,1</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263,7</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5010,4</w:t>
            </w: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b/>
                <w:bCs/>
                <w:i/>
                <w:iCs/>
                <w:sz w:val="16"/>
                <w:szCs w:val="16"/>
                <w:lang w:eastAsia="ru-RU"/>
              </w:rPr>
            </w:pPr>
            <w:r w:rsidRPr="00893ABB">
              <w:rPr>
                <w:rFonts w:ascii="Arial CYR" w:eastAsia="Times New Roman" w:hAnsi="Arial CYR" w:cs="Times New Roman"/>
                <w:b/>
                <w:bCs/>
                <w:i/>
                <w:iCs/>
                <w:sz w:val="16"/>
                <w:szCs w:val="16"/>
                <w:lang w:eastAsia="ru-RU"/>
              </w:rPr>
              <w:t>Функционирование высшего должностного лица субъекта</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b/>
                <w:bCs/>
                <w:i/>
                <w:iCs/>
                <w:sz w:val="16"/>
                <w:szCs w:val="16"/>
                <w:lang w:eastAsia="ru-RU"/>
              </w:rPr>
            </w:pP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Times New Roman" w:eastAsia="Times New Roman" w:hAnsi="Times New Roman" w:cs="Times New Roman"/>
                <w:sz w:val="20"/>
                <w:szCs w:val="20"/>
                <w:lang w:eastAsia="ru-RU"/>
              </w:rPr>
            </w:pP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Times New Roman" w:eastAsia="Times New Roman" w:hAnsi="Times New Roman" w:cs="Times New Roman"/>
                <w:sz w:val="20"/>
                <w:szCs w:val="20"/>
                <w:lang w:eastAsia="ru-RU"/>
              </w:rPr>
            </w:pP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Times New Roman" w:eastAsia="Times New Roman" w:hAnsi="Times New Roman" w:cs="Times New Roman"/>
                <w:sz w:val="20"/>
                <w:szCs w:val="20"/>
                <w:lang w:eastAsia="ru-RU"/>
              </w:rPr>
            </w:pP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b/>
                <w:bCs/>
                <w:i/>
                <w:iCs/>
                <w:sz w:val="16"/>
                <w:szCs w:val="16"/>
                <w:lang w:eastAsia="ru-RU"/>
              </w:rPr>
            </w:pPr>
            <w:proofErr w:type="spellStart"/>
            <w:r w:rsidRPr="00893ABB">
              <w:rPr>
                <w:rFonts w:ascii="Arial CYR" w:eastAsia="Times New Roman" w:hAnsi="Arial CYR" w:cs="Times New Roman"/>
                <w:b/>
                <w:bCs/>
                <w:i/>
                <w:iCs/>
                <w:sz w:val="16"/>
                <w:szCs w:val="16"/>
                <w:lang w:eastAsia="ru-RU"/>
              </w:rPr>
              <w:t>Россицской</w:t>
            </w:r>
            <w:proofErr w:type="spellEnd"/>
            <w:r w:rsidRPr="00893ABB">
              <w:rPr>
                <w:rFonts w:ascii="Arial CYR" w:eastAsia="Times New Roman" w:hAnsi="Arial CYR" w:cs="Times New Roman"/>
                <w:b/>
                <w:bCs/>
                <w:i/>
                <w:iCs/>
                <w:sz w:val="16"/>
                <w:szCs w:val="16"/>
                <w:lang w:eastAsia="ru-RU"/>
              </w:rPr>
              <w:t xml:space="preserve"> Федерации и муниципального образования</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02</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0000000000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000</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1275,2</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1275,2</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31,9</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1243,3</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1275,2</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63,8</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1211,4</w:t>
            </w: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i/>
                <w:iCs/>
                <w:sz w:val="16"/>
                <w:szCs w:val="16"/>
                <w:lang w:eastAsia="ru-RU"/>
              </w:rPr>
            </w:pPr>
            <w:r w:rsidRPr="00893ABB">
              <w:rPr>
                <w:rFonts w:ascii="Arial CYR" w:eastAsia="Times New Roman" w:hAnsi="Arial CYR" w:cs="Times New Roman"/>
                <w:i/>
                <w:iCs/>
                <w:sz w:val="16"/>
                <w:szCs w:val="16"/>
                <w:lang w:eastAsia="ru-RU"/>
              </w:rPr>
              <w:t>Глава муниципального образования</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02</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0000000000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000</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1275,2</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1275,2</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31,9</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1243,3</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1275,2</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63,8</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1211,4</w:t>
            </w: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i/>
                <w:iCs/>
                <w:sz w:val="16"/>
                <w:szCs w:val="16"/>
                <w:lang w:eastAsia="ru-RU"/>
              </w:rPr>
            </w:pPr>
            <w:r w:rsidRPr="00893ABB">
              <w:rPr>
                <w:rFonts w:ascii="Arial CYR" w:eastAsia="Times New Roman" w:hAnsi="Arial CYR" w:cs="Times New Roman"/>
                <w:i/>
                <w:iCs/>
                <w:sz w:val="16"/>
                <w:szCs w:val="16"/>
                <w:lang w:eastAsia="ru-RU"/>
              </w:rPr>
              <w:t>Выполнение функций органами местного самоуправления</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02</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0000000000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000</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1275,2</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1275,2</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31,9</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1243,3</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1275,2</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63,8</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1211,4</w:t>
            </w: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Оплата труда и начисления на оплату труда</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02</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8010080010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100</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1275,2</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1275,2</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31,9</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1243,3</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1275,2</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63,8</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1211,4</w:t>
            </w: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Заработная плата</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02</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8010080010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980,0</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980,0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24,5</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955,5</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980,0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49,0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931,0</w:t>
            </w: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Начисления на оплату труда</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02</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8010080010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129</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295,2</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295,2</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7,4</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287,8</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295,2</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14,8</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280,4</w:t>
            </w: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Функционирование Правительства Российской Федерации,</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b/>
                <w:bCs/>
                <w:sz w:val="16"/>
                <w:szCs w:val="16"/>
                <w:lang w:eastAsia="ru-RU"/>
              </w:rPr>
            </w:pP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Times New Roman" w:eastAsia="Times New Roman" w:hAnsi="Times New Roman" w:cs="Times New Roman"/>
                <w:sz w:val="20"/>
                <w:szCs w:val="20"/>
                <w:lang w:eastAsia="ru-RU"/>
              </w:rPr>
            </w:pP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Times New Roman" w:eastAsia="Times New Roman" w:hAnsi="Times New Roman" w:cs="Times New Roman"/>
                <w:sz w:val="20"/>
                <w:szCs w:val="20"/>
                <w:lang w:eastAsia="ru-RU"/>
              </w:rPr>
            </w:pP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Times New Roman" w:eastAsia="Times New Roman" w:hAnsi="Times New Roman" w:cs="Times New Roman"/>
                <w:sz w:val="20"/>
                <w:szCs w:val="20"/>
                <w:lang w:eastAsia="ru-RU"/>
              </w:rPr>
            </w:pP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высших исполнительных органов государственной власти</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b/>
                <w:bCs/>
                <w:sz w:val="16"/>
                <w:szCs w:val="16"/>
                <w:lang w:eastAsia="ru-RU"/>
              </w:rPr>
            </w:pP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Times New Roman" w:eastAsia="Times New Roman" w:hAnsi="Times New Roman" w:cs="Times New Roman"/>
                <w:sz w:val="20"/>
                <w:szCs w:val="20"/>
                <w:lang w:eastAsia="ru-RU"/>
              </w:rPr>
            </w:pP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Times New Roman" w:eastAsia="Times New Roman" w:hAnsi="Times New Roman" w:cs="Times New Roman"/>
                <w:sz w:val="20"/>
                <w:szCs w:val="20"/>
                <w:lang w:eastAsia="ru-RU"/>
              </w:rPr>
            </w:pP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Times New Roman" w:eastAsia="Times New Roman" w:hAnsi="Times New Roman" w:cs="Times New Roman"/>
                <w:sz w:val="20"/>
                <w:szCs w:val="20"/>
                <w:lang w:eastAsia="ru-RU"/>
              </w:rPr>
            </w:pP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субъектов Российской Федерации, местных администраций</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01</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04</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0000000000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000</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4995,2</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4035,8</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100,9</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3934,9</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3977,9</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199,9</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3799,0</w:t>
            </w: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Руководство и управление в сфере установленных функций</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Times New Roman" w:eastAsia="Times New Roman" w:hAnsi="Times New Roman" w:cs="Times New Roman"/>
                <w:sz w:val="20"/>
                <w:szCs w:val="20"/>
                <w:lang w:eastAsia="ru-RU"/>
              </w:rPr>
            </w:pP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Times New Roman" w:eastAsia="Times New Roman" w:hAnsi="Times New Roman" w:cs="Times New Roman"/>
                <w:sz w:val="20"/>
                <w:szCs w:val="20"/>
                <w:lang w:eastAsia="ru-RU"/>
              </w:rPr>
            </w:pP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Times New Roman" w:eastAsia="Times New Roman" w:hAnsi="Times New Roman" w:cs="Times New Roman"/>
                <w:sz w:val="20"/>
                <w:szCs w:val="20"/>
                <w:lang w:eastAsia="ru-RU"/>
              </w:rPr>
            </w:pP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органов государственной власти субъектов Российской</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Times New Roman" w:eastAsia="Times New Roman" w:hAnsi="Times New Roman" w:cs="Times New Roman"/>
                <w:sz w:val="20"/>
                <w:szCs w:val="20"/>
                <w:lang w:eastAsia="ru-RU"/>
              </w:rPr>
            </w:pP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Times New Roman" w:eastAsia="Times New Roman" w:hAnsi="Times New Roman" w:cs="Times New Roman"/>
                <w:sz w:val="20"/>
                <w:szCs w:val="20"/>
                <w:lang w:eastAsia="ru-RU"/>
              </w:rPr>
            </w:pP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Times New Roman" w:eastAsia="Times New Roman" w:hAnsi="Times New Roman" w:cs="Times New Roman"/>
                <w:sz w:val="20"/>
                <w:szCs w:val="20"/>
                <w:lang w:eastAsia="ru-RU"/>
              </w:rPr>
            </w:pP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lastRenderedPageBreak/>
              <w:t>Федерации и органов местного самоуправления</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01</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04</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0000000000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000</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4995,2</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4035,8</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100,9</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3934,9</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3977,9</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199,9</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3778,0</w:t>
            </w: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Центральный аппарат</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04</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0000000000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000</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4995,2</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4035,8</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100,9</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3934,9</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3977,9</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199,9</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3778,0</w:t>
            </w: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Выполнение функций органами местного самоуправления</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04</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8010080030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000</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4995,2</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4035,8</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100,9</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3934,9</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3977,9</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199,9</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3778,0</w:t>
            </w: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Оплата труда и начисления на оплату труда</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04</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8010080030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100</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3540,8</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2977,0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74,4</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2902,6</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2864,4</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143,2</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2721,2</w:t>
            </w: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Заработная плата</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04</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8010080030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2719,2</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2286,0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57,2</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2228,8</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2200,0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110,0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2090,0</w:t>
            </w: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Прочие выплаты</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04</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8010080030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000</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Прочие расходы</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04</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8010080030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000</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Начисления на оплату труда</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04</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8010080030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129</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821,6</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691,0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17,3</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673,7</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664,4</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33,2</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631,2</w:t>
            </w:r>
          </w:p>
        </w:tc>
      </w:tr>
      <w:tr w:rsidR="00893ABB" w:rsidRPr="00893ABB" w:rsidTr="003E63DB">
        <w:trPr>
          <w:trHeight w:val="450"/>
        </w:trPr>
        <w:tc>
          <w:tcPr>
            <w:tcW w:w="8604" w:type="dxa"/>
            <w:tcBorders>
              <w:top w:val="nil"/>
              <w:left w:val="nil"/>
              <w:bottom w:val="nil"/>
              <w:right w:val="nil"/>
            </w:tcBorders>
            <w:shd w:val="clear" w:color="auto" w:fill="auto"/>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xml:space="preserve">Прочая закупка товаров, </w:t>
            </w:r>
            <w:proofErr w:type="spellStart"/>
            <w:r w:rsidRPr="00893ABB">
              <w:rPr>
                <w:rFonts w:ascii="Arial CYR" w:eastAsia="Times New Roman" w:hAnsi="Arial CYR" w:cs="Times New Roman"/>
                <w:sz w:val="16"/>
                <w:szCs w:val="16"/>
                <w:lang w:eastAsia="ru-RU"/>
              </w:rPr>
              <w:t>рвбот</w:t>
            </w:r>
            <w:proofErr w:type="spellEnd"/>
            <w:r w:rsidRPr="00893ABB">
              <w:rPr>
                <w:rFonts w:ascii="Arial CYR" w:eastAsia="Times New Roman" w:hAnsi="Arial CYR" w:cs="Times New Roman"/>
                <w:sz w:val="16"/>
                <w:szCs w:val="16"/>
                <w:lang w:eastAsia="ru-RU"/>
              </w:rPr>
              <w:t xml:space="preserve">, услуг для </w:t>
            </w:r>
            <w:proofErr w:type="spellStart"/>
            <w:r w:rsidRPr="00893ABB">
              <w:rPr>
                <w:rFonts w:ascii="Arial CYR" w:eastAsia="Times New Roman" w:hAnsi="Arial CYR" w:cs="Times New Roman"/>
                <w:sz w:val="16"/>
                <w:szCs w:val="16"/>
                <w:lang w:eastAsia="ru-RU"/>
              </w:rPr>
              <w:t>одеспечения</w:t>
            </w:r>
            <w:proofErr w:type="spellEnd"/>
            <w:r w:rsidRPr="00893ABB">
              <w:rPr>
                <w:rFonts w:ascii="Arial CYR" w:eastAsia="Times New Roman" w:hAnsi="Arial CYR" w:cs="Times New Roman"/>
                <w:sz w:val="16"/>
                <w:szCs w:val="16"/>
                <w:lang w:eastAsia="ru-RU"/>
              </w:rPr>
              <w:t xml:space="preserve"> муниципальных нужд</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04</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8010080030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240</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500,0</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355,0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8,9</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346,1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385,0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19,3</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365,8</w:t>
            </w: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Услуги связи</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04</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8010080030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244</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Транспортные услуги</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04</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8010080030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244</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Работы, услуги по содержанию имущества</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04</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8010080030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244</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w:t>
            </w: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Другие расходы по содержанию имущества</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04</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8010080030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244</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w:t>
            </w: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Прочие услуги</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04</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8010080030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244</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Исполнение судебных актов Российской Федерации и мировых соглашений по возмещению причиненного вреда</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04</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8010080030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831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Автострахование</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04</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8010080030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244</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Иные работы и услуги</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04</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8010080030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244</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150,0</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100,0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2,5</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146,2</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100,0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5,0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95,0</w:t>
            </w: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Прочие расходы</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04</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8010080030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244</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200,0</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100,0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2,5</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97,5</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130,0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6,5</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123,5</w:t>
            </w: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Поступление нефинансовых активов</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04</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8010080030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244</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Увеличение стоимости основных средств</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04</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8010080030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244</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675"/>
        </w:trPr>
        <w:tc>
          <w:tcPr>
            <w:tcW w:w="8604" w:type="dxa"/>
            <w:tcBorders>
              <w:top w:val="nil"/>
              <w:left w:val="nil"/>
              <w:bottom w:val="nil"/>
              <w:right w:val="nil"/>
            </w:tcBorders>
            <w:shd w:val="clear" w:color="auto" w:fill="auto"/>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Приобретение (изготовление) основных средств (</w:t>
            </w:r>
            <w:proofErr w:type="spellStart"/>
            <w:r w:rsidRPr="00893ABB">
              <w:rPr>
                <w:rFonts w:ascii="Arial CYR" w:eastAsia="Times New Roman" w:hAnsi="Arial CYR" w:cs="Times New Roman"/>
                <w:sz w:val="16"/>
                <w:szCs w:val="16"/>
                <w:lang w:eastAsia="ru-RU"/>
              </w:rPr>
              <w:t>софинансирование</w:t>
            </w:r>
            <w:proofErr w:type="spellEnd"/>
            <w:r w:rsidRPr="00893ABB">
              <w:rPr>
                <w:rFonts w:ascii="Arial CYR" w:eastAsia="Times New Roman" w:hAnsi="Arial CYR" w:cs="Times New Roman"/>
                <w:sz w:val="16"/>
                <w:szCs w:val="16"/>
                <w:lang w:eastAsia="ru-RU"/>
              </w:rPr>
              <w:t xml:space="preserve"> по программе поддержки инициатив граждан проживающих в сельской местности)</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04</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8010080030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244</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proofErr w:type="spellStart"/>
            <w:r w:rsidRPr="00893ABB">
              <w:rPr>
                <w:rFonts w:ascii="Arial CYR" w:eastAsia="Times New Roman" w:hAnsi="Arial CYR" w:cs="Times New Roman"/>
                <w:sz w:val="16"/>
                <w:szCs w:val="16"/>
                <w:lang w:eastAsia="ru-RU"/>
              </w:rPr>
              <w:t>Реконструкция,дооборудование</w:t>
            </w:r>
            <w:proofErr w:type="spellEnd"/>
            <w:r w:rsidRPr="00893ABB">
              <w:rPr>
                <w:rFonts w:ascii="Arial CYR" w:eastAsia="Times New Roman" w:hAnsi="Arial CYR" w:cs="Times New Roman"/>
                <w:sz w:val="16"/>
                <w:szCs w:val="16"/>
                <w:lang w:eastAsia="ru-RU"/>
              </w:rPr>
              <w:t>, модернизация</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04</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8010080030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244</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Увеличение стоимости материальных активов</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04</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8010080030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244</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ГСМ</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04</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8010080030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244</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150,0</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155,0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3,9</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151,1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155,0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7,8</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147,2</w:t>
            </w: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Коммунальные услуги</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01</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04</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8010080030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247</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891,4</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653,8</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16,3</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637,5</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678,5</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33,9</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644,6</w:t>
            </w: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Оплата потребления электрической энергии</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04</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8010080030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247</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891,4</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653,8</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16,3</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637,5</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678,5</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33,9</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644,6</w:t>
            </w: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Уплата штрафов</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04</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8010080030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853</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20,0</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10,0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0,3</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9,7</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10,0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0,5</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9,5</w:t>
            </w: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уплата налогов</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04</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8010080030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851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30,0</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30,0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29,2</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30,0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1,5</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28,5</w:t>
            </w: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уплата налогов</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04</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8010080030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852</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13,0</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10,0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0,3</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9,7</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10,0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0,5</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9,5</w:t>
            </w: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Социальное обеспечение</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10</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8010080030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312</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125,0</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125,0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3,1</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121,9</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130,0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6,5</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123,5</w:t>
            </w:r>
          </w:p>
        </w:tc>
      </w:tr>
      <w:tr w:rsidR="00893ABB" w:rsidRPr="00893ABB" w:rsidTr="003E63DB">
        <w:trPr>
          <w:trHeight w:val="360"/>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Пенсии, пособия, выплачиваемые организациями сектора гос. Управления</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10</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8010080030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312</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125,0</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125,0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3,1</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121,9</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130,0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6,5</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123,5</w:t>
            </w: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b/>
                <w:bCs/>
                <w:i/>
                <w:iCs/>
                <w:sz w:val="16"/>
                <w:szCs w:val="16"/>
                <w:lang w:eastAsia="ru-RU"/>
              </w:rPr>
            </w:pPr>
            <w:r w:rsidRPr="00893ABB">
              <w:rPr>
                <w:rFonts w:ascii="Arial CYR" w:eastAsia="Times New Roman" w:hAnsi="Arial CYR" w:cs="Times New Roman"/>
                <w:b/>
                <w:bCs/>
                <w:i/>
                <w:iCs/>
                <w:sz w:val="16"/>
                <w:szCs w:val="16"/>
                <w:lang w:eastAsia="ru-RU"/>
              </w:rPr>
              <w:t>Резервные фонды</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01</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8010080050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244</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10,0</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10,0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0,3</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9,7</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10,0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0,5</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9,5</w:t>
            </w: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i/>
                <w:iCs/>
                <w:sz w:val="16"/>
                <w:szCs w:val="16"/>
                <w:lang w:eastAsia="ru-RU"/>
              </w:rPr>
            </w:pPr>
            <w:r w:rsidRPr="00893ABB">
              <w:rPr>
                <w:rFonts w:ascii="Arial CYR" w:eastAsia="Times New Roman" w:hAnsi="Arial CYR" w:cs="Times New Roman"/>
                <w:i/>
                <w:iCs/>
                <w:sz w:val="16"/>
                <w:szCs w:val="16"/>
                <w:lang w:eastAsia="ru-RU"/>
              </w:rPr>
              <w:t>Резервные фонды</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8010080050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244</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10,0</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10,0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0,3</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9,7</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10,0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0,5</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9,5</w:t>
            </w: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lastRenderedPageBreak/>
              <w:t>Резервные фонды местных администраций</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8010080050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244</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10,0</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10,0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0,3</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9,7</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10,0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0,5</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9,5</w:t>
            </w: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b/>
                <w:bCs/>
                <w:i/>
                <w:iCs/>
                <w:sz w:val="16"/>
                <w:szCs w:val="16"/>
                <w:lang w:eastAsia="ru-RU"/>
              </w:rPr>
            </w:pPr>
            <w:r w:rsidRPr="00893ABB">
              <w:rPr>
                <w:rFonts w:ascii="Arial CYR" w:eastAsia="Times New Roman" w:hAnsi="Arial CYR" w:cs="Times New Roman"/>
                <w:b/>
                <w:bCs/>
                <w:i/>
                <w:iCs/>
                <w:sz w:val="16"/>
                <w:szCs w:val="16"/>
                <w:lang w:eastAsia="ru-RU"/>
              </w:rPr>
              <w:t xml:space="preserve">Национальная оборона </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02</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6030051180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000</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137,3</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138,8</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138,8</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144,5</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144,5</w:t>
            </w: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b/>
                <w:bCs/>
                <w:i/>
                <w:iCs/>
                <w:sz w:val="16"/>
                <w:szCs w:val="16"/>
                <w:lang w:eastAsia="ru-RU"/>
              </w:rPr>
            </w:pPr>
            <w:r w:rsidRPr="00893ABB">
              <w:rPr>
                <w:rFonts w:ascii="Arial CYR" w:eastAsia="Times New Roman" w:hAnsi="Arial CYR" w:cs="Times New Roman"/>
                <w:b/>
                <w:bCs/>
                <w:i/>
                <w:iCs/>
                <w:sz w:val="16"/>
                <w:szCs w:val="16"/>
                <w:lang w:eastAsia="ru-RU"/>
              </w:rPr>
              <w:t>Мобилизационная и вневойсковая подготовка</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02</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03</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6030051180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000</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137,3</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138,8</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138,8</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144,5</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144,5</w:t>
            </w: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Руководство и управление в сфере установленных функций</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02</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03</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6030051180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000</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137,3</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138,8</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138,8</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144,5</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144,5</w:t>
            </w: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Осуществление первичного воинского учета на</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vMerge w:val="restart"/>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02</w:t>
            </w:r>
          </w:p>
        </w:tc>
        <w:tc>
          <w:tcPr>
            <w:tcW w:w="438" w:type="dxa"/>
            <w:vMerge w:val="restart"/>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03</w:t>
            </w:r>
          </w:p>
        </w:tc>
        <w:tc>
          <w:tcPr>
            <w:tcW w:w="1400" w:type="dxa"/>
            <w:vMerge w:val="restart"/>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6030051180</w:t>
            </w:r>
          </w:p>
        </w:tc>
        <w:tc>
          <w:tcPr>
            <w:tcW w:w="640" w:type="dxa"/>
            <w:vMerge w:val="restart"/>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000</w:t>
            </w:r>
          </w:p>
        </w:tc>
        <w:tc>
          <w:tcPr>
            <w:tcW w:w="960" w:type="dxa"/>
            <w:vMerge w:val="restart"/>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137,3</w:t>
            </w:r>
          </w:p>
        </w:tc>
        <w:tc>
          <w:tcPr>
            <w:tcW w:w="960" w:type="dxa"/>
            <w:vMerge w:val="restart"/>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138,8</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138,8</w:t>
            </w:r>
          </w:p>
        </w:tc>
        <w:tc>
          <w:tcPr>
            <w:tcW w:w="960" w:type="dxa"/>
            <w:vMerge w:val="restart"/>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144,5</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vMerge w:val="restart"/>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144,5</w:t>
            </w: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территориях, где отсутствуют военные комиссариаты</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vMerge/>
            <w:tcBorders>
              <w:top w:val="nil"/>
              <w:left w:val="nil"/>
              <w:bottom w:val="nil"/>
              <w:right w:val="nil"/>
            </w:tcBorders>
            <w:vAlign w:val="center"/>
            <w:hideMark/>
          </w:tcPr>
          <w:p w:rsidR="00893ABB" w:rsidRPr="00893ABB" w:rsidRDefault="00893ABB" w:rsidP="00893ABB">
            <w:pPr>
              <w:spacing w:after="0" w:line="240" w:lineRule="auto"/>
              <w:rPr>
                <w:rFonts w:ascii="Arial CYR" w:eastAsia="Times New Roman" w:hAnsi="Arial CYR" w:cs="Times New Roman"/>
                <w:sz w:val="16"/>
                <w:szCs w:val="16"/>
                <w:lang w:eastAsia="ru-RU"/>
              </w:rPr>
            </w:pPr>
          </w:p>
        </w:tc>
        <w:tc>
          <w:tcPr>
            <w:tcW w:w="438" w:type="dxa"/>
            <w:vMerge/>
            <w:tcBorders>
              <w:top w:val="nil"/>
              <w:left w:val="nil"/>
              <w:bottom w:val="nil"/>
              <w:right w:val="nil"/>
            </w:tcBorders>
            <w:vAlign w:val="center"/>
            <w:hideMark/>
          </w:tcPr>
          <w:p w:rsidR="00893ABB" w:rsidRPr="00893ABB" w:rsidRDefault="00893ABB" w:rsidP="00893ABB">
            <w:pPr>
              <w:spacing w:after="0" w:line="240" w:lineRule="auto"/>
              <w:rPr>
                <w:rFonts w:ascii="Arial CYR" w:eastAsia="Times New Roman" w:hAnsi="Arial CYR" w:cs="Times New Roman"/>
                <w:sz w:val="16"/>
                <w:szCs w:val="16"/>
                <w:lang w:eastAsia="ru-RU"/>
              </w:rPr>
            </w:pPr>
          </w:p>
        </w:tc>
        <w:tc>
          <w:tcPr>
            <w:tcW w:w="1400" w:type="dxa"/>
            <w:vMerge/>
            <w:tcBorders>
              <w:top w:val="nil"/>
              <w:left w:val="nil"/>
              <w:bottom w:val="nil"/>
              <w:right w:val="nil"/>
            </w:tcBorders>
            <w:vAlign w:val="center"/>
            <w:hideMark/>
          </w:tcPr>
          <w:p w:rsidR="00893ABB" w:rsidRPr="00893ABB" w:rsidRDefault="00893ABB" w:rsidP="00893ABB">
            <w:pPr>
              <w:spacing w:after="0" w:line="240" w:lineRule="auto"/>
              <w:rPr>
                <w:rFonts w:ascii="Arial CYR" w:eastAsia="Times New Roman" w:hAnsi="Arial CYR" w:cs="Times New Roman"/>
                <w:sz w:val="16"/>
                <w:szCs w:val="16"/>
                <w:lang w:eastAsia="ru-RU"/>
              </w:rPr>
            </w:pPr>
          </w:p>
        </w:tc>
        <w:tc>
          <w:tcPr>
            <w:tcW w:w="640" w:type="dxa"/>
            <w:vMerge/>
            <w:tcBorders>
              <w:top w:val="nil"/>
              <w:left w:val="nil"/>
              <w:bottom w:val="nil"/>
              <w:right w:val="nil"/>
            </w:tcBorders>
            <w:vAlign w:val="center"/>
            <w:hideMark/>
          </w:tcPr>
          <w:p w:rsidR="00893ABB" w:rsidRPr="00893ABB" w:rsidRDefault="00893ABB" w:rsidP="00893ABB">
            <w:pPr>
              <w:spacing w:after="0" w:line="240" w:lineRule="auto"/>
              <w:rPr>
                <w:rFonts w:ascii="Arial CYR" w:eastAsia="Times New Roman" w:hAnsi="Arial CYR" w:cs="Times New Roman"/>
                <w:sz w:val="16"/>
                <w:szCs w:val="16"/>
                <w:lang w:eastAsia="ru-RU"/>
              </w:rPr>
            </w:pPr>
          </w:p>
        </w:tc>
        <w:tc>
          <w:tcPr>
            <w:tcW w:w="960" w:type="dxa"/>
            <w:vMerge/>
            <w:tcBorders>
              <w:top w:val="nil"/>
              <w:left w:val="nil"/>
              <w:bottom w:val="nil"/>
              <w:right w:val="nil"/>
            </w:tcBorders>
            <w:vAlign w:val="center"/>
            <w:hideMark/>
          </w:tcPr>
          <w:p w:rsidR="00893ABB" w:rsidRPr="00893ABB" w:rsidRDefault="00893ABB" w:rsidP="00893ABB">
            <w:pPr>
              <w:spacing w:after="0" w:line="240" w:lineRule="auto"/>
              <w:rPr>
                <w:rFonts w:ascii="Arial CYR" w:eastAsia="Times New Roman" w:hAnsi="Arial CYR" w:cs="Times New Roman"/>
                <w:sz w:val="16"/>
                <w:szCs w:val="16"/>
                <w:lang w:eastAsia="ru-RU"/>
              </w:rPr>
            </w:pPr>
          </w:p>
        </w:tc>
        <w:tc>
          <w:tcPr>
            <w:tcW w:w="960" w:type="dxa"/>
            <w:vMerge/>
            <w:tcBorders>
              <w:top w:val="nil"/>
              <w:left w:val="nil"/>
              <w:bottom w:val="nil"/>
              <w:right w:val="nil"/>
            </w:tcBorders>
            <w:vAlign w:val="center"/>
            <w:hideMark/>
          </w:tcPr>
          <w:p w:rsidR="00893ABB" w:rsidRPr="00893ABB" w:rsidRDefault="00893ABB" w:rsidP="00893ABB">
            <w:pPr>
              <w:spacing w:after="0" w:line="240" w:lineRule="auto"/>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w:t>
            </w:r>
          </w:p>
        </w:tc>
        <w:tc>
          <w:tcPr>
            <w:tcW w:w="960" w:type="dxa"/>
            <w:vMerge/>
            <w:tcBorders>
              <w:top w:val="nil"/>
              <w:left w:val="nil"/>
              <w:bottom w:val="nil"/>
              <w:right w:val="nil"/>
            </w:tcBorders>
            <w:vAlign w:val="center"/>
            <w:hideMark/>
          </w:tcPr>
          <w:p w:rsidR="00893ABB" w:rsidRPr="00893ABB" w:rsidRDefault="00893ABB" w:rsidP="00893ABB">
            <w:pPr>
              <w:spacing w:after="0" w:line="240" w:lineRule="auto"/>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vMerge/>
            <w:tcBorders>
              <w:top w:val="nil"/>
              <w:left w:val="nil"/>
              <w:bottom w:val="nil"/>
              <w:right w:val="nil"/>
            </w:tcBorders>
            <w:vAlign w:val="center"/>
            <w:hideMark/>
          </w:tcPr>
          <w:p w:rsidR="00893ABB" w:rsidRPr="00893ABB" w:rsidRDefault="00893ABB" w:rsidP="00893ABB">
            <w:pPr>
              <w:spacing w:after="0" w:line="240" w:lineRule="auto"/>
              <w:rPr>
                <w:rFonts w:ascii="Arial CYR" w:eastAsia="Times New Roman" w:hAnsi="Arial CYR" w:cs="Times New Roman"/>
                <w:sz w:val="16"/>
                <w:szCs w:val="16"/>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Выполнение функций органами местного самоуправления</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02</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03</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6030051180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000</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137,3</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138,8</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138,8</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144,5</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144,5</w:t>
            </w: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Оплата труда и начисления на оплату труда</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02</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03</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6030051180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100</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137,3</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138,8</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138,8</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144,5</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144,5</w:t>
            </w: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Заработная плата</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02</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03</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6030051180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92,1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90,2</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90,2</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93,9</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93,9</w:t>
            </w: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Начисления на оплату труда</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02</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03</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6030051180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129</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27,8</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27,2</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27,2</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28,4</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28,4</w:t>
            </w: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Приобретение услуг</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02</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03</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6030051180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244</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Услуги связи</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02</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03</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6030051180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244</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w:t>
            </w: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Транспортные услуги</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02</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03</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6030051180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244</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w:t>
            </w: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Транспортные расходы</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02</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03</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6030051180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244</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w:t>
            </w: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xml:space="preserve">Увеличение стоимости материальных активов в </w:t>
            </w:r>
            <w:proofErr w:type="spellStart"/>
            <w:r w:rsidRPr="00893ABB">
              <w:rPr>
                <w:rFonts w:ascii="Arial CYR" w:eastAsia="Times New Roman" w:hAnsi="Arial CYR" w:cs="Times New Roman"/>
                <w:sz w:val="16"/>
                <w:szCs w:val="16"/>
                <w:lang w:eastAsia="ru-RU"/>
              </w:rPr>
              <w:t>т.ч</w:t>
            </w:r>
            <w:proofErr w:type="spellEnd"/>
            <w:r w:rsidRPr="00893ABB">
              <w:rPr>
                <w:rFonts w:ascii="Arial CYR" w:eastAsia="Times New Roman" w:hAnsi="Arial CYR" w:cs="Times New Roman"/>
                <w:sz w:val="16"/>
                <w:szCs w:val="16"/>
                <w:lang w:eastAsia="ru-RU"/>
              </w:rPr>
              <w:t>.</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02</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03</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6030051180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244</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w:t>
            </w: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ГСМ</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02</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03</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6030051180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244</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w:t>
            </w: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Материальные запасы</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02</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03</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6030051180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244</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17,4</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21,4</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21,4</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22,2</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22,2</w:t>
            </w:r>
          </w:p>
        </w:tc>
      </w:tr>
      <w:tr w:rsidR="00893ABB" w:rsidRPr="00893ABB" w:rsidTr="003E63DB">
        <w:trPr>
          <w:trHeight w:val="450"/>
        </w:trPr>
        <w:tc>
          <w:tcPr>
            <w:tcW w:w="8604" w:type="dxa"/>
            <w:tcBorders>
              <w:top w:val="nil"/>
              <w:left w:val="nil"/>
              <w:bottom w:val="nil"/>
              <w:right w:val="nil"/>
            </w:tcBorders>
            <w:shd w:val="clear" w:color="auto" w:fill="auto"/>
            <w:hideMark/>
          </w:tcPr>
          <w:p w:rsidR="00893ABB" w:rsidRPr="00893ABB" w:rsidRDefault="00893ABB" w:rsidP="00893ABB">
            <w:pPr>
              <w:spacing w:after="0" w:line="240" w:lineRule="auto"/>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Национальная безопасность и правоохранительная деятельность</w:t>
            </w:r>
          </w:p>
        </w:tc>
        <w:tc>
          <w:tcPr>
            <w:tcW w:w="659" w:type="dxa"/>
            <w:tcBorders>
              <w:top w:val="nil"/>
              <w:left w:val="nil"/>
              <w:bottom w:val="nil"/>
              <w:right w:val="nil"/>
            </w:tcBorders>
            <w:shd w:val="clear" w:color="auto" w:fill="auto"/>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124</w:t>
            </w:r>
          </w:p>
        </w:tc>
        <w:tc>
          <w:tcPr>
            <w:tcW w:w="420" w:type="dxa"/>
            <w:tcBorders>
              <w:top w:val="nil"/>
              <w:left w:val="nil"/>
              <w:bottom w:val="nil"/>
              <w:right w:val="nil"/>
            </w:tcBorders>
            <w:shd w:val="clear" w:color="auto" w:fill="auto"/>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03</w:t>
            </w:r>
          </w:p>
        </w:tc>
        <w:tc>
          <w:tcPr>
            <w:tcW w:w="438" w:type="dxa"/>
            <w:tcBorders>
              <w:top w:val="nil"/>
              <w:left w:val="nil"/>
              <w:bottom w:val="nil"/>
              <w:right w:val="nil"/>
            </w:tcBorders>
            <w:shd w:val="clear" w:color="auto" w:fill="auto"/>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w:t>
            </w:r>
          </w:p>
        </w:tc>
        <w:tc>
          <w:tcPr>
            <w:tcW w:w="1400" w:type="dxa"/>
            <w:tcBorders>
              <w:top w:val="nil"/>
              <w:left w:val="nil"/>
              <w:bottom w:val="nil"/>
              <w:right w:val="nil"/>
            </w:tcBorders>
            <w:shd w:val="clear" w:color="auto" w:fill="auto"/>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0000000000</w:t>
            </w:r>
          </w:p>
        </w:tc>
        <w:tc>
          <w:tcPr>
            <w:tcW w:w="640" w:type="dxa"/>
            <w:tcBorders>
              <w:top w:val="nil"/>
              <w:left w:val="nil"/>
              <w:bottom w:val="nil"/>
              <w:right w:val="nil"/>
            </w:tcBorders>
            <w:shd w:val="clear" w:color="auto" w:fill="auto"/>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000</w:t>
            </w:r>
          </w:p>
        </w:tc>
        <w:tc>
          <w:tcPr>
            <w:tcW w:w="960" w:type="dxa"/>
            <w:tcBorders>
              <w:top w:val="nil"/>
              <w:left w:val="nil"/>
              <w:bottom w:val="nil"/>
              <w:right w:val="nil"/>
            </w:tcBorders>
            <w:shd w:val="clear" w:color="000000" w:fill="FFFF00"/>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50,0</w:t>
            </w:r>
          </w:p>
        </w:tc>
        <w:tc>
          <w:tcPr>
            <w:tcW w:w="960" w:type="dxa"/>
            <w:tcBorders>
              <w:top w:val="nil"/>
              <w:left w:val="nil"/>
              <w:bottom w:val="nil"/>
              <w:right w:val="nil"/>
            </w:tcBorders>
            <w:shd w:val="clear" w:color="000000" w:fill="FFFF00"/>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50,0</w:t>
            </w:r>
          </w:p>
        </w:tc>
        <w:tc>
          <w:tcPr>
            <w:tcW w:w="1686" w:type="dxa"/>
            <w:tcBorders>
              <w:top w:val="nil"/>
              <w:left w:val="nil"/>
              <w:bottom w:val="nil"/>
              <w:right w:val="nil"/>
            </w:tcBorders>
            <w:shd w:val="clear" w:color="auto" w:fill="auto"/>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p>
        </w:tc>
        <w:tc>
          <w:tcPr>
            <w:tcW w:w="1686" w:type="dxa"/>
            <w:tcBorders>
              <w:top w:val="nil"/>
              <w:left w:val="nil"/>
              <w:bottom w:val="nil"/>
              <w:right w:val="nil"/>
            </w:tcBorders>
            <w:shd w:val="clear" w:color="auto" w:fill="auto"/>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5,0</w:t>
            </w:r>
          </w:p>
        </w:tc>
        <w:tc>
          <w:tcPr>
            <w:tcW w:w="960" w:type="dxa"/>
            <w:tcBorders>
              <w:top w:val="nil"/>
              <w:left w:val="nil"/>
              <w:bottom w:val="nil"/>
              <w:right w:val="nil"/>
            </w:tcBorders>
            <w:shd w:val="clear" w:color="000000" w:fill="FFFF00"/>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50,0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450"/>
        </w:trPr>
        <w:tc>
          <w:tcPr>
            <w:tcW w:w="8604" w:type="dxa"/>
            <w:tcBorders>
              <w:top w:val="nil"/>
              <w:left w:val="nil"/>
              <w:bottom w:val="nil"/>
              <w:right w:val="nil"/>
            </w:tcBorders>
            <w:shd w:val="clear" w:color="auto" w:fill="auto"/>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Другие вопросы в области национальной безопасности и правоохранительной деятельности</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03</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14</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8010080030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000</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450"/>
        </w:trPr>
        <w:tc>
          <w:tcPr>
            <w:tcW w:w="8604" w:type="dxa"/>
            <w:tcBorders>
              <w:top w:val="nil"/>
              <w:left w:val="nil"/>
              <w:bottom w:val="nil"/>
              <w:right w:val="nil"/>
            </w:tcBorders>
            <w:shd w:val="clear" w:color="auto" w:fill="auto"/>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защита населения на территории от чрезвычайных ситуаций природного и техногенного характера</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03</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09</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8010080030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244</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50,0</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50,0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50,0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450"/>
        </w:trPr>
        <w:tc>
          <w:tcPr>
            <w:tcW w:w="8604" w:type="dxa"/>
            <w:tcBorders>
              <w:top w:val="nil"/>
              <w:left w:val="nil"/>
              <w:bottom w:val="nil"/>
              <w:right w:val="nil"/>
            </w:tcBorders>
            <w:shd w:val="clear" w:color="auto" w:fill="auto"/>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Прочая закупка товаров, работ, услуг для обеспечения муниципальных нужд</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03</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14</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8010080030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244</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Национальная экономика</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04</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0000000000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000</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0,7</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0,7</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0,7</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0,7</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0,7</w:t>
            </w: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Общеэкономические вопросы</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04</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6130001030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000</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Центральный аппарат</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04</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6130001030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000</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Выполнение функций органами местного самоуправления</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04</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6130001030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000</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Оплата труда и начисления на оплату труда</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04</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6130001030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100</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Заработная плата</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04</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6130001030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Начисления на оплату труда</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04</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6130001030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129</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Увеличение стоимости материальных активов</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04</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6130001030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244</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0,7</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0,7</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0,7</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0,7</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0,7</w:t>
            </w: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Дорожное хозяйство (дорожные фонды)</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04</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0000000000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000</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519,1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540,1</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13,5</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526,6</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575,0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28,8</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546,2</w:t>
            </w: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Расходы</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04</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09</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7900080060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000</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519,1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540,1</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13,5</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526,6</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575,0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28,8</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546,2</w:t>
            </w: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Оплата раб. Услуг.</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04</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09</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7900080060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000</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r>
      <w:tr w:rsidR="00893ABB" w:rsidRPr="00893ABB" w:rsidTr="003E63DB">
        <w:trPr>
          <w:trHeight w:val="31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Прочие работы, услуги</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04</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09</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7900080060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244</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519,1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540,1</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13,5</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526,6</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575,0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28,8</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546,2</w:t>
            </w:r>
          </w:p>
        </w:tc>
      </w:tr>
      <w:tr w:rsidR="00893ABB" w:rsidRPr="00893ABB" w:rsidTr="003E63DB">
        <w:trPr>
          <w:trHeight w:val="330"/>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lastRenderedPageBreak/>
              <w:t>Жилищно-коммунальное хозяйство</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05</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0000000000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000</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246,3</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246,3</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246,3</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246,3</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246,3</w:t>
            </w:r>
          </w:p>
        </w:tc>
      </w:tr>
      <w:tr w:rsidR="00893ABB" w:rsidRPr="00893ABB" w:rsidTr="003E63DB">
        <w:trPr>
          <w:trHeight w:val="360"/>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proofErr w:type="spellStart"/>
            <w:r w:rsidRPr="00893ABB">
              <w:rPr>
                <w:rFonts w:ascii="Arial CYR" w:eastAsia="Times New Roman" w:hAnsi="Arial CYR" w:cs="Times New Roman"/>
                <w:sz w:val="16"/>
                <w:szCs w:val="16"/>
                <w:lang w:eastAsia="ru-RU"/>
              </w:rPr>
              <w:t>Комунальное</w:t>
            </w:r>
            <w:proofErr w:type="spellEnd"/>
            <w:r w:rsidRPr="00893ABB">
              <w:rPr>
                <w:rFonts w:ascii="Arial CYR" w:eastAsia="Times New Roman" w:hAnsi="Arial CYR" w:cs="Times New Roman"/>
                <w:sz w:val="16"/>
                <w:szCs w:val="16"/>
                <w:lang w:eastAsia="ru-RU"/>
              </w:rPr>
              <w:t xml:space="preserve"> хозяйство</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05</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02</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8010080030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000</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480"/>
        </w:trPr>
        <w:tc>
          <w:tcPr>
            <w:tcW w:w="8604" w:type="dxa"/>
            <w:tcBorders>
              <w:top w:val="nil"/>
              <w:left w:val="nil"/>
              <w:bottom w:val="nil"/>
              <w:right w:val="nil"/>
            </w:tcBorders>
            <w:shd w:val="clear" w:color="auto" w:fill="auto"/>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xml:space="preserve">Прочая закупка товаров, </w:t>
            </w:r>
            <w:proofErr w:type="spellStart"/>
            <w:r w:rsidRPr="00893ABB">
              <w:rPr>
                <w:rFonts w:ascii="Arial CYR" w:eastAsia="Times New Roman" w:hAnsi="Arial CYR" w:cs="Times New Roman"/>
                <w:sz w:val="16"/>
                <w:szCs w:val="16"/>
                <w:lang w:eastAsia="ru-RU"/>
              </w:rPr>
              <w:t>рвбот</w:t>
            </w:r>
            <w:proofErr w:type="spellEnd"/>
            <w:r w:rsidRPr="00893ABB">
              <w:rPr>
                <w:rFonts w:ascii="Arial CYR" w:eastAsia="Times New Roman" w:hAnsi="Arial CYR" w:cs="Times New Roman"/>
                <w:sz w:val="16"/>
                <w:szCs w:val="16"/>
                <w:lang w:eastAsia="ru-RU"/>
              </w:rPr>
              <w:t xml:space="preserve">, услуг для </w:t>
            </w:r>
            <w:proofErr w:type="spellStart"/>
            <w:r w:rsidRPr="00893ABB">
              <w:rPr>
                <w:rFonts w:ascii="Arial CYR" w:eastAsia="Times New Roman" w:hAnsi="Arial CYR" w:cs="Times New Roman"/>
                <w:sz w:val="16"/>
                <w:szCs w:val="16"/>
                <w:lang w:eastAsia="ru-RU"/>
              </w:rPr>
              <w:t>одеспечения</w:t>
            </w:r>
            <w:proofErr w:type="spellEnd"/>
            <w:r w:rsidRPr="00893ABB">
              <w:rPr>
                <w:rFonts w:ascii="Arial CYR" w:eastAsia="Times New Roman" w:hAnsi="Arial CYR" w:cs="Times New Roman"/>
                <w:sz w:val="16"/>
                <w:szCs w:val="16"/>
                <w:lang w:eastAsia="ru-RU"/>
              </w:rPr>
              <w:t xml:space="preserve"> муниципальных нужд</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05</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02</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8010080030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244</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2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Благоустройство</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05</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03</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8010080030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000</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246,3</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246,3</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246,3</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246,3</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246,3</w:t>
            </w:r>
          </w:p>
        </w:tc>
      </w:tr>
      <w:tr w:rsidR="00893ABB" w:rsidRPr="00893ABB" w:rsidTr="003E63DB">
        <w:trPr>
          <w:trHeight w:val="480"/>
        </w:trPr>
        <w:tc>
          <w:tcPr>
            <w:tcW w:w="8604" w:type="dxa"/>
            <w:tcBorders>
              <w:top w:val="nil"/>
              <w:left w:val="nil"/>
              <w:bottom w:val="nil"/>
              <w:right w:val="nil"/>
            </w:tcBorders>
            <w:shd w:val="clear" w:color="auto" w:fill="auto"/>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xml:space="preserve">Прочая закупка товаров, </w:t>
            </w:r>
            <w:proofErr w:type="spellStart"/>
            <w:r w:rsidRPr="00893ABB">
              <w:rPr>
                <w:rFonts w:ascii="Arial CYR" w:eastAsia="Times New Roman" w:hAnsi="Arial CYR" w:cs="Times New Roman"/>
                <w:sz w:val="16"/>
                <w:szCs w:val="16"/>
                <w:lang w:eastAsia="ru-RU"/>
              </w:rPr>
              <w:t>рвбот</w:t>
            </w:r>
            <w:proofErr w:type="spellEnd"/>
            <w:r w:rsidRPr="00893ABB">
              <w:rPr>
                <w:rFonts w:ascii="Arial CYR" w:eastAsia="Times New Roman" w:hAnsi="Arial CYR" w:cs="Times New Roman"/>
                <w:sz w:val="16"/>
                <w:szCs w:val="16"/>
                <w:lang w:eastAsia="ru-RU"/>
              </w:rPr>
              <w:t xml:space="preserve">, услуг для </w:t>
            </w:r>
            <w:proofErr w:type="spellStart"/>
            <w:r w:rsidRPr="00893ABB">
              <w:rPr>
                <w:rFonts w:ascii="Arial CYR" w:eastAsia="Times New Roman" w:hAnsi="Arial CYR" w:cs="Times New Roman"/>
                <w:sz w:val="16"/>
                <w:szCs w:val="16"/>
                <w:lang w:eastAsia="ru-RU"/>
              </w:rPr>
              <w:t>одеспечения</w:t>
            </w:r>
            <w:proofErr w:type="spellEnd"/>
            <w:r w:rsidRPr="00893ABB">
              <w:rPr>
                <w:rFonts w:ascii="Arial CYR" w:eastAsia="Times New Roman" w:hAnsi="Arial CYR" w:cs="Times New Roman"/>
                <w:sz w:val="16"/>
                <w:szCs w:val="16"/>
                <w:lang w:eastAsia="ru-RU"/>
              </w:rPr>
              <w:t xml:space="preserve"> муниципальных нужд</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05</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03</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8010080030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244</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43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Охрана окружающей среды</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06</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05</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0000000000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000</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50,0</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50,0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1,3</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48,7</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50,0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2,5</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47,5</w:t>
            </w:r>
          </w:p>
        </w:tc>
      </w:tr>
      <w:tr w:rsidR="00893ABB" w:rsidRPr="00893ABB" w:rsidTr="003E63DB">
        <w:trPr>
          <w:trHeight w:val="480"/>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Другие вопросы в области охраны окружающей среды</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06</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05</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8010080030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000</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50,0</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50,0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1,3</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48,7</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50,0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2,5</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47,5</w:t>
            </w:r>
          </w:p>
        </w:tc>
      </w:tr>
      <w:tr w:rsidR="00893ABB" w:rsidRPr="00893ABB" w:rsidTr="003E63DB">
        <w:trPr>
          <w:trHeight w:val="585"/>
        </w:trPr>
        <w:tc>
          <w:tcPr>
            <w:tcW w:w="8604" w:type="dxa"/>
            <w:tcBorders>
              <w:top w:val="nil"/>
              <w:left w:val="nil"/>
              <w:bottom w:val="nil"/>
              <w:right w:val="nil"/>
            </w:tcBorders>
            <w:shd w:val="clear" w:color="auto" w:fill="auto"/>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xml:space="preserve">Прочая закупка товаров, </w:t>
            </w:r>
            <w:proofErr w:type="spellStart"/>
            <w:r w:rsidRPr="00893ABB">
              <w:rPr>
                <w:rFonts w:ascii="Arial CYR" w:eastAsia="Times New Roman" w:hAnsi="Arial CYR" w:cs="Times New Roman"/>
                <w:sz w:val="16"/>
                <w:szCs w:val="16"/>
                <w:lang w:eastAsia="ru-RU"/>
              </w:rPr>
              <w:t>рвбот</w:t>
            </w:r>
            <w:proofErr w:type="spellEnd"/>
            <w:r w:rsidRPr="00893ABB">
              <w:rPr>
                <w:rFonts w:ascii="Arial CYR" w:eastAsia="Times New Roman" w:hAnsi="Arial CYR" w:cs="Times New Roman"/>
                <w:sz w:val="16"/>
                <w:szCs w:val="16"/>
                <w:lang w:eastAsia="ru-RU"/>
              </w:rPr>
              <w:t xml:space="preserve">, услуг для </w:t>
            </w:r>
            <w:proofErr w:type="spellStart"/>
            <w:r w:rsidRPr="00893ABB">
              <w:rPr>
                <w:rFonts w:ascii="Arial CYR" w:eastAsia="Times New Roman" w:hAnsi="Arial CYR" w:cs="Times New Roman"/>
                <w:sz w:val="16"/>
                <w:szCs w:val="16"/>
                <w:lang w:eastAsia="ru-RU"/>
              </w:rPr>
              <w:t>одеспечения</w:t>
            </w:r>
            <w:proofErr w:type="spellEnd"/>
            <w:r w:rsidRPr="00893ABB">
              <w:rPr>
                <w:rFonts w:ascii="Arial CYR" w:eastAsia="Times New Roman" w:hAnsi="Arial CYR" w:cs="Times New Roman"/>
                <w:sz w:val="16"/>
                <w:szCs w:val="16"/>
                <w:lang w:eastAsia="ru-RU"/>
              </w:rPr>
              <w:t xml:space="preserve"> муниципальных нужд</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06</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05</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8010080030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244</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50,0</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50,0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1,3</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48,7</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50,0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2,5</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47,5</w:t>
            </w: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b/>
                <w:bCs/>
                <w:i/>
                <w:iCs/>
                <w:sz w:val="16"/>
                <w:szCs w:val="16"/>
                <w:lang w:eastAsia="ru-RU"/>
              </w:rPr>
            </w:pPr>
            <w:r w:rsidRPr="00893ABB">
              <w:rPr>
                <w:rFonts w:ascii="Arial CYR" w:eastAsia="Times New Roman" w:hAnsi="Arial CYR" w:cs="Times New Roman"/>
                <w:b/>
                <w:bCs/>
                <w:i/>
                <w:iCs/>
                <w:sz w:val="16"/>
                <w:szCs w:val="16"/>
                <w:lang w:eastAsia="ru-RU"/>
              </w:rPr>
              <w:t xml:space="preserve">Культура, </w:t>
            </w:r>
            <w:proofErr w:type="spellStart"/>
            <w:r w:rsidRPr="00893ABB">
              <w:rPr>
                <w:rFonts w:ascii="Arial CYR" w:eastAsia="Times New Roman" w:hAnsi="Arial CYR" w:cs="Times New Roman"/>
                <w:b/>
                <w:bCs/>
                <w:i/>
                <w:iCs/>
                <w:sz w:val="16"/>
                <w:szCs w:val="16"/>
                <w:lang w:eastAsia="ru-RU"/>
              </w:rPr>
              <w:t>кинематоргафия</w:t>
            </w:r>
            <w:proofErr w:type="spellEnd"/>
            <w:r w:rsidRPr="00893ABB">
              <w:rPr>
                <w:rFonts w:ascii="Arial CYR" w:eastAsia="Times New Roman" w:hAnsi="Arial CYR" w:cs="Times New Roman"/>
                <w:b/>
                <w:bCs/>
                <w:i/>
                <w:iCs/>
                <w:sz w:val="16"/>
                <w:szCs w:val="16"/>
                <w:lang w:eastAsia="ru-RU"/>
              </w:rPr>
              <w:t xml:space="preserve"> и СМИ</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0000000000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000</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2250,5</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2700,0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67,5</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2632,5</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2462,1</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123,1</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2339,0</w:t>
            </w: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b/>
                <w:bCs/>
                <w:i/>
                <w:iCs/>
                <w:sz w:val="16"/>
                <w:szCs w:val="16"/>
                <w:lang w:eastAsia="ru-RU"/>
              </w:rPr>
            </w:pPr>
            <w:r w:rsidRPr="00893ABB">
              <w:rPr>
                <w:rFonts w:ascii="Arial CYR" w:eastAsia="Times New Roman" w:hAnsi="Arial CYR" w:cs="Times New Roman"/>
                <w:b/>
                <w:bCs/>
                <w:i/>
                <w:iCs/>
                <w:sz w:val="16"/>
                <w:szCs w:val="16"/>
                <w:lang w:eastAsia="ru-RU"/>
              </w:rPr>
              <w:t>Культура</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0000000000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000</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2250,5</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2700,0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67,5</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2632,5</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2462,1</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123,1</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2339,0</w:t>
            </w: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xml:space="preserve">Дворцы и дома </w:t>
            </w:r>
            <w:proofErr w:type="spellStart"/>
            <w:r w:rsidRPr="00893ABB">
              <w:rPr>
                <w:rFonts w:ascii="Arial CYR" w:eastAsia="Times New Roman" w:hAnsi="Arial CYR" w:cs="Times New Roman"/>
                <w:sz w:val="16"/>
                <w:szCs w:val="16"/>
                <w:lang w:eastAsia="ru-RU"/>
              </w:rPr>
              <w:t>культуры,другие</w:t>
            </w:r>
            <w:proofErr w:type="spellEnd"/>
            <w:r w:rsidRPr="00893ABB">
              <w:rPr>
                <w:rFonts w:ascii="Arial CYR" w:eastAsia="Times New Roman" w:hAnsi="Arial CYR" w:cs="Times New Roman"/>
                <w:sz w:val="16"/>
                <w:szCs w:val="16"/>
                <w:lang w:eastAsia="ru-RU"/>
              </w:rPr>
              <w:t xml:space="preserve"> учреждения культуры и средств </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Times New Roman" w:eastAsia="Times New Roman" w:hAnsi="Times New Roman" w:cs="Times New Roman"/>
                <w:sz w:val="20"/>
                <w:szCs w:val="20"/>
                <w:lang w:eastAsia="ru-RU"/>
              </w:rPr>
            </w:pP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Times New Roman" w:eastAsia="Times New Roman" w:hAnsi="Times New Roman" w:cs="Times New Roman"/>
                <w:sz w:val="20"/>
                <w:szCs w:val="20"/>
                <w:lang w:eastAsia="ru-RU"/>
              </w:rPr>
            </w:pP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Times New Roman" w:eastAsia="Times New Roman" w:hAnsi="Times New Roman" w:cs="Times New Roman"/>
                <w:sz w:val="20"/>
                <w:szCs w:val="20"/>
                <w:lang w:eastAsia="ru-RU"/>
              </w:rPr>
            </w:pP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массовой информации</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2250,5</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2700,0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67,5</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2632,5</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2462,1</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123,1</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2339,0</w:t>
            </w: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Обеспечение деятельности подведомственных учреждений</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2250,5</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2700,0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67,5</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2632,5</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2462,1</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123,1</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2339,0</w:t>
            </w: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Выполнение функций бюджетными учреждениями</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2250,5</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2700,0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67,5</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2632,5</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2462,1</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123,1</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2339,0</w:t>
            </w: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b/>
                <w:bCs/>
                <w:i/>
                <w:iCs/>
                <w:sz w:val="16"/>
                <w:szCs w:val="16"/>
                <w:lang w:eastAsia="ru-RU"/>
              </w:rPr>
            </w:pPr>
            <w:proofErr w:type="spellStart"/>
            <w:r w:rsidRPr="00893ABB">
              <w:rPr>
                <w:rFonts w:ascii="Arial CYR" w:eastAsia="Times New Roman" w:hAnsi="Arial CYR" w:cs="Times New Roman"/>
                <w:b/>
                <w:bCs/>
                <w:i/>
                <w:iCs/>
                <w:sz w:val="16"/>
                <w:szCs w:val="16"/>
                <w:lang w:eastAsia="ru-RU"/>
              </w:rPr>
              <w:t>Середкинский</w:t>
            </w:r>
            <w:proofErr w:type="spellEnd"/>
            <w:r w:rsidRPr="00893ABB">
              <w:rPr>
                <w:rFonts w:ascii="Arial CYR" w:eastAsia="Times New Roman" w:hAnsi="Arial CYR" w:cs="Times New Roman"/>
                <w:b/>
                <w:bCs/>
                <w:i/>
                <w:iCs/>
                <w:sz w:val="16"/>
                <w:szCs w:val="16"/>
                <w:lang w:eastAsia="ru-RU"/>
              </w:rPr>
              <w:t xml:space="preserve"> КЦД</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1693,0</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1685,0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42,1</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1642,9</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1447,1</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72,4</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1374,7</w:t>
            </w: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Оплата труда и начисления на оплату труда</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1693,0</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1685,0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42,1</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1642,9</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1447,1</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72,4</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1374,7</w:t>
            </w: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Заработная плата</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1300,0</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1295,0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32,4</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1262,6</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1083,9</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54,2</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1029,7</w:t>
            </w: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Прочие выплаты</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Льготы по коммунальным услугам</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proofErr w:type="spellStart"/>
            <w:r w:rsidRPr="00893ABB">
              <w:rPr>
                <w:rFonts w:ascii="Arial CYR" w:eastAsia="Times New Roman" w:hAnsi="Arial CYR" w:cs="Times New Roman"/>
                <w:sz w:val="16"/>
                <w:szCs w:val="16"/>
                <w:lang w:eastAsia="ru-RU"/>
              </w:rPr>
              <w:t>Книгоизд.продукция</w:t>
            </w:r>
            <w:proofErr w:type="spellEnd"/>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Начисления на оплату труда</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393,0</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390,0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9,8</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380,2</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363,2</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18,2</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345,0</w:t>
            </w: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Приобретение услуг</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Услуги связи</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Транспортные услуги</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Транспортные расходы</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Коммунальные услуги</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Оплата потребления электрической энергии</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Прочие услуги</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прочие расходы</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Поступление нефинансовых активов</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Увеличение стоимости основных средств</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lastRenderedPageBreak/>
              <w:t>Приобретение (изготовление) основных средств</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Увеличение стоимости материальных активов</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Приобретение топлива</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Медикаменты</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Питание</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ГСМ</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Материальные запасы</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Прочие расходы</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b/>
                <w:bCs/>
                <w:i/>
                <w:iCs/>
                <w:sz w:val="16"/>
                <w:szCs w:val="16"/>
                <w:lang w:eastAsia="ru-RU"/>
              </w:rPr>
            </w:pPr>
            <w:proofErr w:type="spellStart"/>
            <w:r w:rsidRPr="00893ABB">
              <w:rPr>
                <w:rFonts w:ascii="Arial CYR" w:eastAsia="Times New Roman" w:hAnsi="Arial CYR" w:cs="Times New Roman"/>
                <w:b/>
                <w:bCs/>
                <w:i/>
                <w:iCs/>
                <w:sz w:val="16"/>
                <w:szCs w:val="16"/>
                <w:lang w:eastAsia="ru-RU"/>
              </w:rPr>
              <w:t>Мутиновский</w:t>
            </w:r>
            <w:proofErr w:type="spellEnd"/>
            <w:r w:rsidRPr="00893ABB">
              <w:rPr>
                <w:rFonts w:ascii="Arial CYR" w:eastAsia="Times New Roman" w:hAnsi="Arial CYR" w:cs="Times New Roman"/>
                <w:b/>
                <w:bCs/>
                <w:i/>
                <w:iCs/>
                <w:sz w:val="16"/>
                <w:szCs w:val="16"/>
                <w:lang w:eastAsia="ru-RU"/>
              </w:rPr>
              <w:t xml:space="preserve"> сельский клуб</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337,5</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365,0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9,1</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355,9</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365,0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18,3</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346,7</w:t>
            </w: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Оплата труда и начисления на оплату труда</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337,5</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365,0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9,1</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355,9</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365,0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18,3</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346,7</w:t>
            </w: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Заработная плата</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260,0</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280,0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7,0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273,0</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280,0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14,0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266,0</w:t>
            </w: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Прочие выплаты</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Льготы по коммунальным услугам</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proofErr w:type="spellStart"/>
            <w:r w:rsidRPr="00893ABB">
              <w:rPr>
                <w:rFonts w:ascii="Arial CYR" w:eastAsia="Times New Roman" w:hAnsi="Arial CYR" w:cs="Times New Roman"/>
                <w:sz w:val="16"/>
                <w:szCs w:val="16"/>
                <w:lang w:eastAsia="ru-RU"/>
              </w:rPr>
              <w:t>Книгоизд.продукция</w:t>
            </w:r>
            <w:proofErr w:type="spellEnd"/>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Начисления на оплату труда</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77,5</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85,0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2,1</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82,9</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85,0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4,3</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80,7</w:t>
            </w: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Приобретение услуг</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Услуги связи</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Транспортные услуги</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Транспортные расходы</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Коммунальные услуги</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Оплата потребления электрической энергии</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Прочие услуги</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Иные работы и услуги</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прочие расходы</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Поступление нефинансовых активов</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Увеличение стоимости материальных активов</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Приобретение топлива</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Медикаменты</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Питание</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ГСМ</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Материальные запасы</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Прочие расходы</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Библиотеки</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520,0</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650,0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16,3</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633,7</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650,0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32,5</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617,5</w:t>
            </w: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Обеспечение деятельности подведомственных учреждений</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520,0</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650,0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16,3</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633,7</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650,0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32,5</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617,5</w:t>
            </w: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Выполнение функций бюджетными учреждениями</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520,0</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650,0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16,3</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633,7</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650,0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32,5</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617,5</w:t>
            </w: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b/>
                <w:bCs/>
                <w:i/>
                <w:iCs/>
                <w:sz w:val="16"/>
                <w:szCs w:val="16"/>
                <w:lang w:eastAsia="ru-RU"/>
              </w:rPr>
            </w:pPr>
            <w:proofErr w:type="spellStart"/>
            <w:r w:rsidRPr="00893ABB">
              <w:rPr>
                <w:rFonts w:ascii="Arial CYR" w:eastAsia="Times New Roman" w:hAnsi="Arial CYR" w:cs="Times New Roman"/>
                <w:b/>
                <w:bCs/>
                <w:i/>
                <w:iCs/>
                <w:sz w:val="16"/>
                <w:szCs w:val="16"/>
                <w:lang w:eastAsia="ru-RU"/>
              </w:rPr>
              <w:t>Середкинская</w:t>
            </w:r>
            <w:proofErr w:type="spellEnd"/>
            <w:r w:rsidRPr="00893ABB">
              <w:rPr>
                <w:rFonts w:ascii="Arial CYR" w:eastAsia="Times New Roman" w:hAnsi="Arial CYR" w:cs="Times New Roman"/>
                <w:b/>
                <w:bCs/>
                <w:i/>
                <w:iCs/>
                <w:sz w:val="16"/>
                <w:szCs w:val="16"/>
                <w:lang w:eastAsia="ru-RU"/>
              </w:rPr>
              <w:t xml:space="preserve"> сельская библиотека</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260,0</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325,0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8,1</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316,9</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325,0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16,3</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308,7</w:t>
            </w: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lastRenderedPageBreak/>
              <w:t>Оплата труда и начисления на оплату труда</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260,0</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325,0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8,1</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316,9</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325,0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16,3</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308,7</w:t>
            </w: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Заработная плата</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200,0</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250,0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6,3</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243,7</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250,0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12,5</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237,5</w:t>
            </w: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Прочие выплаты</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Льготы по коммунальным услугам</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proofErr w:type="spellStart"/>
            <w:r w:rsidRPr="00893ABB">
              <w:rPr>
                <w:rFonts w:ascii="Arial CYR" w:eastAsia="Times New Roman" w:hAnsi="Arial CYR" w:cs="Times New Roman"/>
                <w:sz w:val="16"/>
                <w:szCs w:val="16"/>
                <w:lang w:eastAsia="ru-RU"/>
              </w:rPr>
              <w:t>Книгоизд.продукция</w:t>
            </w:r>
            <w:proofErr w:type="spellEnd"/>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Начисления на оплату труда</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60,0</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75,0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1,9</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73,1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75,0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3,8</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71,2</w:t>
            </w: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Приобретение услуг</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Услуги связи</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Транспортные услуги</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Транспортные расходы</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Коммунальные услуги</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Оплата потребления электрической энергии</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Прочие услуги</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Автострахование</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Иные работы и услуги</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прочие расходы</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Поступление нефинансовых активов</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Увеличение стоимости основных средств</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Приобретение (изготовление) основных средств</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Увеличение стоимости материальных активов</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Приобретение топлива</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Медикаменты</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Питание</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ГСМ</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Материальные запасы</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Прочие расходы</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b/>
                <w:bCs/>
                <w:i/>
                <w:iCs/>
                <w:sz w:val="16"/>
                <w:szCs w:val="16"/>
                <w:lang w:eastAsia="ru-RU"/>
              </w:rPr>
            </w:pPr>
            <w:proofErr w:type="spellStart"/>
            <w:r w:rsidRPr="00893ABB">
              <w:rPr>
                <w:rFonts w:ascii="Arial CYR" w:eastAsia="Times New Roman" w:hAnsi="Arial CYR" w:cs="Times New Roman"/>
                <w:b/>
                <w:bCs/>
                <w:i/>
                <w:iCs/>
                <w:sz w:val="16"/>
                <w:szCs w:val="16"/>
                <w:lang w:eastAsia="ru-RU"/>
              </w:rPr>
              <w:t>Мутиновская</w:t>
            </w:r>
            <w:proofErr w:type="spellEnd"/>
            <w:r w:rsidRPr="00893ABB">
              <w:rPr>
                <w:rFonts w:ascii="Arial CYR" w:eastAsia="Times New Roman" w:hAnsi="Arial CYR" w:cs="Times New Roman"/>
                <w:b/>
                <w:bCs/>
                <w:i/>
                <w:iCs/>
                <w:sz w:val="16"/>
                <w:szCs w:val="16"/>
                <w:lang w:eastAsia="ru-RU"/>
              </w:rPr>
              <w:t xml:space="preserve"> сельская библиотека</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260,0</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325,0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8,1</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316,9</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325,0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16,3</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308,7</w:t>
            </w: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Оплата труда и начисления на оплату труда</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260,0</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325,0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8,1</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316,9</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325,0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16,3</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308,7</w:t>
            </w: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Заработная плата</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200,0</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250,0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6,3</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243,7</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250,0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12,5</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237,5</w:t>
            </w: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Прочие выплаты</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Льготы по коммунальным услугам</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proofErr w:type="spellStart"/>
            <w:r w:rsidRPr="00893ABB">
              <w:rPr>
                <w:rFonts w:ascii="Arial CYR" w:eastAsia="Times New Roman" w:hAnsi="Arial CYR" w:cs="Times New Roman"/>
                <w:sz w:val="16"/>
                <w:szCs w:val="16"/>
                <w:lang w:eastAsia="ru-RU"/>
              </w:rPr>
              <w:t>Книгоизд.продукция</w:t>
            </w:r>
            <w:proofErr w:type="spellEnd"/>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Начисления на оплату труда</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60,0</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75,0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1,9</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73,1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75,0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3,8</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71,2</w:t>
            </w: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Приобретение услуг</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Услуги связи</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Транспортные услуги</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lastRenderedPageBreak/>
              <w:t>Транспортные расходы</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Коммунальные услуги</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Оплата потребления электрической энергии</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Прочие услуги</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Автострахование</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Иные работы и услуги</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прочие расходы</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Поступление нефинансовых активов</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Увеличение стоимости основных средств</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Приобретение (изготовление) основных средств</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Увеличение стоимости материальных активов</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Приобретение топлива</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Медикаменты</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Питание</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ГСМ</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Материальные запасы</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Прочие расходы</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08</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8080080030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611</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b/>
                <w:bCs/>
                <w:i/>
                <w:iCs/>
                <w:sz w:val="16"/>
                <w:szCs w:val="16"/>
                <w:lang w:eastAsia="ru-RU"/>
              </w:rPr>
            </w:pPr>
            <w:r w:rsidRPr="00893ABB">
              <w:rPr>
                <w:rFonts w:ascii="Arial CYR" w:eastAsia="Times New Roman" w:hAnsi="Arial CYR" w:cs="Times New Roman"/>
                <w:b/>
                <w:bCs/>
                <w:i/>
                <w:iCs/>
                <w:sz w:val="16"/>
                <w:szCs w:val="16"/>
                <w:lang w:eastAsia="ru-RU"/>
              </w:rPr>
              <w:t>Межбюджетные трансферты общего характера</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14</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03</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8010080030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500</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157,6</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i/>
                <w:iCs/>
                <w:sz w:val="16"/>
                <w:szCs w:val="16"/>
                <w:lang w:eastAsia="ru-RU"/>
              </w:rPr>
            </w:pPr>
            <w:proofErr w:type="spellStart"/>
            <w:r w:rsidRPr="00893ABB">
              <w:rPr>
                <w:rFonts w:ascii="Arial CYR" w:eastAsia="Times New Roman" w:hAnsi="Arial CYR" w:cs="Times New Roman"/>
                <w:i/>
                <w:iCs/>
                <w:sz w:val="16"/>
                <w:szCs w:val="16"/>
                <w:lang w:eastAsia="ru-RU"/>
              </w:rPr>
              <w:t>Инные</w:t>
            </w:r>
            <w:proofErr w:type="spellEnd"/>
            <w:r w:rsidRPr="00893ABB">
              <w:rPr>
                <w:rFonts w:ascii="Arial CYR" w:eastAsia="Times New Roman" w:hAnsi="Arial CYR" w:cs="Times New Roman"/>
                <w:i/>
                <w:iCs/>
                <w:sz w:val="16"/>
                <w:szCs w:val="16"/>
                <w:lang w:eastAsia="ru-RU"/>
              </w:rPr>
              <w:t xml:space="preserve"> межбюджетные трансферты</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14</w:t>
            </w: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03</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8010080030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540</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157,6</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570"/>
        </w:trPr>
        <w:tc>
          <w:tcPr>
            <w:tcW w:w="8604" w:type="dxa"/>
            <w:tcBorders>
              <w:top w:val="nil"/>
              <w:left w:val="nil"/>
              <w:bottom w:val="nil"/>
              <w:right w:val="nil"/>
            </w:tcBorders>
            <w:shd w:val="clear" w:color="auto" w:fill="auto"/>
            <w:vAlign w:val="center"/>
            <w:hideMark/>
          </w:tcPr>
          <w:p w:rsidR="00893ABB" w:rsidRPr="00893ABB" w:rsidRDefault="00893ABB" w:rsidP="00893ABB">
            <w:pPr>
              <w:spacing w:after="0" w:line="240" w:lineRule="auto"/>
              <w:rPr>
                <w:rFonts w:ascii="Arial Black" w:eastAsia="Times New Roman" w:hAnsi="Arial Black" w:cs="Times New Roman"/>
                <w:b/>
                <w:bCs/>
                <w:sz w:val="18"/>
                <w:szCs w:val="18"/>
                <w:lang w:eastAsia="ru-RU"/>
              </w:rPr>
            </w:pPr>
            <w:r w:rsidRPr="00893ABB">
              <w:rPr>
                <w:rFonts w:ascii="Arial Black" w:eastAsia="Times New Roman" w:hAnsi="Arial Black" w:cs="Times New Roman"/>
                <w:b/>
                <w:bCs/>
                <w:sz w:val="18"/>
                <w:szCs w:val="18"/>
                <w:lang w:eastAsia="ru-RU"/>
              </w:rPr>
              <w:t>Обслуживание государственного (муниципального) внутреннего долга</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13</w:t>
            </w:r>
          </w:p>
        </w:tc>
        <w:tc>
          <w:tcPr>
            <w:tcW w:w="438" w:type="dxa"/>
            <w:tcBorders>
              <w:top w:val="nil"/>
              <w:left w:val="nil"/>
              <w:bottom w:val="nil"/>
              <w:right w:val="nil"/>
            </w:tcBorders>
            <w:shd w:val="clear" w:color="auto" w:fill="auto"/>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0000000000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000</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center"/>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0</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r w:rsidRPr="00893ABB">
              <w:rPr>
                <w:rFonts w:ascii="Arial CYR" w:eastAsia="Times New Roman" w:hAnsi="Arial CYR" w:cs="Times New Roman"/>
                <w:b/>
                <w:bCs/>
                <w:sz w:val="16"/>
                <w:szCs w:val="16"/>
                <w:lang w:eastAsia="ru-RU"/>
              </w:rPr>
              <w:t>1,0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b/>
                <w:bCs/>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70"/>
        </w:trPr>
        <w:tc>
          <w:tcPr>
            <w:tcW w:w="8604" w:type="dxa"/>
            <w:tcBorders>
              <w:top w:val="nil"/>
              <w:left w:val="nil"/>
              <w:bottom w:val="nil"/>
              <w:right w:val="nil"/>
            </w:tcBorders>
            <w:shd w:val="clear" w:color="auto" w:fill="auto"/>
            <w:vAlign w:val="center"/>
            <w:hideMark/>
          </w:tcPr>
          <w:p w:rsidR="00893ABB" w:rsidRPr="00893ABB" w:rsidRDefault="00893ABB" w:rsidP="00893ABB">
            <w:pPr>
              <w:spacing w:after="0" w:line="240" w:lineRule="auto"/>
              <w:rPr>
                <w:rFonts w:ascii="Arial Narrow" w:eastAsia="Times New Roman" w:hAnsi="Arial Narrow" w:cs="Times New Roman"/>
                <w:sz w:val="18"/>
                <w:szCs w:val="18"/>
                <w:lang w:eastAsia="ru-RU"/>
              </w:rPr>
            </w:pPr>
            <w:r w:rsidRPr="00893ABB">
              <w:rPr>
                <w:rFonts w:ascii="Arial Narrow" w:eastAsia="Times New Roman" w:hAnsi="Arial Narrow" w:cs="Times New Roman"/>
                <w:sz w:val="18"/>
                <w:szCs w:val="18"/>
                <w:lang w:eastAsia="ru-RU"/>
              </w:rPr>
              <w:t>Обслуживание государственного (муниципального) внутреннего долга</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13</w:t>
            </w:r>
          </w:p>
        </w:tc>
        <w:tc>
          <w:tcPr>
            <w:tcW w:w="438" w:type="dxa"/>
            <w:tcBorders>
              <w:top w:val="nil"/>
              <w:left w:val="nil"/>
              <w:bottom w:val="nil"/>
              <w:right w:val="nil"/>
            </w:tcBorders>
            <w:shd w:val="clear" w:color="auto" w:fill="auto"/>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0000000000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700</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70"/>
        </w:trPr>
        <w:tc>
          <w:tcPr>
            <w:tcW w:w="8604" w:type="dxa"/>
            <w:tcBorders>
              <w:top w:val="nil"/>
              <w:left w:val="nil"/>
              <w:bottom w:val="nil"/>
              <w:right w:val="nil"/>
            </w:tcBorders>
            <w:shd w:val="clear" w:color="auto" w:fill="auto"/>
            <w:vAlign w:val="center"/>
            <w:hideMark/>
          </w:tcPr>
          <w:p w:rsidR="00893ABB" w:rsidRPr="00893ABB" w:rsidRDefault="00893ABB" w:rsidP="00893ABB">
            <w:pPr>
              <w:spacing w:after="0" w:line="240" w:lineRule="auto"/>
              <w:rPr>
                <w:rFonts w:ascii="Arial Narrow" w:eastAsia="Times New Roman" w:hAnsi="Arial Narrow" w:cs="Times New Roman"/>
                <w:sz w:val="18"/>
                <w:szCs w:val="18"/>
                <w:lang w:eastAsia="ru-RU"/>
              </w:rPr>
            </w:pPr>
            <w:r w:rsidRPr="00893ABB">
              <w:rPr>
                <w:rFonts w:ascii="Arial Narrow" w:eastAsia="Times New Roman" w:hAnsi="Arial Narrow" w:cs="Times New Roman"/>
                <w:sz w:val="18"/>
                <w:szCs w:val="18"/>
                <w:lang w:eastAsia="ru-RU"/>
              </w:rPr>
              <w:t>Обслуживание государственного (муниципального) внутреннего долга</w:t>
            </w: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124</w:t>
            </w: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13</w:t>
            </w:r>
          </w:p>
        </w:tc>
        <w:tc>
          <w:tcPr>
            <w:tcW w:w="438" w:type="dxa"/>
            <w:tcBorders>
              <w:top w:val="nil"/>
              <w:left w:val="nil"/>
              <w:bottom w:val="nil"/>
              <w:right w:val="nil"/>
            </w:tcBorders>
            <w:shd w:val="clear" w:color="auto" w:fill="auto"/>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01</w:t>
            </w: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0000000000</w:t>
            </w: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730</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center"/>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0</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r w:rsidRPr="00893ABB">
              <w:rPr>
                <w:rFonts w:ascii="Arial CYR" w:eastAsia="Times New Roman" w:hAnsi="Arial CYR" w:cs="Times New Roman"/>
                <w:sz w:val="16"/>
                <w:szCs w:val="16"/>
                <w:lang w:eastAsia="ru-RU"/>
              </w:rPr>
              <w:t>1,0</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jc w:val="right"/>
              <w:rPr>
                <w:rFonts w:ascii="Arial CYR" w:eastAsia="Times New Roman" w:hAnsi="Arial CYR" w:cs="Times New Roman"/>
                <w:sz w:val="16"/>
                <w:szCs w:val="16"/>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3E63DB">
        <w:trPr>
          <w:trHeight w:val="255"/>
        </w:trPr>
        <w:tc>
          <w:tcPr>
            <w:tcW w:w="8604"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659"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42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438"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140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64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rPr>
                <w:rFonts w:ascii="Arial CYR" w:eastAsia="Times New Roman" w:hAnsi="Arial CYR" w:cs="Times New Roman"/>
                <w:sz w:val="20"/>
                <w:szCs w:val="20"/>
                <w:lang w:eastAsia="ru-RU"/>
              </w:rPr>
            </w:pPr>
            <w:r w:rsidRPr="00893ABB">
              <w:rPr>
                <w:rFonts w:ascii="Arial CYR" w:eastAsia="Times New Roman" w:hAnsi="Arial CYR" w:cs="Times New Roman"/>
                <w:sz w:val="20"/>
                <w:szCs w:val="20"/>
                <w:lang w:eastAsia="ru-RU"/>
              </w:rPr>
              <w:t> </w:t>
            </w: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rPr>
                <w:rFonts w:ascii="Arial CYR" w:eastAsia="Times New Roman" w:hAnsi="Arial CYR" w:cs="Times New Roman"/>
                <w:sz w:val="20"/>
                <w:szCs w:val="20"/>
                <w:lang w:eastAsia="ru-RU"/>
              </w:rPr>
            </w:pPr>
            <w:r w:rsidRPr="00893ABB">
              <w:rPr>
                <w:rFonts w:ascii="Arial CYR" w:eastAsia="Times New Roman" w:hAnsi="Arial CYR" w:cs="Times New Roman"/>
                <w:sz w:val="20"/>
                <w:szCs w:val="20"/>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20"/>
                <w:szCs w:val="20"/>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000000" w:fill="FFFF00"/>
            <w:noWrap/>
            <w:vAlign w:val="bottom"/>
            <w:hideMark/>
          </w:tcPr>
          <w:p w:rsidR="00893ABB" w:rsidRPr="00893ABB" w:rsidRDefault="00893ABB" w:rsidP="00893ABB">
            <w:pPr>
              <w:spacing w:after="0" w:line="240" w:lineRule="auto"/>
              <w:rPr>
                <w:rFonts w:ascii="Arial CYR" w:eastAsia="Times New Roman" w:hAnsi="Arial CYR" w:cs="Times New Roman"/>
                <w:sz w:val="20"/>
                <w:szCs w:val="20"/>
                <w:lang w:eastAsia="ru-RU"/>
              </w:rPr>
            </w:pPr>
            <w:r w:rsidRPr="00893ABB">
              <w:rPr>
                <w:rFonts w:ascii="Arial CYR" w:eastAsia="Times New Roman" w:hAnsi="Arial CYR" w:cs="Times New Roman"/>
                <w:sz w:val="20"/>
                <w:szCs w:val="20"/>
                <w:lang w:eastAsia="ru-RU"/>
              </w:rPr>
              <w:t> </w:t>
            </w: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Arial CYR" w:eastAsia="Times New Roman" w:hAnsi="Arial CYR" w:cs="Times New Roman"/>
                <w:sz w:val="20"/>
                <w:szCs w:val="20"/>
                <w:lang w:eastAsia="ru-RU"/>
              </w:rPr>
            </w:pPr>
          </w:p>
        </w:tc>
        <w:tc>
          <w:tcPr>
            <w:tcW w:w="1686"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bl>
    <w:p w:rsidR="00893ABB" w:rsidRDefault="00893ABB" w:rsidP="00893ABB">
      <w:pPr>
        <w:ind w:left="-851" w:firstLine="425"/>
        <w:rPr>
          <w:rFonts w:ascii="Times New Roman" w:hAnsi="Times New Roman" w:cs="Times New Roman"/>
          <w:sz w:val="24"/>
          <w:szCs w:val="24"/>
        </w:rPr>
      </w:pPr>
    </w:p>
    <w:p w:rsidR="00893ABB" w:rsidRDefault="00893ABB" w:rsidP="00893ABB">
      <w:pPr>
        <w:ind w:left="-851" w:firstLine="425"/>
        <w:rPr>
          <w:rFonts w:ascii="Times New Roman" w:hAnsi="Times New Roman" w:cs="Times New Roman"/>
          <w:sz w:val="24"/>
          <w:szCs w:val="24"/>
        </w:rPr>
      </w:pPr>
    </w:p>
    <w:tbl>
      <w:tblPr>
        <w:tblW w:w="12460" w:type="dxa"/>
        <w:tblLook w:val="04A0" w:firstRow="1" w:lastRow="0" w:firstColumn="1" w:lastColumn="0" w:noHBand="0" w:noVBand="1"/>
      </w:tblPr>
      <w:tblGrid>
        <w:gridCol w:w="4500"/>
        <w:gridCol w:w="1420"/>
        <w:gridCol w:w="1220"/>
        <w:gridCol w:w="1525"/>
        <w:gridCol w:w="1775"/>
        <w:gridCol w:w="960"/>
        <w:gridCol w:w="1060"/>
      </w:tblGrid>
      <w:tr w:rsidR="00893ABB" w:rsidRPr="00893ABB" w:rsidTr="00893ABB">
        <w:trPr>
          <w:trHeight w:val="255"/>
        </w:trPr>
        <w:tc>
          <w:tcPr>
            <w:tcW w:w="10440" w:type="dxa"/>
            <w:gridSpan w:val="5"/>
            <w:tcBorders>
              <w:top w:val="nil"/>
              <w:left w:val="nil"/>
              <w:bottom w:val="nil"/>
              <w:right w:val="nil"/>
            </w:tcBorders>
            <w:shd w:val="clear" w:color="auto" w:fill="auto"/>
            <w:vAlign w:val="bottom"/>
            <w:hideMark/>
          </w:tcPr>
          <w:p w:rsidR="003E63DB" w:rsidRDefault="003E63DB" w:rsidP="00473687">
            <w:pPr>
              <w:spacing w:after="0" w:line="240" w:lineRule="auto"/>
              <w:jc w:val="both"/>
              <w:rPr>
                <w:rFonts w:ascii="Arial CYR" w:eastAsia="Times New Roman" w:hAnsi="Arial CYR" w:cs="Times New Roman"/>
                <w:sz w:val="20"/>
                <w:szCs w:val="20"/>
                <w:lang w:eastAsia="ru-RU"/>
              </w:rPr>
            </w:pPr>
          </w:p>
          <w:p w:rsidR="003E63DB" w:rsidRDefault="003E63DB" w:rsidP="00473687">
            <w:pPr>
              <w:spacing w:after="0" w:line="240" w:lineRule="auto"/>
              <w:jc w:val="both"/>
              <w:rPr>
                <w:rFonts w:ascii="Arial CYR" w:eastAsia="Times New Roman" w:hAnsi="Arial CYR" w:cs="Times New Roman"/>
                <w:sz w:val="20"/>
                <w:szCs w:val="20"/>
                <w:lang w:eastAsia="ru-RU"/>
              </w:rPr>
            </w:pPr>
          </w:p>
          <w:p w:rsidR="003E63DB" w:rsidRDefault="003E63DB" w:rsidP="00473687">
            <w:pPr>
              <w:spacing w:after="0" w:line="240" w:lineRule="auto"/>
              <w:jc w:val="both"/>
              <w:rPr>
                <w:rFonts w:ascii="Arial CYR" w:eastAsia="Times New Roman" w:hAnsi="Arial CYR" w:cs="Times New Roman"/>
                <w:sz w:val="20"/>
                <w:szCs w:val="20"/>
                <w:lang w:eastAsia="ru-RU"/>
              </w:rPr>
            </w:pPr>
          </w:p>
          <w:p w:rsidR="003E63DB" w:rsidRDefault="003E63DB" w:rsidP="00473687">
            <w:pPr>
              <w:spacing w:after="0" w:line="240" w:lineRule="auto"/>
              <w:jc w:val="both"/>
              <w:rPr>
                <w:rFonts w:ascii="Arial CYR" w:eastAsia="Times New Roman" w:hAnsi="Arial CYR" w:cs="Times New Roman"/>
                <w:sz w:val="20"/>
                <w:szCs w:val="20"/>
                <w:lang w:eastAsia="ru-RU"/>
              </w:rPr>
            </w:pPr>
          </w:p>
          <w:p w:rsidR="003E63DB" w:rsidRDefault="003E63DB" w:rsidP="00473687">
            <w:pPr>
              <w:spacing w:after="0" w:line="240" w:lineRule="auto"/>
              <w:jc w:val="both"/>
              <w:rPr>
                <w:rFonts w:ascii="Arial CYR" w:eastAsia="Times New Roman" w:hAnsi="Arial CYR" w:cs="Times New Roman"/>
                <w:sz w:val="20"/>
                <w:szCs w:val="20"/>
                <w:lang w:eastAsia="ru-RU"/>
              </w:rPr>
            </w:pPr>
          </w:p>
          <w:p w:rsidR="003E63DB" w:rsidRDefault="003E63DB" w:rsidP="00473687">
            <w:pPr>
              <w:spacing w:after="0" w:line="240" w:lineRule="auto"/>
              <w:jc w:val="both"/>
              <w:rPr>
                <w:rFonts w:ascii="Arial CYR" w:eastAsia="Times New Roman" w:hAnsi="Arial CYR" w:cs="Times New Roman"/>
                <w:sz w:val="20"/>
                <w:szCs w:val="20"/>
                <w:lang w:eastAsia="ru-RU"/>
              </w:rPr>
            </w:pPr>
          </w:p>
          <w:p w:rsidR="003E63DB" w:rsidRDefault="003E63DB" w:rsidP="00473687">
            <w:pPr>
              <w:spacing w:after="0" w:line="240" w:lineRule="auto"/>
              <w:jc w:val="both"/>
              <w:rPr>
                <w:rFonts w:ascii="Arial CYR" w:eastAsia="Times New Roman" w:hAnsi="Arial CYR" w:cs="Times New Roman"/>
                <w:sz w:val="20"/>
                <w:szCs w:val="20"/>
                <w:lang w:eastAsia="ru-RU"/>
              </w:rPr>
            </w:pPr>
          </w:p>
          <w:p w:rsidR="003E63DB" w:rsidRDefault="003E63DB" w:rsidP="00473687">
            <w:pPr>
              <w:spacing w:after="0" w:line="240" w:lineRule="auto"/>
              <w:jc w:val="both"/>
              <w:rPr>
                <w:rFonts w:ascii="Arial CYR" w:eastAsia="Times New Roman" w:hAnsi="Arial CYR" w:cs="Times New Roman"/>
                <w:sz w:val="20"/>
                <w:szCs w:val="20"/>
                <w:lang w:eastAsia="ru-RU"/>
              </w:rPr>
            </w:pPr>
          </w:p>
          <w:p w:rsidR="003E63DB" w:rsidRDefault="003E63DB" w:rsidP="00473687">
            <w:pPr>
              <w:spacing w:after="0" w:line="240" w:lineRule="auto"/>
              <w:jc w:val="both"/>
              <w:rPr>
                <w:rFonts w:ascii="Arial CYR" w:eastAsia="Times New Roman" w:hAnsi="Arial CYR" w:cs="Times New Roman"/>
                <w:sz w:val="20"/>
                <w:szCs w:val="20"/>
                <w:lang w:eastAsia="ru-RU"/>
              </w:rPr>
            </w:pPr>
          </w:p>
          <w:p w:rsidR="003E63DB" w:rsidRDefault="003E63DB" w:rsidP="00473687">
            <w:pPr>
              <w:spacing w:after="0" w:line="240" w:lineRule="auto"/>
              <w:jc w:val="both"/>
              <w:rPr>
                <w:rFonts w:ascii="Arial CYR" w:eastAsia="Times New Roman" w:hAnsi="Arial CYR" w:cs="Times New Roman"/>
                <w:sz w:val="20"/>
                <w:szCs w:val="20"/>
                <w:lang w:eastAsia="ru-RU"/>
              </w:rPr>
            </w:pPr>
          </w:p>
          <w:p w:rsidR="00893ABB" w:rsidRPr="00893ABB" w:rsidRDefault="00893ABB" w:rsidP="00473687">
            <w:pPr>
              <w:spacing w:after="0" w:line="240" w:lineRule="auto"/>
              <w:jc w:val="both"/>
              <w:rPr>
                <w:rFonts w:ascii="Arial CYR" w:eastAsia="Times New Roman" w:hAnsi="Arial CYR" w:cs="Times New Roman"/>
                <w:sz w:val="20"/>
                <w:szCs w:val="20"/>
                <w:lang w:eastAsia="ru-RU"/>
              </w:rPr>
            </w:pPr>
            <w:r w:rsidRPr="00893ABB">
              <w:rPr>
                <w:rFonts w:ascii="Arial CYR" w:eastAsia="Times New Roman" w:hAnsi="Arial CYR" w:cs="Times New Roman"/>
                <w:sz w:val="20"/>
                <w:szCs w:val="20"/>
                <w:lang w:eastAsia="ru-RU"/>
              </w:rPr>
              <w:t>Приложение № 7</w:t>
            </w:r>
          </w:p>
        </w:tc>
        <w:tc>
          <w:tcPr>
            <w:tcW w:w="960" w:type="dxa"/>
            <w:tcBorders>
              <w:top w:val="nil"/>
              <w:left w:val="nil"/>
              <w:bottom w:val="nil"/>
              <w:right w:val="nil"/>
            </w:tcBorders>
            <w:shd w:val="clear" w:color="auto" w:fill="auto"/>
            <w:noWrap/>
            <w:vAlign w:val="bottom"/>
            <w:hideMark/>
          </w:tcPr>
          <w:p w:rsidR="00893ABB" w:rsidRPr="00893ABB" w:rsidRDefault="00893ABB" w:rsidP="003E63DB">
            <w:pPr>
              <w:spacing w:after="0" w:line="240" w:lineRule="auto"/>
              <w:rPr>
                <w:rFonts w:ascii="Arial CYR" w:eastAsia="Times New Roman" w:hAnsi="Arial CYR"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893ABB" w:rsidRPr="00893ABB" w:rsidTr="00893ABB">
        <w:trPr>
          <w:trHeight w:val="255"/>
        </w:trPr>
        <w:tc>
          <w:tcPr>
            <w:tcW w:w="12460" w:type="dxa"/>
            <w:gridSpan w:val="7"/>
            <w:tcBorders>
              <w:top w:val="nil"/>
              <w:left w:val="nil"/>
              <w:bottom w:val="nil"/>
              <w:right w:val="nil"/>
            </w:tcBorders>
            <w:shd w:val="clear" w:color="auto" w:fill="auto"/>
            <w:vAlign w:val="bottom"/>
            <w:hideMark/>
          </w:tcPr>
          <w:p w:rsidR="00893ABB" w:rsidRPr="00893ABB" w:rsidRDefault="00893ABB" w:rsidP="00473687">
            <w:pPr>
              <w:spacing w:after="0" w:line="240" w:lineRule="auto"/>
              <w:jc w:val="both"/>
              <w:rPr>
                <w:rFonts w:ascii="Arial CYR" w:eastAsia="Times New Roman" w:hAnsi="Arial CYR" w:cs="Times New Roman"/>
                <w:sz w:val="20"/>
                <w:szCs w:val="20"/>
                <w:lang w:eastAsia="ru-RU"/>
              </w:rPr>
            </w:pPr>
            <w:r w:rsidRPr="00893ABB">
              <w:rPr>
                <w:rFonts w:ascii="Arial CYR" w:eastAsia="Times New Roman" w:hAnsi="Arial CYR" w:cs="Times New Roman"/>
                <w:sz w:val="20"/>
                <w:szCs w:val="20"/>
                <w:lang w:eastAsia="ru-RU"/>
              </w:rPr>
              <w:t>к решению Думы №310  от 25.02.2021 г.</w:t>
            </w:r>
          </w:p>
        </w:tc>
      </w:tr>
      <w:tr w:rsidR="00893ABB" w:rsidRPr="00893ABB" w:rsidTr="00893ABB">
        <w:trPr>
          <w:trHeight w:val="255"/>
        </w:trPr>
        <w:tc>
          <w:tcPr>
            <w:tcW w:w="10440" w:type="dxa"/>
            <w:gridSpan w:val="5"/>
            <w:tcBorders>
              <w:top w:val="nil"/>
              <w:left w:val="nil"/>
              <w:bottom w:val="nil"/>
              <w:right w:val="nil"/>
            </w:tcBorders>
            <w:shd w:val="clear" w:color="auto" w:fill="auto"/>
            <w:vAlign w:val="bottom"/>
            <w:hideMark/>
          </w:tcPr>
          <w:p w:rsidR="00893ABB" w:rsidRPr="00893ABB" w:rsidRDefault="00893ABB" w:rsidP="00473687">
            <w:pPr>
              <w:spacing w:after="0" w:line="240" w:lineRule="auto"/>
              <w:jc w:val="both"/>
              <w:rPr>
                <w:rFonts w:ascii="Arial CYR" w:eastAsia="Times New Roman" w:hAnsi="Arial CYR" w:cs="Times New Roman"/>
                <w:sz w:val="20"/>
                <w:szCs w:val="20"/>
                <w:lang w:eastAsia="ru-RU"/>
              </w:rPr>
            </w:pPr>
            <w:r w:rsidRPr="00893ABB">
              <w:rPr>
                <w:rFonts w:ascii="Arial CYR" w:eastAsia="Times New Roman" w:hAnsi="Arial CYR" w:cs="Times New Roman"/>
                <w:sz w:val="20"/>
                <w:szCs w:val="20"/>
                <w:lang w:eastAsia="ru-RU"/>
              </w:rPr>
              <w:t>"О  бюджете МО "Середкино" на 2021 год</w:t>
            </w:r>
          </w:p>
        </w:tc>
        <w:tc>
          <w:tcPr>
            <w:tcW w:w="960" w:type="dxa"/>
            <w:tcBorders>
              <w:top w:val="nil"/>
              <w:left w:val="nil"/>
              <w:bottom w:val="nil"/>
              <w:right w:val="nil"/>
            </w:tcBorders>
            <w:shd w:val="clear" w:color="auto" w:fill="auto"/>
            <w:noWrap/>
            <w:vAlign w:val="bottom"/>
            <w:hideMark/>
          </w:tcPr>
          <w:p w:rsidR="00893ABB" w:rsidRPr="00893ABB" w:rsidRDefault="00893ABB" w:rsidP="003E63DB">
            <w:pPr>
              <w:spacing w:after="0" w:line="240" w:lineRule="auto"/>
              <w:rPr>
                <w:rFonts w:ascii="Arial CYR" w:eastAsia="Times New Roman" w:hAnsi="Arial CYR"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893ABB" w:rsidRPr="00893ABB" w:rsidRDefault="00893ABB" w:rsidP="00893ABB">
            <w:pPr>
              <w:spacing w:after="0" w:line="240" w:lineRule="auto"/>
              <w:rPr>
                <w:rFonts w:ascii="Times New Roman" w:eastAsia="Times New Roman" w:hAnsi="Times New Roman" w:cs="Times New Roman"/>
                <w:sz w:val="20"/>
                <w:szCs w:val="20"/>
                <w:lang w:eastAsia="ru-RU"/>
              </w:rPr>
            </w:pPr>
          </w:p>
        </w:tc>
      </w:tr>
      <w:tr w:rsidR="00473687" w:rsidRPr="00893ABB" w:rsidTr="00473687">
        <w:trPr>
          <w:trHeight w:val="315"/>
        </w:trPr>
        <w:tc>
          <w:tcPr>
            <w:tcW w:w="4500" w:type="dxa"/>
            <w:tcBorders>
              <w:top w:val="nil"/>
              <w:left w:val="nil"/>
              <w:bottom w:val="nil"/>
              <w:right w:val="nil"/>
            </w:tcBorders>
            <w:shd w:val="clear" w:color="auto" w:fill="auto"/>
            <w:vAlign w:val="bottom"/>
            <w:hideMark/>
          </w:tcPr>
          <w:p w:rsidR="00473687" w:rsidRPr="00893ABB" w:rsidRDefault="00473687" w:rsidP="00473687">
            <w:pPr>
              <w:spacing w:after="0" w:line="240" w:lineRule="auto"/>
              <w:jc w:val="both"/>
              <w:rPr>
                <w:rFonts w:ascii="Arial CYR" w:eastAsia="Times New Roman" w:hAnsi="Arial CYR" w:cs="Times New Roman"/>
                <w:sz w:val="20"/>
                <w:szCs w:val="20"/>
                <w:lang w:eastAsia="ru-RU"/>
              </w:rPr>
            </w:pPr>
            <w:r w:rsidRPr="00893ABB">
              <w:rPr>
                <w:rFonts w:ascii="Arial CYR" w:eastAsia="Times New Roman" w:hAnsi="Arial CYR" w:cs="Times New Roman"/>
                <w:sz w:val="20"/>
                <w:szCs w:val="20"/>
                <w:lang w:eastAsia="ru-RU"/>
              </w:rPr>
              <w:t>и плановый период 2022-2023 гг.</w:t>
            </w:r>
          </w:p>
        </w:tc>
        <w:tc>
          <w:tcPr>
            <w:tcW w:w="5940" w:type="dxa"/>
            <w:gridSpan w:val="4"/>
            <w:tcBorders>
              <w:top w:val="nil"/>
              <w:left w:val="nil"/>
              <w:bottom w:val="nil"/>
              <w:right w:val="nil"/>
            </w:tcBorders>
            <w:shd w:val="clear" w:color="auto" w:fill="auto"/>
            <w:vAlign w:val="bottom"/>
          </w:tcPr>
          <w:p w:rsidR="00473687" w:rsidRPr="00893ABB" w:rsidRDefault="00473687" w:rsidP="00473687">
            <w:pPr>
              <w:spacing w:after="0" w:line="240" w:lineRule="auto"/>
              <w:jc w:val="both"/>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473687" w:rsidRPr="00893ABB" w:rsidRDefault="00473687" w:rsidP="00473687">
            <w:pPr>
              <w:spacing w:after="0" w:line="240" w:lineRule="auto"/>
              <w:rPr>
                <w:rFonts w:ascii="Arial CYR" w:eastAsia="Times New Roman" w:hAnsi="Arial CYR"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473687" w:rsidRPr="00893ABB" w:rsidRDefault="00473687" w:rsidP="00473687">
            <w:pPr>
              <w:spacing w:after="0" w:line="240" w:lineRule="auto"/>
              <w:rPr>
                <w:rFonts w:ascii="Times New Roman" w:eastAsia="Times New Roman" w:hAnsi="Times New Roman" w:cs="Times New Roman"/>
                <w:sz w:val="20"/>
                <w:szCs w:val="20"/>
                <w:lang w:eastAsia="ru-RU"/>
              </w:rPr>
            </w:pPr>
          </w:p>
        </w:tc>
      </w:tr>
      <w:tr w:rsidR="00473687" w:rsidRPr="00893ABB" w:rsidTr="00893ABB">
        <w:trPr>
          <w:trHeight w:val="45"/>
        </w:trPr>
        <w:tc>
          <w:tcPr>
            <w:tcW w:w="4500" w:type="dxa"/>
            <w:tcBorders>
              <w:top w:val="nil"/>
              <w:left w:val="nil"/>
              <w:bottom w:val="nil"/>
              <w:right w:val="nil"/>
            </w:tcBorders>
            <w:shd w:val="clear" w:color="auto" w:fill="auto"/>
            <w:noWrap/>
            <w:vAlign w:val="bottom"/>
            <w:hideMark/>
          </w:tcPr>
          <w:p w:rsidR="00473687" w:rsidRPr="00893ABB" w:rsidRDefault="00473687" w:rsidP="00473687">
            <w:pPr>
              <w:spacing w:after="0" w:line="240" w:lineRule="auto"/>
              <w:rPr>
                <w:rFonts w:ascii="Times New Roman" w:eastAsia="Times New Roman" w:hAnsi="Times New Roman" w:cs="Times New Roman"/>
                <w:sz w:val="20"/>
                <w:szCs w:val="20"/>
                <w:lang w:eastAsia="ru-RU"/>
              </w:rPr>
            </w:pPr>
          </w:p>
        </w:tc>
        <w:tc>
          <w:tcPr>
            <w:tcW w:w="1420" w:type="dxa"/>
            <w:tcBorders>
              <w:top w:val="nil"/>
              <w:left w:val="nil"/>
              <w:bottom w:val="nil"/>
              <w:right w:val="nil"/>
            </w:tcBorders>
            <w:shd w:val="clear" w:color="auto" w:fill="auto"/>
            <w:noWrap/>
            <w:vAlign w:val="bottom"/>
            <w:hideMark/>
          </w:tcPr>
          <w:p w:rsidR="00473687" w:rsidRPr="00893ABB" w:rsidRDefault="00473687" w:rsidP="00473687">
            <w:pPr>
              <w:spacing w:after="0" w:line="240" w:lineRule="auto"/>
              <w:rPr>
                <w:rFonts w:ascii="Times New Roman" w:eastAsia="Times New Roman" w:hAnsi="Times New Roman" w:cs="Times New Roman"/>
                <w:sz w:val="20"/>
                <w:szCs w:val="20"/>
                <w:lang w:eastAsia="ru-RU"/>
              </w:rPr>
            </w:pPr>
          </w:p>
        </w:tc>
        <w:tc>
          <w:tcPr>
            <w:tcW w:w="1220" w:type="dxa"/>
            <w:tcBorders>
              <w:top w:val="nil"/>
              <w:left w:val="nil"/>
              <w:bottom w:val="nil"/>
              <w:right w:val="nil"/>
            </w:tcBorders>
            <w:shd w:val="clear" w:color="auto" w:fill="auto"/>
            <w:noWrap/>
            <w:vAlign w:val="bottom"/>
            <w:hideMark/>
          </w:tcPr>
          <w:p w:rsidR="00473687" w:rsidRPr="00893ABB" w:rsidRDefault="00473687" w:rsidP="00473687">
            <w:pPr>
              <w:spacing w:after="0" w:line="240" w:lineRule="auto"/>
              <w:rPr>
                <w:rFonts w:ascii="Times New Roman" w:eastAsia="Times New Roman" w:hAnsi="Times New Roman" w:cs="Times New Roman"/>
                <w:sz w:val="20"/>
                <w:szCs w:val="20"/>
                <w:lang w:eastAsia="ru-RU"/>
              </w:rPr>
            </w:pPr>
          </w:p>
        </w:tc>
        <w:tc>
          <w:tcPr>
            <w:tcW w:w="1525" w:type="dxa"/>
            <w:tcBorders>
              <w:top w:val="nil"/>
              <w:left w:val="nil"/>
              <w:bottom w:val="nil"/>
              <w:right w:val="nil"/>
            </w:tcBorders>
            <w:shd w:val="clear" w:color="auto" w:fill="auto"/>
            <w:noWrap/>
            <w:vAlign w:val="bottom"/>
            <w:hideMark/>
          </w:tcPr>
          <w:p w:rsidR="00473687" w:rsidRPr="00893ABB" w:rsidRDefault="00473687" w:rsidP="00473687">
            <w:pPr>
              <w:spacing w:after="0" w:line="240" w:lineRule="auto"/>
              <w:rPr>
                <w:rFonts w:ascii="Times New Roman" w:eastAsia="Times New Roman" w:hAnsi="Times New Roman" w:cs="Times New Roman"/>
                <w:sz w:val="20"/>
                <w:szCs w:val="20"/>
                <w:lang w:eastAsia="ru-RU"/>
              </w:rPr>
            </w:pPr>
          </w:p>
        </w:tc>
        <w:tc>
          <w:tcPr>
            <w:tcW w:w="1775" w:type="dxa"/>
            <w:tcBorders>
              <w:top w:val="nil"/>
              <w:left w:val="nil"/>
              <w:bottom w:val="nil"/>
              <w:right w:val="nil"/>
            </w:tcBorders>
            <w:shd w:val="clear" w:color="auto" w:fill="auto"/>
            <w:noWrap/>
            <w:vAlign w:val="bottom"/>
            <w:hideMark/>
          </w:tcPr>
          <w:p w:rsidR="00473687" w:rsidRPr="00893ABB" w:rsidRDefault="00473687" w:rsidP="00473687">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473687" w:rsidRPr="00893ABB" w:rsidRDefault="00473687" w:rsidP="00473687">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473687" w:rsidRPr="00893ABB" w:rsidRDefault="00473687" w:rsidP="00473687">
            <w:pPr>
              <w:spacing w:after="0" w:line="240" w:lineRule="auto"/>
              <w:rPr>
                <w:rFonts w:ascii="Times New Roman" w:eastAsia="Times New Roman" w:hAnsi="Times New Roman" w:cs="Times New Roman"/>
                <w:sz w:val="20"/>
                <w:szCs w:val="20"/>
                <w:lang w:eastAsia="ru-RU"/>
              </w:rPr>
            </w:pPr>
          </w:p>
        </w:tc>
      </w:tr>
      <w:tr w:rsidR="00473687" w:rsidRPr="00893ABB" w:rsidTr="00893ABB">
        <w:trPr>
          <w:trHeight w:val="1620"/>
        </w:trPr>
        <w:tc>
          <w:tcPr>
            <w:tcW w:w="8665" w:type="dxa"/>
            <w:gridSpan w:val="4"/>
            <w:tcBorders>
              <w:top w:val="nil"/>
              <w:left w:val="nil"/>
              <w:bottom w:val="nil"/>
              <w:right w:val="nil"/>
            </w:tcBorders>
            <w:shd w:val="clear" w:color="auto" w:fill="auto"/>
            <w:vAlign w:val="bottom"/>
            <w:hideMark/>
          </w:tcPr>
          <w:p w:rsidR="00473687" w:rsidRPr="00893ABB" w:rsidRDefault="00473687" w:rsidP="00473687">
            <w:pPr>
              <w:spacing w:after="0" w:line="240" w:lineRule="auto"/>
              <w:jc w:val="center"/>
              <w:rPr>
                <w:rFonts w:ascii="Arial" w:eastAsia="Times New Roman" w:hAnsi="Arial" w:cs="Arial"/>
                <w:b/>
                <w:bCs/>
                <w:sz w:val="24"/>
                <w:szCs w:val="24"/>
                <w:lang w:eastAsia="ru-RU"/>
              </w:rPr>
            </w:pPr>
            <w:r w:rsidRPr="00893ABB">
              <w:rPr>
                <w:rFonts w:ascii="Arial" w:eastAsia="Times New Roman" w:hAnsi="Arial" w:cs="Arial"/>
                <w:b/>
                <w:bCs/>
                <w:sz w:val="24"/>
                <w:szCs w:val="24"/>
                <w:lang w:eastAsia="ru-RU"/>
              </w:rPr>
              <w:t>ПРОГРАММА ВНУТРЕННИХ ЗАИМСТВОВАНИЙ МУНИЦИПАЛЬНОГО ОБРАЗОВАНИЯ "СЕРЕДКИНО"</w:t>
            </w:r>
            <w:r w:rsidRPr="00893ABB">
              <w:rPr>
                <w:rFonts w:ascii="Arial" w:eastAsia="Times New Roman" w:hAnsi="Arial" w:cs="Arial"/>
                <w:b/>
                <w:bCs/>
                <w:sz w:val="24"/>
                <w:szCs w:val="24"/>
                <w:lang w:eastAsia="ru-RU"/>
              </w:rPr>
              <w:br/>
              <w:t xml:space="preserve"> НА 2021 ГОД И НА ПЛАНОВЫЙ ПЕРИОД 2022 И 2023 ГОДОВ</w:t>
            </w:r>
          </w:p>
        </w:tc>
        <w:tc>
          <w:tcPr>
            <w:tcW w:w="1775" w:type="dxa"/>
            <w:tcBorders>
              <w:top w:val="nil"/>
              <w:left w:val="nil"/>
              <w:bottom w:val="nil"/>
              <w:right w:val="nil"/>
            </w:tcBorders>
            <w:shd w:val="clear" w:color="auto" w:fill="auto"/>
            <w:noWrap/>
            <w:vAlign w:val="bottom"/>
            <w:hideMark/>
          </w:tcPr>
          <w:p w:rsidR="00473687" w:rsidRPr="00893ABB" w:rsidRDefault="00473687" w:rsidP="00473687">
            <w:pPr>
              <w:spacing w:after="0" w:line="240" w:lineRule="auto"/>
              <w:jc w:val="center"/>
              <w:rPr>
                <w:rFonts w:ascii="Arial" w:eastAsia="Times New Roman" w:hAnsi="Arial" w:cs="Arial"/>
                <w:b/>
                <w:bCs/>
                <w:sz w:val="24"/>
                <w:szCs w:val="24"/>
                <w:lang w:eastAsia="ru-RU"/>
              </w:rPr>
            </w:pPr>
          </w:p>
        </w:tc>
        <w:tc>
          <w:tcPr>
            <w:tcW w:w="960" w:type="dxa"/>
            <w:tcBorders>
              <w:top w:val="nil"/>
              <w:left w:val="nil"/>
              <w:bottom w:val="nil"/>
              <w:right w:val="nil"/>
            </w:tcBorders>
            <w:shd w:val="clear" w:color="auto" w:fill="auto"/>
            <w:noWrap/>
            <w:vAlign w:val="bottom"/>
            <w:hideMark/>
          </w:tcPr>
          <w:p w:rsidR="00473687" w:rsidRPr="00893ABB" w:rsidRDefault="00473687" w:rsidP="00473687">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473687" w:rsidRPr="00893ABB" w:rsidRDefault="00473687" w:rsidP="00473687">
            <w:pPr>
              <w:spacing w:after="0" w:line="240" w:lineRule="auto"/>
              <w:rPr>
                <w:rFonts w:ascii="Times New Roman" w:eastAsia="Times New Roman" w:hAnsi="Times New Roman" w:cs="Times New Roman"/>
                <w:sz w:val="20"/>
                <w:szCs w:val="20"/>
                <w:lang w:eastAsia="ru-RU"/>
              </w:rPr>
            </w:pPr>
          </w:p>
        </w:tc>
      </w:tr>
      <w:tr w:rsidR="00473687" w:rsidRPr="00893ABB" w:rsidTr="00893ABB">
        <w:trPr>
          <w:trHeight w:val="300"/>
        </w:trPr>
        <w:tc>
          <w:tcPr>
            <w:tcW w:w="4500" w:type="dxa"/>
            <w:tcBorders>
              <w:top w:val="nil"/>
              <w:left w:val="nil"/>
              <w:bottom w:val="nil"/>
              <w:right w:val="nil"/>
            </w:tcBorders>
            <w:shd w:val="clear" w:color="auto" w:fill="auto"/>
            <w:vAlign w:val="bottom"/>
            <w:hideMark/>
          </w:tcPr>
          <w:p w:rsidR="00473687" w:rsidRPr="00893ABB" w:rsidRDefault="00473687" w:rsidP="00473687">
            <w:pPr>
              <w:spacing w:after="0" w:line="240" w:lineRule="auto"/>
              <w:rPr>
                <w:rFonts w:ascii="Times New Roman" w:eastAsia="Times New Roman" w:hAnsi="Times New Roman" w:cs="Times New Roman"/>
                <w:sz w:val="20"/>
                <w:szCs w:val="20"/>
                <w:lang w:eastAsia="ru-RU"/>
              </w:rPr>
            </w:pPr>
          </w:p>
        </w:tc>
        <w:tc>
          <w:tcPr>
            <w:tcW w:w="1420" w:type="dxa"/>
            <w:tcBorders>
              <w:top w:val="nil"/>
              <w:left w:val="nil"/>
              <w:bottom w:val="nil"/>
              <w:right w:val="nil"/>
            </w:tcBorders>
            <w:shd w:val="clear" w:color="auto" w:fill="auto"/>
            <w:vAlign w:val="bottom"/>
            <w:hideMark/>
          </w:tcPr>
          <w:p w:rsidR="00473687" w:rsidRPr="00893ABB" w:rsidRDefault="00473687" w:rsidP="00473687">
            <w:pPr>
              <w:spacing w:after="0" w:line="240" w:lineRule="auto"/>
              <w:jc w:val="center"/>
              <w:rPr>
                <w:rFonts w:ascii="Times New Roman" w:eastAsia="Times New Roman" w:hAnsi="Times New Roman" w:cs="Times New Roman"/>
                <w:sz w:val="20"/>
                <w:szCs w:val="20"/>
                <w:lang w:eastAsia="ru-RU"/>
              </w:rPr>
            </w:pPr>
          </w:p>
        </w:tc>
        <w:tc>
          <w:tcPr>
            <w:tcW w:w="1220" w:type="dxa"/>
            <w:tcBorders>
              <w:top w:val="nil"/>
              <w:left w:val="nil"/>
              <w:bottom w:val="nil"/>
              <w:right w:val="nil"/>
            </w:tcBorders>
            <w:shd w:val="clear" w:color="auto" w:fill="auto"/>
            <w:vAlign w:val="bottom"/>
            <w:hideMark/>
          </w:tcPr>
          <w:p w:rsidR="00473687" w:rsidRPr="00893ABB" w:rsidRDefault="00473687" w:rsidP="00473687">
            <w:pPr>
              <w:spacing w:after="0" w:line="240" w:lineRule="auto"/>
              <w:jc w:val="center"/>
              <w:rPr>
                <w:rFonts w:ascii="Times New Roman" w:eastAsia="Times New Roman" w:hAnsi="Times New Roman" w:cs="Times New Roman"/>
                <w:sz w:val="20"/>
                <w:szCs w:val="20"/>
                <w:lang w:eastAsia="ru-RU"/>
              </w:rPr>
            </w:pPr>
          </w:p>
        </w:tc>
        <w:tc>
          <w:tcPr>
            <w:tcW w:w="1525" w:type="dxa"/>
            <w:tcBorders>
              <w:top w:val="nil"/>
              <w:left w:val="nil"/>
              <w:bottom w:val="nil"/>
              <w:right w:val="nil"/>
            </w:tcBorders>
            <w:shd w:val="clear" w:color="auto" w:fill="auto"/>
            <w:vAlign w:val="bottom"/>
            <w:hideMark/>
          </w:tcPr>
          <w:p w:rsidR="00473687" w:rsidRPr="00893ABB" w:rsidRDefault="00473687" w:rsidP="00473687">
            <w:pPr>
              <w:spacing w:after="0" w:line="240" w:lineRule="auto"/>
              <w:jc w:val="center"/>
              <w:rPr>
                <w:rFonts w:ascii="Times New Roman" w:eastAsia="Times New Roman" w:hAnsi="Times New Roman" w:cs="Times New Roman"/>
                <w:sz w:val="20"/>
                <w:szCs w:val="20"/>
                <w:lang w:eastAsia="ru-RU"/>
              </w:rPr>
            </w:pPr>
          </w:p>
        </w:tc>
        <w:tc>
          <w:tcPr>
            <w:tcW w:w="1775" w:type="dxa"/>
            <w:tcBorders>
              <w:top w:val="nil"/>
              <w:left w:val="nil"/>
              <w:bottom w:val="nil"/>
              <w:right w:val="nil"/>
            </w:tcBorders>
            <w:shd w:val="clear" w:color="auto" w:fill="auto"/>
            <w:noWrap/>
            <w:vAlign w:val="bottom"/>
            <w:hideMark/>
          </w:tcPr>
          <w:p w:rsidR="00473687" w:rsidRPr="00893ABB" w:rsidRDefault="00473687" w:rsidP="00473687">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473687" w:rsidRPr="00893ABB" w:rsidRDefault="00473687" w:rsidP="00473687">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473687" w:rsidRPr="00893ABB" w:rsidRDefault="00473687" w:rsidP="00473687">
            <w:pPr>
              <w:spacing w:after="0" w:line="240" w:lineRule="auto"/>
              <w:rPr>
                <w:rFonts w:ascii="Times New Roman" w:eastAsia="Times New Roman" w:hAnsi="Times New Roman" w:cs="Times New Roman"/>
                <w:sz w:val="20"/>
                <w:szCs w:val="20"/>
                <w:lang w:eastAsia="ru-RU"/>
              </w:rPr>
            </w:pPr>
          </w:p>
        </w:tc>
      </w:tr>
      <w:tr w:rsidR="00473687" w:rsidRPr="00893ABB" w:rsidTr="00893ABB">
        <w:trPr>
          <w:trHeight w:val="300"/>
        </w:trPr>
        <w:tc>
          <w:tcPr>
            <w:tcW w:w="4500" w:type="dxa"/>
            <w:tcBorders>
              <w:top w:val="nil"/>
              <w:left w:val="nil"/>
              <w:bottom w:val="nil"/>
              <w:right w:val="nil"/>
            </w:tcBorders>
            <w:shd w:val="clear" w:color="auto" w:fill="auto"/>
            <w:noWrap/>
            <w:vAlign w:val="bottom"/>
            <w:hideMark/>
          </w:tcPr>
          <w:p w:rsidR="00473687" w:rsidRPr="00893ABB" w:rsidRDefault="00473687" w:rsidP="00473687">
            <w:pPr>
              <w:spacing w:after="0" w:line="240" w:lineRule="auto"/>
              <w:rPr>
                <w:rFonts w:ascii="Times New Roman" w:eastAsia="Times New Roman" w:hAnsi="Times New Roman" w:cs="Times New Roman"/>
                <w:sz w:val="20"/>
                <w:szCs w:val="20"/>
                <w:lang w:eastAsia="ru-RU"/>
              </w:rPr>
            </w:pPr>
          </w:p>
        </w:tc>
        <w:tc>
          <w:tcPr>
            <w:tcW w:w="1420" w:type="dxa"/>
            <w:tcBorders>
              <w:top w:val="nil"/>
              <w:left w:val="nil"/>
              <w:bottom w:val="nil"/>
              <w:right w:val="nil"/>
            </w:tcBorders>
            <w:shd w:val="clear" w:color="auto" w:fill="auto"/>
            <w:noWrap/>
            <w:vAlign w:val="bottom"/>
            <w:hideMark/>
          </w:tcPr>
          <w:p w:rsidR="00473687" w:rsidRPr="00893ABB" w:rsidRDefault="00473687" w:rsidP="00473687">
            <w:pPr>
              <w:spacing w:after="0" w:line="240" w:lineRule="auto"/>
              <w:rPr>
                <w:rFonts w:ascii="Times New Roman" w:eastAsia="Times New Roman" w:hAnsi="Times New Roman" w:cs="Times New Roman"/>
                <w:sz w:val="20"/>
                <w:szCs w:val="20"/>
                <w:lang w:eastAsia="ru-RU"/>
              </w:rPr>
            </w:pPr>
          </w:p>
        </w:tc>
        <w:tc>
          <w:tcPr>
            <w:tcW w:w="1220" w:type="dxa"/>
            <w:tcBorders>
              <w:top w:val="nil"/>
              <w:left w:val="nil"/>
              <w:bottom w:val="nil"/>
              <w:right w:val="nil"/>
            </w:tcBorders>
            <w:shd w:val="clear" w:color="auto" w:fill="auto"/>
            <w:noWrap/>
            <w:vAlign w:val="bottom"/>
            <w:hideMark/>
          </w:tcPr>
          <w:p w:rsidR="00473687" w:rsidRPr="00893ABB" w:rsidRDefault="00473687" w:rsidP="00473687">
            <w:pPr>
              <w:spacing w:after="0" w:line="240" w:lineRule="auto"/>
              <w:rPr>
                <w:rFonts w:ascii="Times New Roman" w:eastAsia="Times New Roman" w:hAnsi="Times New Roman" w:cs="Times New Roman"/>
                <w:sz w:val="20"/>
                <w:szCs w:val="20"/>
                <w:lang w:eastAsia="ru-RU"/>
              </w:rPr>
            </w:pPr>
          </w:p>
        </w:tc>
        <w:tc>
          <w:tcPr>
            <w:tcW w:w="1525" w:type="dxa"/>
            <w:tcBorders>
              <w:top w:val="nil"/>
              <w:left w:val="nil"/>
              <w:bottom w:val="nil"/>
              <w:right w:val="nil"/>
            </w:tcBorders>
            <w:shd w:val="clear" w:color="auto" w:fill="auto"/>
            <w:noWrap/>
            <w:vAlign w:val="center"/>
            <w:hideMark/>
          </w:tcPr>
          <w:p w:rsidR="00473687" w:rsidRPr="00893ABB" w:rsidRDefault="00473687" w:rsidP="00473687">
            <w:pPr>
              <w:spacing w:after="0" w:line="240" w:lineRule="auto"/>
              <w:jc w:val="right"/>
              <w:rPr>
                <w:rFonts w:ascii="Arial" w:eastAsia="Times New Roman" w:hAnsi="Arial" w:cs="Arial"/>
                <w:sz w:val="24"/>
                <w:szCs w:val="24"/>
                <w:lang w:eastAsia="ru-RU"/>
              </w:rPr>
            </w:pPr>
            <w:r w:rsidRPr="00893ABB">
              <w:rPr>
                <w:rFonts w:ascii="Arial" w:eastAsia="Times New Roman" w:hAnsi="Arial" w:cs="Arial"/>
                <w:sz w:val="24"/>
                <w:szCs w:val="24"/>
                <w:lang w:eastAsia="ru-RU"/>
              </w:rPr>
              <w:t>(тыс. рублей)</w:t>
            </w:r>
          </w:p>
        </w:tc>
        <w:tc>
          <w:tcPr>
            <w:tcW w:w="1775" w:type="dxa"/>
            <w:tcBorders>
              <w:top w:val="nil"/>
              <w:left w:val="nil"/>
              <w:bottom w:val="nil"/>
              <w:right w:val="nil"/>
            </w:tcBorders>
            <w:shd w:val="clear" w:color="auto" w:fill="auto"/>
            <w:noWrap/>
            <w:vAlign w:val="bottom"/>
            <w:hideMark/>
          </w:tcPr>
          <w:p w:rsidR="00473687" w:rsidRPr="00893ABB" w:rsidRDefault="00473687" w:rsidP="00473687">
            <w:pPr>
              <w:spacing w:after="0" w:line="240" w:lineRule="auto"/>
              <w:jc w:val="right"/>
              <w:rPr>
                <w:rFonts w:ascii="Arial" w:eastAsia="Times New Roman" w:hAnsi="Arial" w:cs="Arial"/>
                <w:sz w:val="24"/>
                <w:szCs w:val="24"/>
                <w:lang w:eastAsia="ru-RU"/>
              </w:rPr>
            </w:pPr>
          </w:p>
        </w:tc>
        <w:tc>
          <w:tcPr>
            <w:tcW w:w="960" w:type="dxa"/>
            <w:tcBorders>
              <w:top w:val="nil"/>
              <w:left w:val="nil"/>
              <w:bottom w:val="nil"/>
              <w:right w:val="nil"/>
            </w:tcBorders>
            <w:shd w:val="clear" w:color="auto" w:fill="auto"/>
            <w:noWrap/>
            <w:vAlign w:val="bottom"/>
            <w:hideMark/>
          </w:tcPr>
          <w:p w:rsidR="00473687" w:rsidRPr="00893ABB" w:rsidRDefault="00473687" w:rsidP="00473687">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473687" w:rsidRPr="00893ABB" w:rsidRDefault="00473687" w:rsidP="00473687">
            <w:pPr>
              <w:spacing w:after="0" w:line="240" w:lineRule="auto"/>
              <w:rPr>
                <w:rFonts w:ascii="Times New Roman" w:eastAsia="Times New Roman" w:hAnsi="Times New Roman" w:cs="Times New Roman"/>
                <w:sz w:val="20"/>
                <w:szCs w:val="20"/>
                <w:lang w:eastAsia="ru-RU"/>
              </w:rPr>
            </w:pPr>
          </w:p>
        </w:tc>
      </w:tr>
      <w:tr w:rsidR="00473687" w:rsidRPr="00893ABB" w:rsidTr="00893ABB">
        <w:trPr>
          <w:trHeight w:val="315"/>
        </w:trPr>
        <w:tc>
          <w:tcPr>
            <w:tcW w:w="4500" w:type="dxa"/>
            <w:tcBorders>
              <w:top w:val="single" w:sz="4" w:space="0" w:color="auto"/>
              <w:left w:val="single" w:sz="4" w:space="0" w:color="auto"/>
              <w:bottom w:val="nil"/>
              <w:right w:val="single" w:sz="4" w:space="0" w:color="auto"/>
            </w:tcBorders>
            <w:shd w:val="clear" w:color="auto" w:fill="auto"/>
            <w:hideMark/>
          </w:tcPr>
          <w:p w:rsidR="00473687" w:rsidRPr="00893ABB" w:rsidRDefault="00473687" w:rsidP="00473687">
            <w:pPr>
              <w:spacing w:after="0" w:line="240" w:lineRule="auto"/>
              <w:jc w:val="center"/>
              <w:rPr>
                <w:rFonts w:ascii="Arial" w:eastAsia="Times New Roman" w:hAnsi="Arial" w:cs="Arial"/>
                <w:b/>
                <w:bCs/>
                <w:sz w:val="24"/>
                <w:szCs w:val="24"/>
                <w:lang w:eastAsia="ru-RU"/>
              </w:rPr>
            </w:pPr>
            <w:r w:rsidRPr="00893ABB">
              <w:rPr>
                <w:rFonts w:ascii="Arial" w:eastAsia="Times New Roman" w:hAnsi="Arial" w:cs="Arial"/>
                <w:b/>
                <w:bCs/>
                <w:sz w:val="24"/>
                <w:szCs w:val="24"/>
                <w:lang w:eastAsia="ru-RU"/>
              </w:rPr>
              <w:t>Виды долговых обязательств</w:t>
            </w:r>
          </w:p>
        </w:tc>
        <w:tc>
          <w:tcPr>
            <w:tcW w:w="1420" w:type="dxa"/>
            <w:tcBorders>
              <w:top w:val="single" w:sz="4" w:space="0" w:color="auto"/>
              <w:left w:val="nil"/>
              <w:bottom w:val="single" w:sz="4" w:space="0" w:color="auto"/>
              <w:right w:val="nil"/>
            </w:tcBorders>
            <w:shd w:val="clear" w:color="auto" w:fill="auto"/>
            <w:vAlign w:val="center"/>
            <w:hideMark/>
          </w:tcPr>
          <w:p w:rsidR="00473687" w:rsidRPr="00893ABB" w:rsidRDefault="00473687" w:rsidP="00473687">
            <w:pPr>
              <w:spacing w:after="0" w:line="240" w:lineRule="auto"/>
              <w:jc w:val="center"/>
              <w:rPr>
                <w:rFonts w:ascii="Arial" w:eastAsia="Times New Roman" w:hAnsi="Arial" w:cs="Arial"/>
                <w:b/>
                <w:bCs/>
                <w:sz w:val="24"/>
                <w:szCs w:val="24"/>
                <w:lang w:eastAsia="ru-RU"/>
              </w:rPr>
            </w:pPr>
            <w:r w:rsidRPr="00893ABB">
              <w:rPr>
                <w:rFonts w:ascii="Arial" w:eastAsia="Times New Roman" w:hAnsi="Arial" w:cs="Arial"/>
                <w:b/>
                <w:bCs/>
                <w:sz w:val="24"/>
                <w:szCs w:val="24"/>
                <w:lang w:eastAsia="ru-RU"/>
              </w:rPr>
              <w:t>2021 год</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687" w:rsidRPr="00893ABB" w:rsidRDefault="00473687" w:rsidP="00473687">
            <w:pPr>
              <w:spacing w:after="0" w:line="240" w:lineRule="auto"/>
              <w:jc w:val="center"/>
              <w:rPr>
                <w:rFonts w:ascii="Arial" w:eastAsia="Times New Roman" w:hAnsi="Arial" w:cs="Arial"/>
                <w:b/>
                <w:bCs/>
                <w:sz w:val="24"/>
                <w:szCs w:val="24"/>
                <w:lang w:eastAsia="ru-RU"/>
              </w:rPr>
            </w:pPr>
            <w:r w:rsidRPr="00893ABB">
              <w:rPr>
                <w:rFonts w:ascii="Arial" w:eastAsia="Times New Roman" w:hAnsi="Arial" w:cs="Arial"/>
                <w:b/>
                <w:bCs/>
                <w:sz w:val="24"/>
                <w:szCs w:val="24"/>
                <w:lang w:eastAsia="ru-RU"/>
              </w:rPr>
              <w:t>2022 год</w:t>
            </w:r>
          </w:p>
        </w:tc>
        <w:tc>
          <w:tcPr>
            <w:tcW w:w="1525" w:type="dxa"/>
            <w:tcBorders>
              <w:top w:val="single" w:sz="4" w:space="0" w:color="auto"/>
              <w:left w:val="nil"/>
              <w:bottom w:val="single" w:sz="4" w:space="0" w:color="auto"/>
              <w:right w:val="single" w:sz="4" w:space="0" w:color="auto"/>
            </w:tcBorders>
            <w:shd w:val="clear" w:color="auto" w:fill="auto"/>
            <w:vAlign w:val="center"/>
            <w:hideMark/>
          </w:tcPr>
          <w:p w:rsidR="00473687" w:rsidRPr="00893ABB" w:rsidRDefault="00473687" w:rsidP="00473687">
            <w:pPr>
              <w:spacing w:after="0" w:line="240" w:lineRule="auto"/>
              <w:jc w:val="center"/>
              <w:rPr>
                <w:rFonts w:ascii="Arial" w:eastAsia="Times New Roman" w:hAnsi="Arial" w:cs="Arial"/>
                <w:b/>
                <w:bCs/>
                <w:sz w:val="24"/>
                <w:szCs w:val="24"/>
                <w:lang w:eastAsia="ru-RU"/>
              </w:rPr>
            </w:pPr>
            <w:r w:rsidRPr="00893ABB">
              <w:rPr>
                <w:rFonts w:ascii="Arial" w:eastAsia="Times New Roman" w:hAnsi="Arial" w:cs="Arial"/>
                <w:b/>
                <w:bCs/>
                <w:sz w:val="24"/>
                <w:szCs w:val="24"/>
                <w:lang w:eastAsia="ru-RU"/>
              </w:rPr>
              <w:t>2023 год</w:t>
            </w:r>
          </w:p>
        </w:tc>
        <w:tc>
          <w:tcPr>
            <w:tcW w:w="1775" w:type="dxa"/>
            <w:tcBorders>
              <w:top w:val="nil"/>
              <w:left w:val="nil"/>
              <w:bottom w:val="nil"/>
              <w:right w:val="nil"/>
            </w:tcBorders>
            <w:shd w:val="clear" w:color="auto" w:fill="auto"/>
            <w:noWrap/>
            <w:vAlign w:val="bottom"/>
            <w:hideMark/>
          </w:tcPr>
          <w:p w:rsidR="00473687" w:rsidRPr="00893ABB" w:rsidRDefault="00473687" w:rsidP="00473687">
            <w:pPr>
              <w:spacing w:after="0" w:line="240" w:lineRule="auto"/>
              <w:jc w:val="center"/>
              <w:rPr>
                <w:rFonts w:ascii="Arial" w:eastAsia="Times New Roman" w:hAnsi="Arial" w:cs="Arial"/>
                <w:b/>
                <w:bCs/>
                <w:sz w:val="24"/>
                <w:szCs w:val="24"/>
                <w:lang w:eastAsia="ru-RU"/>
              </w:rPr>
            </w:pPr>
          </w:p>
        </w:tc>
        <w:tc>
          <w:tcPr>
            <w:tcW w:w="960" w:type="dxa"/>
            <w:tcBorders>
              <w:top w:val="nil"/>
              <w:left w:val="nil"/>
              <w:bottom w:val="nil"/>
              <w:right w:val="nil"/>
            </w:tcBorders>
            <w:shd w:val="clear" w:color="auto" w:fill="auto"/>
            <w:noWrap/>
            <w:vAlign w:val="bottom"/>
            <w:hideMark/>
          </w:tcPr>
          <w:p w:rsidR="00473687" w:rsidRPr="00893ABB" w:rsidRDefault="00473687" w:rsidP="00473687">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473687" w:rsidRPr="00893ABB" w:rsidRDefault="00473687" w:rsidP="00473687">
            <w:pPr>
              <w:spacing w:after="0" w:line="240" w:lineRule="auto"/>
              <w:rPr>
                <w:rFonts w:ascii="Times New Roman" w:eastAsia="Times New Roman" w:hAnsi="Times New Roman" w:cs="Times New Roman"/>
                <w:sz w:val="20"/>
                <w:szCs w:val="20"/>
                <w:lang w:eastAsia="ru-RU"/>
              </w:rPr>
            </w:pPr>
          </w:p>
        </w:tc>
      </w:tr>
      <w:tr w:rsidR="00473687" w:rsidRPr="00893ABB" w:rsidTr="00893ABB">
        <w:trPr>
          <w:trHeight w:val="315"/>
        </w:trPr>
        <w:tc>
          <w:tcPr>
            <w:tcW w:w="4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3687" w:rsidRPr="00893ABB" w:rsidRDefault="00473687" w:rsidP="00473687">
            <w:pPr>
              <w:spacing w:after="0" w:line="240" w:lineRule="auto"/>
              <w:rPr>
                <w:rFonts w:ascii="Arial" w:eastAsia="Times New Roman" w:hAnsi="Arial" w:cs="Arial"/>
                <w:sz w:val="24"/>
                <w:szCs w:val="24"/>
                <w:lang w:eastAsia="ru-RU"/>
              </w:rPr>
            </w:pPr>
            <w:r w:rsidRPr="00893ABB">
              <w:rPr>
                <w:rFonts w:ascii="Arial" w:eastAsia="Times New Roman" w:hAnsi="Arial" w:cs="Arial"/>
                <w:sz w:val="24"/>
                <w:szCs w:val="24"/>
                <w:lang w:eastAsia="ru-RU"/>
              </w:rPr>
              <w:t>Объем заимствований, всего</w:t>
            </w:r>
          </w:p>
        </w:tc>
        <w:tc>
          <w:tcPr>
            <w:tcW w:w="1420" w:type="dxa"/>
            <w:tcBorders>
              <w:top w:val="nil"/>
              <w:left w:val="nil"/>
              <w:bottom w:val="single" w:sz="4" w:space="0" w:color="auto"/>
              <w:right w:val="single" w:sz="4" w:space="0" w:color="auto"/>
            </w:tcBorders>
            <w:shd w:val="clear" w:color="auto" w:fill="auto"/>
            <w:vAlign w:val="center"/>
            <w:hideMark/>
          </w:tcPr>
          <w:p w:rsidR="00473687" w:rsidRPr="00893ABB" w:rsidRDefault="00473687" w:rsidP="00473687">
            <w:pPr>
              <w:spacing w:after="0" w:line="240" w:lineRule="auto"/>
              <w:jc w:val="right"/>
              <w:rPr>
                <w:rFonts w:ascii="Arial" w:eastAsia="Times New Roman" w:hAnsi="Arial" w:cs="Arial"/>
                <w:b/>
                <w:bCs/>
                <w:sz w:val="24"/>
                <w:szCs w:val="24"/>
                <w:lang w:eastAsia="ru-RU"/>
              </w:rPr>
            </w:pPr>
            <w:r w:rsidRPr="00893ABB">
              <w:rPr>
                <w:rFonts w:ascii="Arial" w:eastAsia="Times New Roman" w:hAnsi="Arial" w:cs="Arial"/>
                <w:b/>
                <w:bCs/>
                <w:sz w:val="24"/>
                <w:szCs w:val="24"/>
                <w:lang w:eastAsia="ru-RU"/>
              </w:rPr>
              <w:t>0,0</w:t>
            </w:r>
          </w:p>
        </w:tc>
        <w:tc>
          <w:tcPr>
            <w:tcW w:w="1220" w:type="dxa"/>
            <w:tcBorders>
              <w:top w:val="nil"/>
              <w:left w:val="nil"/>
              <w:bottom w:val="single" w:sz="4" w:space="0" w:color="auto"/>
              <w:right w:val="single" w:sz="4" w:space="0" w:color="auto"/>
            </w:tcBorders>
            <w:shd w:val="clear" w:color="auto" w:fill="auto"/>
            <w:vAlign w:val="center"/>
            <w:hideMark/>
          </w:tcPr>
          <w:p w:rsidR="00473687" w:rsidRPr="00893ABB" w:rsidRDefault="00473687" w:rsidP="00473687">
            <w:pPr>
              <w:spacing w:after="0" w:line="240" w:lineRule="auto"/>
              <w:jc w:val="right"/>
              <w:rPr>
                <w:rFonts w:ascii="Arial" w:eastAsia="Times New Roman" w:hAnsi="Arial" w:cs="Arial"/>
                <w:b/>
                <w:bCs/>
                <w:sz w:val="24"/>
                <w:szCs w:val="24"/>
                <w:lang w:eastAsia="ru-RU"/>
              </w:rPr>
            </w:pPr>
            <w:r w:rsidRPr="00893ABB">
              <w:rPr>
                <w:rFonts w:ascii="Arial" w:eastAsia="Times New Roman" w:hAnsi="Arial" w:cs="Arial"/>
                <w:b/>
                <w:bCs/>
                <w:sz w:val="24"/>
                <w:szCs w:val="24"/>
                <w:lang w:eastAsia="ru-RU"/>
              </w:rPr>
              <w:t>50,0</w:t>
            </w:r>
          </w:p>
        </w:tc>
        <w:tc>
          <w:tcPr>
            <w:tcW w:w="1525" w:type="dxa"/>
            <w:tcBorders>
              <w:top w:val="nil"/>
              <w:left w:val="nil"/>
              <w:bottom w:val="single" w:sz="4" w:space="0" w:color="auto"/>
              <w:right w:val="single" w:sz="4" w:space="0" w:color="auto"/>
            </w:tcBorders>
            <w:shd w:val="clear" w:color="auto" w:fill="auto"/>
            <w:vAlign w:val="center"/>
            <w:hideMark/>
          </w:tcPr>
          <w:p w:rsidR="00473687" w:rsidRPr="00893ABB" w:rsidRDefault="00473687" w:rsidP="00473687">
            <w:pPr>
              <w:spacing w:after="0" w:line="240" w:lineRule="auto"/>
              <w:jc w:val="right"/>
              <w:rPr>
                <w:rFonts w:ascii="Arial" w:eastAsia="Times New Roman" w:hAnsi="Arial" w:cs="Arial"/>
                <w:b/>
                <w:bCs/>
                <w:sz w:val="24"/>
                <w:szCs w:val="24"/>
                <w:lang w:eastAsia="ru-RU"/>
              </w:rPr>
            </w:pPr>
            <w:r w:rsidRPr="00893ABB">
              <w:rPr>
                <w:rFonts w:ascii="Arial" w:eastAsia="Times New Roman" w:hAnsi="Arial" w:cs="Arial"/>
                <w:b/>
                <w:bCs/>
                <w:sz w:val="24"/>
                <w:szCs w:val="24"/>
                <w:lang w:eastAsia="ru-RU"/>
              </w:rPr>
              <w:t>50,0</w:t>
            </w:r>
          </w:p>
        </w:tc>
        <w:tc>
          <w:tcPr>
            <w:tcW w:w="1775" w:type="dxa"/>
            <w:tcBorders>
              <w:top w:val="nil"/>
              <w:left w:val="nil"/>
              <w:bottom w:val="nil"/>
              <w:right w:val="nil"/>
            </w:tcBorders>
            <w:shd w:val="clear" w:color="auto" w:fill="auto"/>
            <w:noWrap/>
            <w:vAlign w:val="bottom"/>
            <w:hideMark/>
          </w:tcPr>
          <w:p w:rsidR="00473687" w:rsidRPr="00893ABB" w:rsidRDefault="00473687" w:rsidP="00473687">
            <w:pPr>
              <w:spacing w:after="0" w:line="240" w:lineRule="auto"/>
              <w:jc w:val="right"/>
              <w:rPr>
                <w:rFonts w:ascii="Arial" w:eastAsia="Times New Roman" w:hAnsi="Arial" w:cs="Arial"/>
                <w:b/>
                <w:bCs/>
                <w:sz w:val="24"/>
                <w:szCs w:val="24"/>
                <w:lang w:eastAsia="ru-RU"/>
              </w:rPr>
            </w:pPr>
          </w:p>
        </w:tc>
        <w:tc>
          <w:tcPr>
            <w:tcW w:w="960" w:type="dxa"/>
            <w:tcBorders>
              <w:top w:val="nil"/>
              <w:left w:val="nil"/>
              <w:bottom w:val="nil"/>
              <w:right w:val="nil"/>
            </w:tcBorders>
            <w:shd w:val="clear" w:color="auto" w:fill="auto"/>
            <w:noWrap/>
            <w:vAlign w:val="bottom"/>
            <w:hideMark/>
          </w:tcPr>
          <w:p w:rsidR="00473687" w:rsidRPr="00893ABB" w:rsidRDefault="00473687" w:rsidP="00473687">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473687" w:rsidRPr="00893ABB" w:rsidRDefault="00473687" w:rsidP="00473687">
            <w:pPr>
              <w:spacing w:after="0" w:line="240" w:lineRule="auto"/>
              <w:rPr>
                <w:rFonts w:ascii="Times New Roman" w:eastAsia="Times New Roman" w:hAnsi="Times New Roman" w:cs="Times New Roman"/>
                <w:sz w:val="20"/>
                <w:szCs w:val="20"/>
                <w:lang w:eastAsia="ru-RU"/>
              </w:rPr>
            </w:pPr>
          </w:p>
        </w:tc>
      </w:tr>
      <w:tr w:rsidR="00473687" w:rsidRPr="00893ABB" w:rsidTr="00893ABB">
        <w:trPr>
          <w:trHeight w:val="315"/>
        </w:trPr>
        <w:tc>
          <w:tcPr>
            <w:tcW w:w="4500" w:type="dxa"/>
            <w:tcBorders>
              <w:top w:val="nil"/>
              <w:left w:val="single" w:sz="4" w:space="0" w:color="auto"/>
              <w:bottom w:val="single" w:sz="4" w:space="0" w:color="auto"/>
              <w:right w:val="single" w:sz="4" w:space="0" w:color="auto"/>
            </w:tcBorders>
            <w:shd w:val="clear" w:color="auto" w:fill="auto"/>
            <w:vAlign w:val="bottom"/>
            <w:hideMark/>
          </w:tcPr>
          <w:p w:rsidR="00473687" w:rsidRPr="00893ABB" w:rsidRDefault="00473687" w:rsidP="00473687">
            <w:pPr>
              <w:spacing w:after="0" w:line="240" w:lineRule="auto"/>
              <w:rPr>
                <w:rFonts w:ascii="Arial" w:eastAsia="Times New Roman" w:hAnsi="Arial" w:cs="Arial"/>
                <w:sz w:val="24"/>
                <w:szCs w:val="24"/>
                <w:lang w:eastAsia="ru-RU"/>
              </w:rPr>
            </w:pPr>
            <w:r w:rsidRPr="00893ABB">
              <w:rPr>
                <w:rFonts w:ascii="Arial" w:eastAsia="Times New Roman" w:hAnsi="Arial" w:cs="Arial"/>
                <w:sz w:val="24"/>
                <w:szCs w:val="24"/>
                <w:lang w:eastAsia="ru-RU"/>
              </w:rPr>
              <w:t>в том числе:</w:t>
            </w:r>
          </w:p>
        </w:tc>
        <w:tc>
          <w:tcPr>
            <w:tcW w:w="1420" w:type="dxa"/>
            <w:tcBorders>
              <w:top w:val="nil"/>
              <w:left w:val="nil"/>
              <w:bottom w:val="single" w:sz="4" w:space="0" w:color="auto"/>
              <w:right w:val="single" w:sz="4" w:space="0" w:color="auto"/>
            </w:tcBorders>
            <w:shd w:val="clear" w:color="auto" w:fill="auto"/>
            <w:vAlign w:val="center"/>
            <w:hideMark/>
          </w:tcPr>
          <w:p w:rsidR="00473687" w:rsidRPr="00893ABB" w:rsidRDefault="00473687" w:rsidP="00473687">
            <w:pPr>
              <w:spacing w:after="0" w:line="240" w:lineRule="auto"/>
              <w:jc w:val="right"/>
              <w:rPr>
                <w:rFonts w:ascii="Arial" w:eastAsia="Times New Roman" w:hAnsi="Arial" w:cs="Arial"/>
                <w:b/>
                <w:bCs/>
                <w:sz w:val="24"/>
                <w:szCs w:val="24"/>
                <w:lang w:eastAsia="ru-RU"/>
              </w:rPr>
            </w:pPr>
            <w:r w:rsidRPr="00893ABB">
              <w:rPr>
                <w:rFonts w:ascii="Arial" w:eastAsia="Times New Roman" w:hAnsi="Arial" w:cs="Arial"/>
                <w:b/>
                <w:bCs/>
                <w:sz w:val="24"/>
                <w:szCs w:val="24"/>
                <w:lang w:eastAsia="ru-RU"/>
              </w:rPr>
              <w:t> </w:t>
            </w:r>
          </w:p>
        </w:tc>
        <w:tc>
          <w:tcPr>
            <w:tcW w:w="1220" w:type="dxa"/>
            <w:tcBorders>
              <w:top w:val="nil"/>
              <w:left w:val="nil"/>
              <w:bottom w:val="single" w:sz="4" w:space="0" w:color="auto"/>
              <w:right w:val="single" w:sz="4" w:space="0" w:color="auto"/>
            </w:tcBorders>
            <w:shd w:val="clear" w:color="auto" w:fill="auto"/>
            <w:vAlign w:val="center"/>
            <w:hideMark/>
          </w:tcPr>
          <w:p w:rsidR="00473687" w:rsidRPr="00893ABB" w:rsidRDefault="00473687" w:rsidP="00473687">
            <w:pPr>
              <w:spacing w:after="0" w:line="240" w:lineRule="auto"/>
              <w:jc w:val="right"/>
              <w:rPr>
                <w:rFonts w:ascii="Arial" w:eastAsia="Times New Roman" w:hAnsi="Arial" w:cs="Arial"/>
                <w:b/>
                <w:bCs/>
                <w:sz w:val="24"/>
                <w:szCs w:val="24"/>
                <w:lang w:eastAsia="ru-RU"/>
              </w:rPr>
            </w:pPr>
            <w:r w:rsidRPr="00893ABB">
              <w:rPr>
                <w:rFonts w:ascii="Arial" w:eastAsia="Times New Roman" w:hAnsi="Arial" w:cs="Arial"/>
                <w:b/>
                <w:bCs/>
                <w:sz w:val="24"/>
                <w:szCs w:val="24"/>
                <w:lang w:eastAsia="ru-RU"/>
              </w:rPr>
              <w:t> </w:t>
            </w:r>
          </w:p>
        </w:tc>
        <w:tc>
          <w:tcPr>
            <w:tcW w:w="1525" w:type="dxa"/>
            <w:tcBorders>
              <w:top w:val="nil"/>
              <w:left w:val="nil"/>
              <w:bottom w:val="single" w:sz="4" w:space="0" w:color="auto"/>
              <w:right w:val="single" w:sz="4" w:space="0" w:color="auto"/>
            </w:tcBorders>
            <w:shd w:val="clear" w:color="auto" w:fill="auto"/>
            <w:vAlign w:val="center"/>
            <w:hideMark/>
          </w:tcPr>
          <w:p w:rsidR="00473687" w:rsidRPr="00893ABB" w:rsidRDefault="00473687" w:rsidP="00473687">
            <w:pPr>
              <w:spacing w:after="0" w:line="240" w:lineRule="auto"/>
              <w:jc w:val="right"/>
              <w:rPr>
                <w:rFonts w:ascii="Arial" w:eastAsia="Times New Roman" w:hAnsi="Arial" w:cs="Arial"/>
                <w:b/>
                <w:bCs/>
                <w:sz w:val="24"/>
                <w:szCs w:val="24"/>
                <w:lang w:eastAsia="ru-RU"/>
              </w:rPr>
            </w:pPr>
            <w:r w:rsidRPr="00893ABB">
              <w:rPr>
                <w:rFonts w:ascii="Arial" w:eastAsia="Times New Roman" w:hAnsi="Arial" w:cs="Arial"/>
                <w:b/>
                <w:bCs/>
                <w:sz w:val="24"/>
                <w:szCs w:val="24"/>
                <w:lang w:eastAsia="ru-RU"/>
              </w:rPr>
              <w:t> </w:t>
            </w:r>
          </w:p>
        </w:tc>
        <w:tc>
          <w:tcPr>
            <w:tcW w:w="1775" w:type="dxa"/>
            <w:tcBorders>
              <w:top w:val="nil"/>
              <w:left w:val="nil"/>
              <w:bottom w:val="nil"/>
              <w:right w:val="nil"/>
            </w:tcBorders>
            <w:shd w:val="clear" w:color="auto" w:fill="auto"/>
            <w:noWrap/>
            <w:vAlign w:val="bottom"/>
            <w:hideMark/>
          </w:tcPr>
          <w:p w:rsidR="00473687" w:rsidRPr="00893ABB" w:rsidRDefault="00473687" w:rsidP="00473687">
            <w:pPr>
              <w:spacing w:after="0" w:line="240" w:lineRule="auto"/>
              <w:jc w:val="right"/>
              <w:rPr>
                <w:rFonts w:ascii="Arial" w:eastAsia="Times New Roman" w:hAnsi="Arial" w:cs="Arial"/>
                <w:b/>
                <w:bCs/>
                <w:sz w:val="24"/>
                <w:szCs w:val="24"/>
                <w:lang w:eastAsia="ru-RU"/>
              </w:rPr>
            </w:pPr>
          </w:p>
        </w:tc>
        <w:tc>
          <w:tcPr>
            <w:tcW w:w="960" w:type="dxa"/>
            <w:tcBorders>
              <w:top w:val="nil"/>
              <w:left w:val="nil"/>
              <w:bottom w:val="nil"/>
              <w:right w:val="nil"/>
            </w:tcBorders>
            <w:shd w:val="clear" w:color="auto" w:fill="auto"/>
            <w:noWrap/>
            <w:vAlign w:val="bottom"/>
            <w:hideMark/>
          </w:tcPr>
          <w:p w:rsidR="00473687" w:rsidRPr="00893ABB" w:rsidRDefault="00473687" w:rsidP="00473687">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473687" w:rsidRPr="00893ABB" w:rsidRDefault="00473687" w:rsidP="00473687">
            <w:pPr>
              <w:spacing w:after="0" w:line="240" w:lineRule="auto"/>
              <w:rPr>
                <w:rFonts w:ascii="Times New Roman" w:eastAsia="Times New Roman" w:hAnsi="Times New Roman" w:cs="Times New Roman"/>
                <w:sz w:val="20"/>
                <w:szCs w:val="20"/>
                <w:lang w:eastAsia="ru-RU"/>
              </w:rPr>
            </w:pPr>
          </w:p>
        </w:tc>
      </w:tr>
      <w:tr w:rsidR="00473687" w:rsidRPr="00893ABB" w:rsidTr="00893ABB">
        <w:trPr>
          <w:trHeight w:val="945"/>
        </w:trPr>
        <w:tc>
          <w:tcPr>
            <w:tcW w:w="4500" w:type="dxa"/>
            <w:tcBorders>
              <w:top w:val="nil"/>
              <w:left w:val="single" w:sz="4" w:space="0" w:color="auto"/>
              <w:bottom w:val="single" w:sz="4" w:space="0" w:color="auto"/>
              <w:right w:val="single" w:sz="4" w:space="0" w:color="auto"/>
            </w:tcBorders>
            <w:shd w:val="clear" w:color="auto" w:fill="auto"/>
            <w:vAlign w:val="bottom"/>
            <w:hideMark/>
          </w:tcPr>
          <w:p w:rsidR="00473687" w:rsidRPr="00893ABB" w:rsidRDefault="00473687" w:rsidP="00473687">
            <w:pPr>
              <w:spacing w:after="0" w:line="240" w:lineRule="auto"/>
              <w:rPr>
                <w:rFonts w:ascii="Arial" w:eastAsia="Times New Roman" w:hAnsi="Arial" w:cs="Arial"/>
                <w:b/>
                <w:bCs/>
                <w:sz w:val="24"/>
                <w:szCs w:val="24"/>
                <w:lang w:eastAsia="ru-RU"/>
              </w:rPr>
            </w:pPr>
            <w:r w:rsidRPr="00893ABB">
              <w:rPr>
                <w:rFonts w:ascii="Arial" w:eastAsia="Times New Roman" w:hAnsi="Arial" w:cs="Arial"/>
                <w:b/>
                <w:bCs/>
                <w:sz w:val="24"/>
                <w:szCs w:val="24"/>
                <w:lang w:eastAsia="ru-RU"/>
              </w:rPr>
              <w:t>1. Кредиты кредитных организаций в валюте Российской Федерации, в том числе:</w:t>
            </w:r>
          </w:p>
        </w:tc>
        <w:tc>
          <w:tcPr>
            <w:tcW w:w="1420" w:type="dxa"/>
            <w:tcBorders>
              <w:top w:val="nil"/>
              <w:left w:val="nil"/>
              <w:bottom w:val="single" w:sz="4" w:space="0" w:color="auto"/>
              <w:right w:val="single" w:sz="4" w:space="0" w:color="auto"/>
            </w:tcBorders>
            <w:shd w:val="clear" w:color="auto" w:fill="auto"/>
            <w:vAlign w:val="center"/>
            <w:hideMark/>
          </w:tcPr>
          <w:p w:rsidR="00473687" w:rsidRPr="00893ABB" w:rsidRDefault="00473687" w:rsidP="00473687">
            <w:pPr>
              <w:spacing w:after="0" w:line="240" w:lineRule="auto"/>
              <w:jc w:val="right"/>
              <w:rPr>
                <w:rFonts w:ascii="Arial" w:eastAsia="Times New Roman" w:hAnsi="Arial" w:cs="Arial"/>
                <w:b/>
                <w:bCs/>
                <w:sz w:val="24"/>
                <w:szCs w:val="24"/>
                <w:lang w:eastAsia="ru-RU"/>
              </w:rPr>
            </w:pPr>
            <w:r w:rsidRPr="00893ABB">
              <w:rPr>
                <w:rFonts w:ascii="Arial" w:eastAsia="Times New Roman" w:hAnsi="Arial" w:cs="Arial"/>
                <w:b/>
                <w:bCs/>
                <w:sz w:val="24"/>
                <w:szCs w:val="24"/>
                <w:lang w:eastAsia="ru-RU"/>
              </w:rPr>
              <w:t>0,0</w:t>
            </w:r>
          </w:p>
        </w:tc>
        <w:tc>
          <w:tcPr>
            <w:tcW w:w="1220" w:type="dxa"/>
            <w:tcBorders>
              <w:top w:val="nil"/>
              <w:left w:val="nil"/>
              <w:bottom w:val="single" w:sz="4" w:space="0" w:color="auto"/>
              <w:right w:val="single" w:sz="4" w:space="0" w:color="auto"/>
            </w:tcBorders>
            <w:shd w:val="clear" w:color="auto" w:fill="auto"/>
            <w:vAlign w:val="center"/>
            <w:hideMark/>
          </w:tcPr>
          <w:p w:rsidR="00473687" w:rsidRPr="00893ABB" w:rsidRDefault="00473687" w:rsidP="00473687">
            <w:pPr>
              <w:spacing w:after="0" w:line="240" w:lineRule="auto"/>
              <w:jc w:val="right"/>
              <w:rPr>
                <w:rFonts w:ascii="Arial" w:eastAsia="Times New Roman" w:hAnsi="Arial" w:cs="Arial"/>
                <w:b/>
                <w:bCs/>
                <w:sz w:val="24"/>
                <w:szCs w:val="24"/>
                <w:lang w:eastAsia="ru-RU"/>
              </w:rPr>
            </w:pPr>
            <w:r w:rsidRPr="00893ABB">
              <w:rPr>
                <w:rFonts w:ascii="Arial" w:eastAsia="Times New Roman" w:hAnsi="Arial" w:cs="Arial"/>
                <w:b/>
                <w:bCs/>
                <w:sz w:val="24"/>
                <w:szCs w:val="24"/>
                <w:lang w:eastAsia="ru-RU"/>
              </w:rPr>
              <w:t>50,0</w:t>
            </w:r>
          </w:p>
        </w:tc>
        <w:tc>
          <w:tcPr>
            <w:tcW w:w="1525" w:type="dxa"/>
            <w:tcBorders>
              <w:top w:val="nil"/>
              <w:left w:val="nil"/>
              <w:bottom w:val="single" w:sz="4" w:space="0" w:color="auto"/>
              <w:right w:val="single" w:sz="4" w:space="0" w:color="auto"/>
            </w:tcBorders>
            <w:shd w:val="clear" w:color="auto" w:fill="auto"/>
            <w:vAlign w:val="center"/>
            <w:hideMark/>
          </w:tcPr>
          <w:p w:rsidR="00473687" w:rsidRPr="00893ABB" w:rsidRDefault="00473687" w:rsidP="00473687">
            <w:pPr>
              <w:spacing w:after="0" w:line="240" w:lineRule="auto"/>
              <w:jc w:val="right"/>
              <w:rPr>
                <w:rFonts w:ascii="Arial" w:eastAsia="Times New Roman" w:hAnsi="Arial" w:cs="Arial"/>
                <w:b/>
                <w:bCs/>
                <w:sz w:val="24"/>
                <w:szCs w:val="24"/>
                <w:lang w:eastAsia="ru-RU"/>
              </w:rPr>
            </w:pPr>
            <w:r w:rsidRPr="00893ABB">
              <w:rPr>
                <w:rFonts w:ascii="Arial" w:eastAsia="Times New Roman" w:hAnsi="Arial" w:cs="Arial"/>
                <w:b/>
                <w:bCs/>
                <w:sz w:val="24"/>
                <w:szCs w:val="24"/>
                <w:lang w:eastAsia="ru-RU"/>
              </w:rPr>
              <w:t>50,0</w:t>
            </w:r>
          </w:p>
        </w:tc>
        <w:tc>
          <w:tcPr>
            <w:tcW w:w="1775" w:type="dxa"/>
            <w:tcBorders>
              <w:top w:val="nil"/>
              <w:left w:val="nil"/>
              <w:bottom w:val="nil"/>
              <w:right w:val="nil"/>
            </w:tcBorders>
            <w:shd w:val="clear" w:color="auto" w:fill="auto"/>
            <w:noWrap/>
            <w:vAlign w:val="bottom"/>
            <w:hideMark/>
          </w:tcPr>
          <w:p w:rsidR="00473687" w:rsidRPr="00893ABB" w:rsidRDefault="00473687" w:rsidP="00473687">
            <w:pPr>
              <w:spacing w:after="0" w:line="240" w:lineRule="auto"/>
              <w:jc w:val="right"/>
              <w:rPr>
                <w:rFonts w:ascii="Arial" w:eastAsia="Times New Roman" w:hAnsi="Arial" w:cs="Arial"/>
                <w:b/>
                <w:bCs/>
                <w:sz w:val="24"/>
                <w:szCs w:val="24"/>
                <w:lang w:eastAsia="ru-RU"/>
              </w:rPr>
            </w:pPr>
          </w:p>
        </w:tc>
        <w:tc>
          <w:tcPr>
            <w:tcW w:w="960" w:type="dxa"/>
            <w:tcBorders>
              <w:top w:val="nil"/>
              <w:left w:val="nil"/>
              <w:bottom w:val="nil"/>
              <w:right w:val="nil"/>
            </w:tcBorders>
            <w:shd w:val="clear" w:color="auto" w:fill="auto"/>
            <w:noWrap/>
            <w:vAlign w:val="bottom"/>
            <w:hideMark/>
          </w:tcPr>
          <w:p w:rsidR="00473687" w:rsidRPr="00893ABB" w:rsidRDefault="00473687" w:rsidP="00473687">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473687" w:rsidRPr="00893ABB" w:rsidRDefault="00473687" w:rsidP="00473687">
            <w:pPr>
              <w:spacing w:after="0" w:line="240" w:lineRule="auto"/>
              <w:rPr>
                <w:rFonts w:ascii="Times New Roman" w:eastAsia="Times New Roman" w:hAnsi="Times New Roman" w:cs="Times New Roman"/>
                <w:sz w:val="20"/>
                <w:szCs w:val="20"/>
                <w:lang w:eastAsia="ru-RU"/>
              </w:rPr>
            </w:pPr>
          </w:p>
        </w:tc>
      </w:tr>
      <w:tr w:rsidR="00473687" w:rsidRPr="00893ABB" w:rsidTr="00893ABB">
        <w:trPr>
          <w:trHeight w:val="300"/>
        </w:trPr>
        <w:tc>
          <w:tcPr>
            <w:tcW w:w="4500" w:type="dxa"/>
            <w:tcBorders>
              <w:top w:val="nil"/>
              <w:left w:val="single" w:sz="4" w:space="0" w:color="auto"/>
              <w:bottom w:val="single" w:sz="4" w:space="0" w:color="auto"/>
              <w:right w:val="single" w:sz="4" w:space="0" w:color="auto"/>
            </w:tcBorders>
            <w:shd w:val="clear" w:color="auto" w:fill="auto"/>
            <w:vAlign w:val="bottom"/>
            <w:hideMark/>
          </w:tcPr>
          <w:p w:rsidR="00473687" w:rsidRPr="00893ABB" w:rsidRDefault="00473687" w:rsidP="00473687">
            <w:pPr>
              <w:spacing w:after="0" w:line="240" w:lineRule="auto"/>
              <w:rPr>
                <w:rFonts w:ascii="Arial" w:eastAsia="Times New Roman" w:hAnsi="Arial" w:cs="Arial"/>
                <w:sz w:val="24"/>
                <w:szCs w:val="24"/>
                <w:lang w:eastAsia="ru-RU"/>
              </w:rPr>
            </w:pPr>
            <w:r w:rsidRPr="00893ABB">
              <w:rPr>
                <w:rFonts w:ascii="Arial" w:eastAsia="Times New Roman" w:hAnsi="Arial" w:cs="Arial"/>
                <w:sz w:val="24"/>
                <w:szCs w:val="24"/>
                <w:lang w:eastAsia="ru-RU"/>
              </w:rPr>
              <w:t>объем привлечения</w:t>
            </w:r>
          </w:p>
        </w:tc>
        <w:tc>
          <w:tcPr>
            <w:tcW w:w="1420" w:type="dxa"/>
            <w:tcBorders>
              <w:top w:val="nil"/>
              <w:left w:val="nil"/>
              <w:bottom w:val="single" w:sz="4" w:space="0" w:color="auto"/>
              <w:right w:val="single" w:sz="4" w:space="0" w:color="auto"/>
            </w:tcBorders>
            <w:shd w:val="clear" w:color="auto" w:fill="auto"/>
            <w:vAlign w:val="center"/>
            <w:hideMark/>
          </w:tcPr>
          <w:p w:rsidR="00473687" w:rsidRPr="00893ABB" w:rsidRDefault="00473687" w:rsidP="00473687">
            <w:pPr>
              <w:spacing w:after="0" w:line="240" w:lineRule="auto"/>
              <w:jc w:val="right"/>
              <w:rPr>
                <w:rFonts w:ascii="Arial" w:eastAsia="Times New Roman" w:hAnsi="Arial" w:cs="Arial"/>
                <w:sz w:val="24"/>
                <w:szCs w:val="24"/>
                <w:lang w:eastAsia="ru-RU"/>
              </w:rPr>
            </w:pPr>
            <w:r w:rsidRPr="00893ABB">
              <w:rPr>
                <w:rFonts w:ascii="Arial" w:eastAsia="Times New Roman" w:hAnsi="Arial" w:cs="Arial"/>
                <w:sz w:val="24"/>
                <w:szCs w:val="24"/>
                <w:lang w:eastAsia="ru-RU"/>
              </w:rPr>
              <w:t>0,0</w:t>
            </w:r>
          </w:p>
        </w:tc>
        <w:tc>
          <w:tcPr>
            <w:tcW w:w="1220" w:type="dxa"/>
            <w:tcBorders>
              <w:top w:val="nil"/>
              <w:left w:val="nil"/>
              <w:bottom w:val="single" w:sz="4" w:space="0" w:color="auto"/>
              <w:right w:val="single" w:sz="4" w:space="0" w:color="auto"/>
            </w:tcBorders>
            <w:shd w:val="clear" w:color="auto" w:fill="auto"/>
            <w:vAlign w:val="center"/>
            <w:hideMark/>
          </w:tcPr>
          <w:p w:rsidR="00473687" w:rsidRPr="00893ABB" w:rsidRDefault="00473687" w:rsidP="00473687">
            <w:pPr>
              <w:spacing w:after="0" w:line="240" w:lineRule="auto"/>
              <w:jc w:val="right"/>
              <w:rPr>
                <w:rFonts w:ascii="Arial" w:eastAsia="Times New Roman" w:hAnsi="Arial" w:cs="Arial"/>
                <w:sz w:val="24"/>
                <w:szCs w:val="24"/>
                <w:lang w:eastAsia="ru-RU"/>
              </w:rPr>
            </w:pPr>
            <w:r w:rsidRPr="00893ABB">
              <w:rPr>
                <w:rFonts w:ascii="Arial" w:eastAsia="Times New Roman" w:hAnsi="Arial" w:cs="Arial"/>
                <w:sz w:val="24"/>
                <w:szCs w:val="24"/>
                <w:lang w:eastAsia="ru-RU"/>
              </w:rPr>
              <w:t>50,0</w:t>
            </w:r>
          </w:p>
        </w:tc>
        <w:tc>
          <w:tcPr>
            <w:tcW w:w="1525" w:type="dxa"/>
            <w:tcBorders>
              <w:top w:val="nil"/>
              <w:left w:val="nil"/>
              <w:bottom w:val="single" w:sz="4" w:space="0" w:color="auto"/>
              <w:right w:val="single" w:sz="4" w:space="0" w:color="auto"/>
            </w:tcBorders>
            <w:shd w:val="clear" w:color="auto" w:fill="auto"/>
            <w:vAlign w:val="center"/>
            <w:hideMark/>
          </w:tcPr>
          <w:p w:rsidR="00473687" w:rsidRPr="00893ABB" w:rsidRDefault="00473687" w:rsidP="00473687">
            <w:pPr>
              <w:spacing w:after="0" w:line="240" w:lineRule="auto"/>
              <w:jc w:val="right"/>
              <w:rPr>
                <w:rFonts w:ascii="Arial" w:eastAsia="Times New Roman" w:hAnsi="Arial" w:cs="Arial"/>
                <w:sz w:val="24"/>
                <w:szCs w:val="24"/>
                <w:lang w:eastAsia="ru-RU"/>
              </w:rPr>
            </w:pPr>
            <w:r w:rsidRPr="00893ABB">
              <w:rPr>
                <w:rFonts w:ascii="Arial" w:eastAsia="Times New Roman" w:hAnsi="Arial" w:cs="Arial"/>
                <w:sz w:val="24"/>
                <w:szCs w:val="24"/>
                <w:lang w:eastAsia="ru-RU"/>
              </w:rPr>
              <w:t>50,0</w:t>
            </w:r>
          </w:p>
        </w:tc>
        <w:tc>
          <w:tcPr>
            <w:tcW w:w="1775" w:type="dxa"/>
            <w:tcBorders>
              <w:top w:val="nil"/>
              <w:left w:val="nil"/>
              <w:bottom w:val="nil"/>
              <w:right w:val="nil"/>
            </w:tcBorders>
            <w:shd w:val="clear" w:color="auto" w:fill="auto"/>
            <w:noWrap/>
            <w:vAlign w:val="bottom"/>
            <w:hideMark/>
          </w:tcPr>
          <w:p w:rsidR="00473687" w:rsidRPr="00893ABB" w:rsidRDefault="00473687" w:rsidP="00473687">
            <w:pPr>
              <w:spacing w:after="0" w:line="240" w:lineRule="auto"/>
              <w:jc w:val="right"/>
              <w:rPr>
                <w:rFonts w:ascii="Arial" w:eastAsia="Times New Roman" w:hAnsi="Arial" w:cs="Arial"/>
                <w:sz w:val="24"/>
                <w:szCs w:val="24"/>
                <w:lang w:eastAsia="ru-RU"/>
              </w:rPr>
            </w:pPr>
          </w:p>
        </w:tc>
        <w:tc>
          <w:tcPr>
            <w:tcW w:w="960" w:type="dxa"/>
            <w:tcBorders>
              <w:top w:val="nil"/>
              <w:left w:val="nil"/>
              <w:bottom w:val="nil"/>
              <w:right w:val="nil"/>
            </w:tcBorders>
            <w:shd w:val="clear" w:color="auto" w:fill="auto"/>
            <w:noWrap/>
            <w:vAlign w:val="bottom"/>
            <w:hideMark/>
          </w:tcPr>
          <w:p w:rsidR="00473687" w:rsidRPr="00893ABB" w:rsidRDefault="00473687" w:rsidP="00473687">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473687" w:rsidRPr="00893ABB" w:rsidRDefault="00473687" w:rsidP="00473687">
            <w:pPr>
              <w:spacing w:after="0" w:line="240" w:lineRule="auto"/>
              <w:rPr>
                <w:rFonts w:ascii="Times New Roman" w:eastAsia="Times New Roman" w:hAnsi="Times New Roman" w:cs="Times New Roman"/>
                <w:sz w:val="20"/>
                <w:szCs w:val="20"/>
                <w:lang w:eastAsia="ru-RU"/>
              </w:rPr>
            </w:pPr>
          </w:p>
        </w:tc>
      </w:tr>
      <w:tr w:rsidR="00473687" w:rsidRPr="00893ABB" w:rsidTr="00893ABB">
        <w:trPr>
          <w:trHeight w:val="300"/>
        </w:trPr>
        <w:tc>
          <w:tcPr>
            <w:tcW w:w="4500" w:type="dxa"/>
            <w:tcBorders>
              <w:top w:val="nil"/>
              <w:left w:val="single" w:sz="4" w:space="0" w:color="auto"/>
              <w:bottom w:val="single" w:sz="4" w:space="0" w:color="auto"/>
              <w:right w:val="single" w:sz="4" w:space="0" w:color="auto"/>
            </w:tcBorders>
            <w:shd w:val="clear" w:color="auto" w:fill="auto"/>
            <w:vAlign w:val="bottom"/>
            <w:hideMark/>
          </w:tcPr>
          <w:p w:rsidR="00473687" w:rsidRPr="00893ABB" w:rsidRDefault="00473687" w:rsidP="00473687">
            <w:pPr>
              <w:spacing w:after="0" w:line="240" w:lineRule="auto"/>
              <w:rPr>
                <w:rFonts w:ascii="Arial" w:eastAsia="Times New Roman" w:hAnsi="Arial" w:cs="Arial"/>
                <w:sz w:val="24"/>
                <w:szCs w:val="24"/>
                <w:lang w:eastAsia="ru-RU"/>
              </w:rPr>
            </w:pPr>
            <w:r w:rsidRPr="00893ABB">
              <w:rPr>
                <w:rFonts w:ascii="Arial" w:eastAsia="Times New Roman" w:hAnsi="Arial" w:cs="Arial"/>
                <w:sz w:val="24"/>
                <w:szCs w:val="24"/>
                <w:lang w:eastAsia="ru-RU"/>
              </w:rPr>
              <w:t>объем погашения</w:t>
            </w:r>
          </w:p>
        </w:tc>
        <w:tc>
          <w:tcPr>
            <w:tcW w:w="1420" w:type="dxa"/>
            <w:tcBorders>
              <w:top w:val="nil"/>
              <w:left w:val="nil"/>
              <w:bottom w:val="single" w:sz="4" w:space="0" w:color="auto"/>
              <w:right w:val="single" w:sz="4" w:space="0" w:color="auto"/>
            </w:tcBorders>
            <w:shd w:val="clear" w:color="auto" w:fill="auto"/>
            <w:vAlign w:val="center"/>
            <w:hideMark/>
          </w:tcPr>
          <w:p w:rsidR="00473687" w:rsidRPr="00893ABB" w:rsidRDefault="00473687" w:rsidP="00473687">
            <w:pPr>
              <w:spacing w:after="0" w:line="240" w:lineRule="auto"/>
              <w:jc w:val="right"/>
              <w:rPr>
                <w:rFonts w:ascii="Arial" w:eastAsia="Times New Roman" w:hAnsi="Arial" w:cs="Arial"/>
                <w:sz w:val="24"/>
                <w:szCs w:val="24"/>
                <w:lang w:eastAsia="ru-RU"/>
              </w:rPr>
            </w:pPr>
            <w:r w:rsidRPr="00893ABB">
              <w:rPr>
                <w:rFonts w:ascii="Arial" w:eastAsia="Times New Roman" w:hAnsi="Arial" w:cs="Arial"/>
                <w:sz w:val="24"/>
                <w:szCs w:val="24"/>
                <w:lang w:eastAsia="ru-RU"/>
              </w:rPr>
              <w:t>0,0</w:t>
            </w:r>
          </w:p>
        </w:tc>
        <w:tc>
          <w:tcPr>
            <w:tcW w:w="1220" w:type="dxa"/>
            <w:tcBorders>
              <w:top w:val="nil"/>
              <w:left w:val="nil"/>
              <w:bottom w:val="single" w:sz="4" w:space="0" w:color="auto"/>
              <w:right w:val="single" w:sz="4" w:space="0" w:color="auto"/>
            </w:tcBorders>
            <w:shd w:val="clear" w:color="auto" w:fill="auto"/>
            <w:vAlign w:val="center"/>
            <w:hideMark/>
          </w:tcPr>
          <w:p w:rsidR="00473687" w:rsidRPr="00893ABB" w:rsidRDefault="00473687" w:rsidP="00473687">
            <w:pPr>
              <w:spacing w:after="0" w:line="240" w:lineRule="auto"/>
              <w:jc w:val="right"/>
              <w:rPr>
                <w:rFonts w:ascii="Arial" w:eastAsia="Times New Roman" w:hAnsi="Arial" w:cs="Arial"/>
                <w:sz w:val="24"/>
                <w:szCs w:val="24"/>
                <w:lang w:eastAsia="ru-RU"/>
              </w:rPr>
            </w:pPr>
            <w:r w:rsidRPr="00893ABB">
              <w:rPr>
                <w:rFonts w:ascii="Arial" w:eastAsia="Times New Roman" w:hAnsi="Arial" w:cs="Arial"/>
                <w:sz w:val="24"/>
                <w:szCs w:val="24"/>
                <w:lang w:eastAsia="ru-RU"/>
              </w:rPr>
              <w:t>0,0</w:t>
            </w:r>
          </w:p>
        </w:tc>
        <w:tc>
          <w:tcPr>
            <w:tcW w:w="1525" w:type="dxa"/>
            <w:tcBorders>
              <w:top w:val="nil"/>
              <w:left w:val="nil"/>
              <w:bottom w:val="single" w:sz="4" w:space="0" w:color="auto"/>
              <w:right w:val="single" w:sz="4" w:space="0" w:color="auto"/>
            </w:tcBorders>
            <w:shd w:val="clear" w:color="auto" w:fill="auto"/>
            <w:vAlign w:val="center"/>
            <w:hideMark/>
          </w:tcPr>
          <w:p w:rsidR="00473687" w:rsidRPr="00893ABB" w:rsidRDefault="00473687" w:rsidP="00473687">
            <w:pPr>
              <w:spacing w:after="0" w:line="240" w:lineRule="auto"/>
              <w:jc w:val="right"/>
              <w:rPr>
                <w:rFonts w:ascii="Arial" w:eastAsia="Times New Roman" w:hAnsi="Arial" w:cs="Arial"/>
                <w:sz w:val="24"/>
                <w:szCs w:val="24"/>
                <w:lang w:eastAsia="ru-RU"/>
              </w:rPr>
            </w:pPr>
            <w:r w:rsidRPr="00893ABB">
              <w:rPr>
                <w:rFonts w:ascii="Arial" w:eastAsia="Times New Roman" w:hAnsi="Arial" w:cs="Arial"/>
                <w:sz w:val="24"/>
                <w:szCs w:val="24"/>
                <w:lang w:eastAsia="ru-RU"/>
              </w:rPr>
              <w:t>0,0</w:t>
            </w:r>
          </w:p>
        </w:tc>
        <w:tc>
          <w:tcPr>
            <w:tcW w:w="1775" w:type="dxa"/>
            <w:tcBorders>
              <w:top w:val="nil"/>
              <w:left w:val="nil"/>
              <w:bottom w:val="nil"/>
              <w:right w:val="nil"/>
            </w:tcBorders>
            <w:shd w:val="clear" w:color="auto" w:fill="auto"/>
            <w:noWrap/>
            <w:vAlign w:val="bottom"/>
            <w:hideMark/>
          </w:tcPr>
          <w:p w:rsidR="00473687" w:rsidRPr="00893ABB" w:rsidRDefault="00473687" w:rsidP="00473687">
            <w:pPr>
              <w:spacing w:after="0" w:line="240" w:lineRule="auto"/>
              <w:jc w:val="right"/>
              <w:rPr>
                <w:rFonts w:ascii="Arial" w:eastAsia="Times New Roman" w:hAnsi="Arial" w:cs="Arial"/>
                <w:sz w:val="24"/>
                <w:szCs w:val="24"/>
                <w:lang w:eastAsia="ru-RU"/>
              </w:rPr>
            </w:pPr>
          </w:p>
        </w:tc>
        <w:tc>
          <w:tcPr>
            <w:tcW w:w="960" w:type="dxa"/>
            <w:tcBorders>
              <w:top w:val="nil"/>
              <w:left w:val="nil"/>
              <w:bottom w:val="nil"/>
              <w:right w:val="nil"/>
            </w:tcBorders>
            <w:shd w:val="clear" w:color="auto" w:fill="auto"/>
            <w:noWrap/>
            <w:vAlign w:val="bottom"/>
            <w:hideMark/>
          </w:tcPr>
          <w:p w:rsidR="00473687" w:rsidRPr="00893ABB" w:rsidRDefault="00473687" w:rsidP="00473687">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473687" w:rsidRPr="00893ABB" w:rsidRDefault="00473687" w:rsidP="00473687">
            <w:pPr>
              <w:spacing w:after="0" w:line="240" w:lineRule="auto"/>
              <w:rPr>
                <w:rFonts w:ascii="Times New Roman" w:eastAsia="Times New Roman" w:hAnsi="Times New Roman" w:cs="Times New Roman"/>
                <w:sz w:val="20"/>
                <w:szCs w:val="20"/>
                <w:lang w:eastAsia="ru-RU"/>
              </w:rPr>
            </w:pPr>
          </w:p>
        </w:tc>
      </w:tr>
      <w:tr w:rsidR="00473687" w:rsidRPr="00893ABB" w:rsidTr="00893ABB">
        <w:trPr>
          <w:trHeight w:val="1320"/>
        </w:trPr>
        <w:tc>
          <w:tcPr>
            <w:tcW w:w="4500" w:type="dxa"/>
            <w:tcBorders>
              <w:top w:val="nil"/>
              <w:left w:val="single" w:sz="4" w:space="0" w:color="auto"/>
              <w:bottom w:val="single" w:sz="4" w:space="0" w:color="auto"/>
              <w:right w:val="single" w:sz="4" w:space="0" w:color="auto"/>
            </w:tcBorders>
            <w:shd w:val="clear" w:color="auto" w:fill="auto"/>
            <w:vAlign w:val="bottom"/>
            <w:hideMark/>
          </w:tcPr>
          <w:p w:rsidR="00473687" w:rsidRPr="00893ABB" w:rsidRDefault="00473687" w:rsidP="00473687">
            <w:pPr>
              <w:spacing w:after="0" w:line="240" w:lineRule="auto"/>
              <w:rPr>
                <w:rFonts w:ascii="Arial" w:eastAsia="Times New Roman" w:hAnsi="Arial" w:cs="Arial"/>
                <w:sz w:val="24"/>
                <w:szCs w:val="24"/>
                <w:lang w:eastAsia="ru-RU"/>
              </w:rPr>
            </w:pPr>
            <w:r w:rsidRPr="00893ABB">
              <w:rPr>
                <w:rFonts w:ascii="Arial" w:eastAsia="Times New Roman" w:hAnsi="Arial" w:cs="Arial"/>
                <w:sz w:val="24"/>
                <w:szCs w:val="24"/>
                <w:lang w:eastAsia="ru-RU"/>
              </w:rPr>
              <w:t>предельные сроки погашения долговых обязательств, возникших при осуществлении заимствований в соответствующем финансовом году</w:t>
            </w:r>
          </w:p>
        </w:tc>
        <w:tc>
          <w:tcPr>
            <w:tcW w:w="1420" w:type="dxa"/>
            <w:tcBorders>
              <w:top w:val="nil"/>
              <w:left w:val="nil"/>
              <w:bottom w:val="single" w:sz="4" w:space="0" w:color="auto"/>
              <w:right w:val="single" w:sz="4" w:space="0" w:color="auto"/>
            </w:tcBorders>
            <w:shd w:val="clear" w:color="auto" w:fill="auto"/>
            <w:vAlign w:val="center"/>
            <w:hideMark/>
          </w:tcPr>
          <w:p w:rsidR="00473687" w:rsidRPr="00893ABB" w:rsidRDefault="00473687" w:rsidP="00473687">
            <w:pPr>
              <w:spacing w:after="0" w:line="240" w:lineRule="auto"/>
              <w:jc w:val="center"/>
              <w:rPr>
                <w:rFonts w:ascii="Arial" w:eastAsia="Times New Roman" w:hAnsi="Arial" w:cs="Arial"/>
                <w:sz w:val="24"/>
                <w:szCs w:val="24"/>
                <w:lang w:eastAsia="ru-RU"/>
              </w:rPr>
            </w:pPr>
            <w:r w:rsidRPr="00893ABB">
              <w:rPr>
                <w:rFonts w:ascii="Arial" w:eastAsia="Times New Roman" w:hAnsi="Arial" w:cs="Arial"/>
                <w:sz w:val="24"/>
                <w:szCs w:val="24"/>
                <w:lang w:eastAsia="ru-RU"/>
              </w:rPr>
              <w:t>до 3 лет</w:t>
            </w:r>
          </w:p>
        </w:tc>
        <w:tc>
          <w:tcPr>
            <w:tcW w:w="1220" w:type="dxa"/>
            <w:tcBorders>
              <w:top w:val="nil"/>
              <w:left w:val="nil"/>
              <w:bottom w:val="single" w:sz="4" w:space="0" w:color="auto"/>
              <w:right w:val="single" w:sz="4" w:space="0" w:color="auto"/>
            </w:tcBorders>
            <w:shd w:val="clear" w:color="auto" w:fill="auto"/>
            <w:vAlign w:val="center"/>
            <w:hideMark/>
          </w:tcPr>
          <w:p w:rsidR="00473687" w:rsidRPr="00893ABB" w:rsidRDefault="00473687" w:rsidP="00473687">
            <w:pPr>
              <w:spacing w:after="0" w:line="240" w:lineRule="auto"/>
              <w:jc w:val="center"/>
              <w:rPr>
                <w:rFonts w:ascii="Arial" w:eastAsia="Times New Roman" w:hAnsi="Arial" w:cs="Arial"/>
                <w:sz w:val="24"/>
                <w:szCs w:val="24"/>
                <w:lang w:eastAsia="ru-RU"/>
              </w:rPr>
            </w:pPr>
            <w:r w:rsidRPr="00893ABB">
              <w:rPr>
                <w:rFonts w:ascii="Arial" w:eastAsia="Times New Roman" w:hAnsi="Arial" w:cs="Arial"/>
                <w:sz w:val="24"/>
                <w:szCs w:val="24"/>
                <w:lang w:eastAsia="ru-RU"/>
              </w:rPr>
              <w:t>до 3 лет</w:t>
            </w:r>
          </w:p>
        </w:tc>
        <w:tc>
          <w:tcPr>
            <w:tcW w:w="1525" w:type="dxa"/>
            <w:tcBorders>
              <w:top w:val="nil"/>
              <w:left w:val="nil"/>
              <w:bottom w:val="single" w:sz="4" w:space="0" w:color="auto"/>
              <w:right w:val="single" w:sz="4" w:space="0" w:color="auto"/>
            </w:tcBorders>
            <w:shd w:val="clear" w:color="auto" w:fill="auto"/>
            <w:vAlign w:val="center"/>
            <w:hideMark/>
          </w:tcPr>
          <w:p w:rsidR="00473687" w:rsidRPr="00893ABB" w:rsidRDefault="00473687" w:rsidP="00473687">
            <w:pPr>
              <w:spacing w:after="0" w:line="240" w:lineRule="auto"/>
              <w:jc w:val="center"/>
              <w:rPr>
                <w:rFonts w:ascii="Arial" w:eastAsia="Times New Roman" w:hAnsi="Arial" w:cs="Arial"/>
                <w:sz w:val="24"/>
                <w:szCs w:val="24"/>
                <w:lang w:eastAsia="ru-RU"/>
              </w:rPr>
            </w:pPr>
            <w:r w:rsidRPr="00893ABB">
              <w:rPr>
                <w:rFonts w:ascii="Arial" w:eastAsia="Times New Roman" w:hAnsi="Arial" w:cs="Arial"/>
                <w:sz w:val="24"/>
                <w:szCs w:val="24"/>
                <w:lang w:eastAsia="ru-RU"/>
              </w:rPr>
              <w:t>до 3 лет</w:t>
            </w:r>
          </w:p>
        </w:tc>
        <w:tc>
          <w:tcPr>
            <w:tcW w:w="1775" w:type="dxa"/>
            <w:tcBorders>
              <w:top w:val="nil"/>
              <w:left w:val="nil"/>
              <w:bottom w:val="nil"/>
              <w:right w:val="nil"/>
            </w:tcBorders>
            <w:shd w:val="clear" w:color="auto" w:fill="auto"/>
            <w:noWrap/>
            <w:vAlign w:val="bottom"/>
            <w:hideMark/>
          </w:tcPr>
          <w:p w:rsidR="00473687" w:rsidRPr="00893ABB" w:rsidRDefault="00473687" w:rsidP="00473687">
            <w:pPr>
              <w:spacing w:after="0" w:line="240" w:lineRule="auto"/>
              <w:jc w:val="center"/>
              <w:rPr>
                <w:rFonts w:ascii="Arial" w:eastAsia="Times New Roman" w:hAnsi="Arial" w:cs="Arial"/>
                <w:sz w:val="24"/>
                <w:szCs w:val="24"/>
                <w:lang w:eastAsia="ru-RU"/>
              </w:rPr>
            </w:pPr>
          </w:p>
        </w:tc>
        <w:tc>
          <w:tcPr>
            <w:tcW w:w="960" w:type="dxa"/>
            <w:tcBorders>
              <w:top w:val="nil"/>
              <w:left w:val="nil"/>
              <w:bottom w:val="nil"/>
              <w:right w:val="nil"/>
            </w:tcBorders>
            <w:shd w:val="clear" w:color="auto" w:fill="auto"/>
            <w:noWrap/>
            <w:vAlign w:val="bottom"/>
            <w:hideMark/>
          </w:tcPr>
          <w:p w:rsidR="00473687" w:rsidRPr="00893ABB" w:rsidRDefault="00473687" w:rsidP="00473687">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473687" w:rsidRPr="00893ABB" w:rsidRDefault="00473687" w:rsidP="00473687">
            <w:pPr>
              <w:spacing w:after="0" w:line="240" w:lineRule="auto"/>
              <w:rPr>
                <w:rFonts w:ascii="Times New Roman" w:eastAsia="Times New Roman" w:hAnsi="Times New Roman" w:cs="Times New Roman"/>
                <w:sz w:val="20"/>
                <w:szCs w:val="20"/>
                <w:lang w:eastAsia="ru-RU"/>
              </w:rPr>
            </w:pPr>
          </w:p>
        </w:tc>
      </w:tr>
      <w:tr w:rsidR="00473687" w:rsidRPr="00893ABB" w:rsidTr="00893ABB">
        <w:trPr>
          <w:trHeight w:val="255"/>
        </w:trPr>
        <w:tc>
          <w:tcPr>
            <w:tcW w:w="4500" w:type="dxa"/>
            <w:tcBorders>
              <w:top w:val="nil"/>
              <w:left w:val="nil"/>
              <w:bottom w:val="nil"/>
              <w:right w:val="nil"/>
            </w:tcBorders>
            <w:shd w:val="clear" w:color="auto" w:fill="auto"/>
            <w:noWrap/>
            <w:vAlign w:val="bottom"/>
            <w:hideMark/>
          </w:tcPr>
          <w:p w:rsidR="00473687" w:rsidRPr="00893ABB" w:rsidRDefault="00473687" w:rsidP="00473687">
            <w:pPr>
              <w:spacing w:after="0" w:line="240" w:lineRule="auto"/>
              <w:rPr>
                <w:rFonts w:ascii="Times New Roman" w:eastAsia="Times New Roman" w:hAnsi="Times New Roman" w:cs="Times New Roman"/>
                <w:sz w:val="20"/>
                <w:szCs w:val="20"/>
                <w:lang w:eastAsia="ru-RU"/>
              </w:rPr>
            </w:pPr>
          </w:p>
        </w:tc>
        <w:tc>
          <w:tcPr>
            <w:tcW w:w="1420" w:type="dxa"/>
            <w:tcBorders>
              <w:top w:val="nil"/>
              <w:left w:val="nil"/>
              <w:bottom w:val="nil"/>
              <w:right w:val="nil"/>
            </w:tcBorders>
            <w:shd w:val="clear" w:color="auto" w:fill="auto"/>
            <w:noWrap/>
            <w:vAlign w:val="bottom"/>
            <w:hideMark/>
          </w:tcPr>
          <w:p w:rsidR="00473687" w:rsidRPr="00893ABB" w:rsidRDefault="00473687" w:rsidP="00473687">
            <w:pPr>
              <w:spacing w:after="0" w:line="240" w:lineRule="auto"/>
              <w:rPr>
                <w:rFonts w:ascii="Times New Roman" w:eastAsia="Times New Roman" w:hAnsi="Times New Roman" w:cs="Times New Roman"/>
                <w:sz w:val="20"/>
                <w:szCs w:val="20"/>
                <w:lang w:eastAsia="ru-RU"/>
              </w:rPr>
            </w:pPr>
          </w:p>
        </w:tc>
        <w:tc>
          <w:tcPr>
            <w:tcW w:w="1220" w:type="dxa"/>
            <w:tcBorders>
              <w:top w:val="nil"/>
              <w:left w:val="nil"/>
              <w:bottom w:val="nil"/>
              <w:right w:val="nil"/>
            </w:tcBorders>
            <w:shd w:val="clear" w:color="auto" w:fill="auto"/>
            <w:noWrap/>
            <w:vAlign w:val="bottom"/>
            <w:hideMark/>
          </w:tcPr>
          <w:p w:rsidR="00473687" w:rsidRPr="00893ABB" w:rsidRDefault="00473687" w:rsidP="00473687">
            <w:pPr>
              <w:spacing w:after="0" w:line="240" w:lineRule="auto"/>
              <w:rPr>
                <w:rFonts w:ascii="Times New Roman" w:eastAsia="Times New Roman" w:hAnsi="Times New Roman" w:cs="Times New Roman"/>
                <w:sz w:val="20"/>
                <w:szCs w:val="20"/>
                <w:lang w:eastAsia="ru-RU"/>
              </w:rPr>
            </w:pPr>
          </w:p>
        </w:tc>
        <w:tc>
          <w:tcPr>
            <w:tcW w:w="1525" w:type="dxa"/>
            <w:tcBorders>
              <w:top w:val="nil"/>
              <w:left w:val="nil"/>
              <w:bottom w:val="nil"/>
              <w:right w:val="nil"/>
            </w:tcBorders>
            <w:shd w:val="clear" w:color="auto" w:fill="auto"/>
            <w:noWrap/>
            <w:vAlign w:val="bottom"/>
            <w:hideMark/>
          </w:tcPr>
          <w:p w:rsidR="00473687" w:rsidRPr="00893ABB" w:rsidRDefault="00473687" w:rsidP="00473687">
            <w:pPr>
              <w:spacing w:after="0" w:line="240" w:lineRule="auto"/>
              <w:rPr>
                <w:rFonts w:ascii="Times New Roman" w:eastAsia="Times New Roman" w:hAnsi="Times New Roman" w:cs="Times New Roman"/>
                <w:sz w:val="20"/>
                <w:szCs w:val="20"/>
                <w:lang w:eastAsia="ru-RU"/>
              </w:rPr>
            </w:pPr>
          </w:p>
        </w:tc>
        <w:tc>
          <w:tcPr>
            <w:tcW w:w="1775" w:type="dxa"/>
            <w:tcBorders>
              <w:top w:val="nil"/>
              <w:left w:val="nil"/>
              <w:bottom w:val="nil"/>
              <w:right w:val="nil"/>
            </w:tcBorders>
            <w:shd w:val="clear" w:color="auto" w:fill="auto"/>
            <w:noWrap/>
            <w:vAlign w:val="bottom"/>
            <w:hideMark/>
          </w:tcPr>
          <w:p w:rsidR="00473687" w:rsidRPr="00893ABB" w:rsidRDefault="00473687" w:rsidP="00473687">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473687" w:rsidRPr="00893ABB" w:rsidRDefault="00473687" w:rsidP="00473687">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473687" w:rsidRPr="00893ABB" w:rsidRDefault="00473687" w:rsidP="00473687">
            <w:pPr>
              <w:spacing w:after="0" w:line="240" w:lineRule="auto"/>
              <w:rPr>
                <w:rFonts w:ascii="Times New Roman" w:eastAsia="Times New Roman" w:hAnsi="Times New Roman" w:cs="Times New Roman"/>
                <w:sz w:val="20"/>
                <w:szCs w:val="20"/>
                <w:lang w:eastAsia="ru-RU"/>
              </w:rPr>
            </w:pPr>
          </w:p>
        </w:tc>
      </w:tr>
      <w:tr w:rsidR="00473687" w:rsidRPr="00893ABB" w:rsidTr="00893ABB">
        <w:trPr>
          <w:trHeight w:val="255"/>
        </w:trPr>
        <w:tc>
          <w:tcPr>
            <w:tcW w:w="4500" w:type="dxa"/>
            <w:tcBorders>
              <w:top w:val="nil"/>
              <w:left w:val="nil"/>
              <w:bottom w:val="nil"/>
              <w:right w:val="nil"/>
            </w:tcBorders>
            <w:shd w:val="clear" w:color="auto" w:fill="auto"/>
            <w:noWrap/>
            <w:vAlign w:val="bottom"/>
            <w:hideMark/>
          </w:tcPr>
          <w:p w:rsidR="00473687" w:rsidRPr="00893ABB" w:rsidRDefault="00473687" w:rsidP="00473687">
            <w:pPr>
              <w:spacing w:after="0" w:line="240" w:lineRule="auto"/>
              <w:rPr>
                <w:rFonts w:ascii="Times New Roman" w:eastAsia="Times New Roman" w:hAnsi="Times New Roman" w:cs="Times New Roman"/>
                <w:sz w:val="20"/>
                <w:szCs w:val="20"/>
                <w:lang w:eastAsia="ru-RU"/>
              </w:rPr>
            </w:pPr>
          </w:p>
        </w:tc>
        <w:tc>
          <w:tcPr>
            <w:tcW w:w="1420" w:type="dxa"/>
            <w:tcBorders>
              <w:top w:val="nil"/>
              <w:left w:val="nil"/>
              <w:bottom w:val="nil"/>
              <w:right w:val="nil"/>
            </w:tcBorders>
            <w:shd w:val="clear" w:color="auto" w:fill="auto"/>
            <w:noWrap/>
            <w:vAlign w:val="bottom"/>
            <w:hideMark/>
          </w:tcPr>
          <w:p w:rsidR="00473687" w:rsidRPr="00893ABB" w:rsidRDefault="00473687" w:rsidP="00473687">
            <w:pPr>
              <w:spacing w:after="0" w:line="240" w:lineRule="auto"/>
              <w:rPr>
                <w:rFonts w:ascii="Times New Roman" w:eastAsia="Times New Roman" w:hAnsi="Times New Roman" w:cs="Times New Roman"/>
                <w:sz w:val="20"/>
                <w:szCs w:val="20"/>
                <w:lang w:eastAsia="ru-RU"/>
              </w:rPr>
            </w:pPr>
          </w:p>
        </w:tc>
        <w:tc>
          <w:tcPr>
            <w:tcW w:w="1220" w:type="dxa"/>
            <w:tcBorders>
              <w:top w:val="nil"/>
              <w:left w:val="nil"/>
              <w:bottom w:val="nil"/>
              <w:right w:val="nil"/>
            </w:tcBorders>
            <w:shd w:val="clear" w:color="auto" w:fill="auto"/>
            <w:noWrap/>
            <w:vAlign w:val="bottom"/>
            <w:hideMark/>
          </w:tcPr>
          <w:p w:rsidR="00473687" w:rsidRPr="00893ABB" w:rsidRDefault="00473687" w:rsidP="00473687">
            <w:pPr>
              <w:spacing w:after="0" w:line="240" w:lineRule="auto"/>
              <w:rPr>
                <w:rFonts w:ascii="Times New Roman" w:eastAsia="Times New Roman" w:hAnsi="Times New Roman" w:cs="Times New Roman"/>
                <w:sz w:val="20"/>
                <w:szCs w:val="20"/>
                <w:lang w:eastAsia="ru-RU"/>
              </w:rPr>
            </w:pPr>
          </w:p>
        </w:tc>
        <w:tc>
          <w:tcPr>
            <w:tcW w:w="1525" w:type="dxa"/>
            <w:tcBorders>
              <w:top w:val="nil"/>
              <w:left w:val="nil"/>
              <w:bottom w:val="nil"/>
              <w:right w:val="nil"/>
            </w:tcBorders>
            <w:shd w:val="clear" w:color="auto" w:fill="auto"/>
            <w:noWrap/>
            <w:vAlign w:val="bottom"/>
            <w:hideMark/>
          </w:tcPr>
          <w:p w:rsidR="00473687" w:rsidRPr="00893ABB" w:rsidRDefault="00473687" w:rsidP="00473687">
            <w:pPr>
              <w:spacing w:after="0" w:line="240" w:lineRule="auto"/>
              <w:rPr>
                <w:rFonts w:ascii="Times New Roman" w:eastAsia="Times New Roman" w:hAnsi="Times New Roman" w:cs="Times New Roman"/>
                <w:sz w:val="20"/>
                <w:szCs w:val="20"/>
                <w:lang w:eastAsia="ru-RU"/>
              </w:rPr>
            </w:pPr>
          </w:p>
        </w:tc>
        <w:tc>
          <w:tcPr>
            <w:tcW w:w="1775" w:type="dxa"/>
            <w:tcBorders>
              <w:top w:val="nil"/>
              <w:left w:val="nil"/>
              <w:bottom w:val="nil"/>
              <w:right w:val="nil"/>
            </w:tcBorders>
            <w:shd w:val="clear" w:color="auto" w:fill="auto"/>
            <w:noWrap/>
            <w:vAlign w:val="bottom"/>
            <w:hideMark/>
          </w:tcPr>
          <w:p w:rsidR="00473687" w:rsidRPr="00893ABB" w:rsidRDefault="00473687" w:rsidP="00473687">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473687" w:rsidRPr="00893ABB" w:rsidRDefault="00473687" w:rsidP="00473687">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473687" w:rsidRPr="00893ABB" w:rsidRDefault="00473687" w:rsidP="00473687">
            <w:pPr>
              <w:spacing w:after="0" w:line="240" w:lineRule="auto"/>
              <w:rPr>
                <w:rFonts w:ascii="Times New Roman" w:eastAsia="Times New Roman" w:hAnsi="Times New Roman" w:cs="Times New Roman"/>
                <w:sz w:val="20"/>
                <w:szCs w:val="20"/>
                <w:lang w:eastAsia="ru-RU"/>
              </w:rPr>
            </w:pPr>
          </w:p>
        </w:tc>
      </w:tr>
      <w:tr w:rsidR="00473687" w:rsidRPr="00893ABB" w:rsidTr="00893ABB">
        <w:trPr>
          <w:trHeight w:val="255"/>
        </w:trPr>
        <w:tc>
          <w:tcPr>
            <w:tcW w:w="4500" w:type="dxa"/>
            <w:tcBorders>
              <w:top w:val="nil"/>
              <w:left w:val="nil"/>
              <w:bottom w:val="nil"/>
              <w:right w:val="nil"/>
            </w:tcBorders>
            <w:shd w:val="clear" w:color="auto" w:fill="auto"/>
            <w:noWrap/>
            <w:vAlign w:val="bottom"/>
            <w:hideMark/>
          </w:tcPr>
          <w:p w:rsidR="00473687" w:rsidRPr="00893ABB" w:rsidRDefault="00473687" w:rsidP="00473687">
            <w:pPr>
              <w:spacing w:after="0" w:line="240" w:lineRule="auto"/>
              <w:rPr>
                <w:rFonts w:ascii="Times New Roman" w:eastAsia="Times New Roman" w:hAnsi="Times New Roman" w:cs="Times New Roman"/>
                <w:sz w:val="20"/>
                <w:szCs w:val="20"/>
                <w:lang w:eastAsia="ru-RU"/>
              </w:rPr>
            </w:pPr>
          </w:p>
        </w:tc>
        <w:tc>
          <w:tcPr>
            <w:tcW w:w="1420" w:type="dxa"/>
            <w:tcBorders>
              <w:top w:val="nil"/>
              <w:left w:val="nil"/>
              <w:bottom w:val="nil"/>
              <w:right w:val="nil"/>
            </w:tcBorders>
            <w:shd w:val="clear" w:color="auto" w:fill="auto"/>
            <w:noWrap/>
            <w:vAlign w:val="bottom"/>
            <w:hideMark/>
          </w:tcPr>
          <w:p w:rsidR="00473687" w:rsidRPr="00893ABB" w:rsidRDefault="00473687" w:rsidP="00473687">
            <w:pPr>
              <w:spacing w:after="0" w:line="240" w:lineRule="auto"/>
              <w:rPr>
                <w:rFonts w:ascii="Times New Roman" w:eastAsia="Times New Roman" w:hAnsi="Times New Roman" w:cs="Times New Roman"/>
                <w:sz w:val="20"/>
                <w:szCs w:val="20"/>
                <w:lang w:eastAsia="ru-RU"/>
              </w:rPr>
            </w:pPr>
          </w:p>
        </w:tc>
        <w:tc>
          <w:tcPr>
            <w:tcW w:w="1220" w:type="dxa"/>
            <w:tcBorders>
              <w:top w:val="nil"/>
              <w:left w:val="nil"/>
              <w:bottom w:val="nil"/>
              <w:right w:val="nil"/>
            </w:tcBorders>
            <w:shd w:val="clear" w:color="auto" w:fill="auto"/>
            <w:noWrap/>
            <w:vAlign w:val="bottom"/>
            <w:hideMark/>
          </w:tcPr>
          <w:p w:rsidR="00473687" w:rsidRPr="00893ABB" w:rsidRDefault="00473687" w:rsidP="00473687">
            <w:pPr>
              <w:spacing w:after="0" w:line="240" w:lineRule="auto"/>
              <w:rPr>
                <w:rFonts w:ascii="Times New Roman" w:eastAsia="Times New Roman" w:hAnsi="Times New Roman" w:cs="Times New Roman"/>
                <w:sz w:val="20"/>
                <w:szCs w:val="20"/>
                <w:lang w:eastAsia="ru-RU"/>
              </w:rPr>
            </w:pPr>
          </w:p>
        </w:tc>
        <w:tc>
          <w:tcPr>
            <w:tcW w:w="1525" w:type="dxa"/>
            <w:tcBorders>
              <w:top w:val="nil"/>
              <w:left w:val="nil"/>
              <w:bottom w:val="nil"/>
              <w:right w:val="nil"/>
            </w:tcBorders>
            <w:shd w:val="clear" w:color="auto" w:fill="auto"/>
            <w:noWrap/>
            <w:vAlign w:val="bottom"/>
            <w:hideMark/>
          </w:tcPr>
          <w:p w:rsidR="00473687" w:rsidRPr="00893ABB" w:rsidRDefault="00473687" w:rsidP="00473687">
            <w:pPr>
              <w:spacing w:after="0" w:line="240" w:lineRule="auto"/>
              <w:rPr>
                <w:rFonts w:ascii="Times New Roman" w:eastAsia="Times New Roman" w:hAnsi="Times New Roman" w:cs="Times New Roman"/>
                <w:sz w:val="20"/>
                <w:szCs w:val="20"/>
                <w:lang w:eastAsia="ru-RU"/>
              </w:rPr>
            </w:pPr>
          </w:p>
        </w:tc>
        <w:tc>
          <w:tcPr>
            <w:tcW w:w="1775" w:type="dxa"/>
            <w:tcBorders>
              <w:top w:val="nil"/>
              <w:left w:val="nil"/>
              <w:bottom w:val="nil"/>
              <w:right w:val="nil"/>
            </w:tcBorders>
            <w:shd w:val="clear" w:color="auto" w:fill="auto"/>
            <w:noWrap/>
            <w:vAlign w:val="bottom"/>
            <w:hideMark/>
          </w:tcPr>
          <w:p w:rsidR="00473687" w:rsidRPr="00893ABB" w:rsidRDefault="00473687" w:rsidP="00473687">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473687" w:rsidRPr="00893ABB" w:rsidRDefault="00473687" w:rsidP="00473687">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473687" w:rsidRPr="00893ABB" w:rsidRDefault="00473687" w:rsidP="00473687">
            <w:pPr>
              <w:spacing w:after="0" w:line="240" w:lineRule="auto"/>
              <w:rPr>
                <w:rFonts w:ascii="Times New Roman" w:eastAsia="Times New Roman" w:hAnsi="Times New Roman" w:cs="Times New Roman"/>
                <w:sz w:val="20"/>
                <w:szCs w:val="20"/>
                <w:lang w:eastAsia="ru-RU"/>
              </w:rPr>
            </w:pPr>
          </w:p>
        </w:tc>
      </w:tr>
      <w:tr w:rsidR="00473687" w:rsidRPr="00893ABB" w:rsidTr="00893ABB">
        <w:trPr>
          <w:trHeight w:val="255"/>
        </w:trPr>
        <w:tc>
          <w:tcPr>
            <w:tcW w:w="4500" w:type="dxa"/>
            <w:tcBorders>
              <w:top w:val="nil"/>
              <w:left w:val="nil"/>
              <w:bottom w:val="nil"/>
              <w:right w:val="nil"/>
            </w:tcBorders>
            <w:shd w:val="clear" w:color="auto" w:fill="auto"/>
            <w:noWrap/>
            <w:vAlign w:val="bottom"/>
            <w:hideMark/>
          </w:tcPr>
          <w:p w:rsidR="00473687" w:rsidRPr="00893ABB" w:rsidRDefault="00473687" w:rsidP="00473687">
            <w:pPr>
              <w:spacing w:after="0" w:line="240" w:lineRule="auto"/>
              <w:rPr>
                <w:rFonts w:ascii="Times New Roman" w:eastAsia="Times New Roman" w:hAnsi="Times New Roman" w:cs="Times New Roman"/>
                <w:sz w:val="20"/>
                <w:szCs w:val="20"/>
                <w:lang w:eastAsia="ru-RU"/>
              </w:rPr>
            </w:pPr>
          </w:p>
        </w:tc>
        <w:tc>
          <w:tcPr>
            <w:tcW w:w="1420" w:type="dxa"/>
            <w:tcBorders>
              <w:top w:val="nil"/>
              <w:left w:val="nil"/>
              <w:bottom w:val="nil"/>
              <w:right w:val="nil"/>
            </w:tcBorders>
            <w:shd w:val="clear" w:color="auto" w:fill="auto"/>
            <w:noWrap/>
            <w:vAlign w:val="bottom"/>
            <w:hideMark/>
          </w:tcPr>
          <w:p w:rsidR="00473687" w:rsidRPr="00893ABB" w:rsidRDefault="00473687" w:rsidP="00473687">
            <w:pPr>
              <w:spacing w:after="0" w:line="240" w:lineRule="auto"/>
              <w:rPr>
                <w:rFonts w:ascii="Times New Roman" w:eastAsia="Times New Roman" w:hAnsi="Times New Roman" w:cs="Times New Roman"/>
                <w:sz w:val="20"/>
                <w:szCs w:val="20"/>
                <w:lang w:eastAsia="ru-RU"/>
              </w:rPr>
            </w:pPr>
          </w:p>
        </w:tc>
        <w:tc>
          <w:tcPr>
            <w:tcW w:w="1220" w:type="dxa"/>
            <w:tcBorders>
              <w:top w:val="nil"/>
              <w:left w:val="nil"/>
              <w:bottom w:val="nil"/>
              <w:right w:val="nil"/>
            </w:tcBorders>
            <w:shd w:val="clear" w:color="auto" w:fill="auto"/>
            <w:noWrap/>
            <w:vAlign w:val="bottom"/>
            <w:hideMark/>
          </w:tcPr>
          <w:p w:rsidR="00473687" w:rsidRPr="00893ABB" w:rsidRDefault="00473687" w:rsidP="00473687">
            <w:pPr>
              <w:spacing w:after="0" w:line="240" w:lineRule="auto"/>
              <w:rPr>
                <w:rFonts w:ascii="Times New Roman" w:eastAsia="Times New Roman" w:hAnsi="Times New Roman" w:cs="Times New Roman"/>
                <w:sz w:val="20"/>
                <w:szCs w:val="20"/>
                <w:lang w:eastAsia="ru-RU"/>
              </w:rPr>
            </w:pPr>
          </w:p>
        </w:tc>
        <w:tc>
          <w:tcPr>
            <w:tcW w:w="1525" w:type="dxa"/>
            <w:tcBorders>
              <w:top w:val="nil"/>
              <w:left w:val="nil"/>
              <w:bottom w:val="nil"/>
              <w:right w:val="nil"/>
            </w:tcBorders>
            <w:shd w:val="clear" w:color="auto" w:fill="auto"/>
            <w:noWrap/>
            <w:vAlign w:val="bottom"/>
            <w:hideMark/>
          </w:tcPr>
          <w:p w:rsidR="00473687" w:rsidRPr="00893ABB" w:rsidRDefault="00473687" w:rsidP="00473687">
            <w:pPr>
              <w:spacing w:after="0" w:line="240" w:lineRule="auto"/>
              <w:rPr>
                <w:rFonts w:ascii="Times New Roman" w:eastAsia="Times New Roman" w:hAnsi="Times New Roman" w:cs="Times New Roman"/>
                <w:sz w:val="20"/>
                <w:szCs w:val="20"/>
                <w:lang w:eastAsia="ru-RU"/>
              </w:rPr>
            </w:pPr>
          </w:p>
        </w:tc>
        <w:tc>
          <w:tcPr>
            <w:tcW w:w="1775" w:type="dxa"/>
            <w:tcBorders>
              <w:top w:val="nil"/>
              <w:left w:val="nil"/>
              <w:bottom w:val="nil"/>
              <w:right w:val="nil"/>
            </w:tcBorders>
            <w:shd w:val="clear" w:color="auto" w:fill="auto"/>
            <w:noWrap/>
            <w:vAlign w:val="bottom"/>
            <w:hideMark/>
          </w:tcPr>
          <w:p w:rsidR="00473687" w:rsidRPr="00893ABB" w:rsidRDefault="00473687" w:rsidP="00473687">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473687" w:rsidRPr="00893ABB" w:rsidRDefault="00473687" w:rsidP="00473687">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473687" w:rsidRPr="00893ABB" w:rsidRDefault="00473687" w:rsidP="00473687">
            <w:pPr>
              <w:spacing w:after="0" w:line="240" w:lineRule="auto"/>
              <w:rPr>
                <w:rFonts w:ascii="Times New Roman" w:eastAsia="Times New Roman" w:hAnsi="Times New Roman" w:cs="Times New Roman"/>
                <w:sz w:val="20"/>
                <w:szCs w:val="20"/>
                <w:lang w:eastAsia="ru-RU"/>
              </w:rPr>
            </w:pPr>
          </w:p>
        </w:tc>
      </w:tr>
      <w:tr w:rsidR="00473687" w:rsidRPr="00893ABB" w:rsidTr="00893ABB">
        <w:trPr>
          <w:trHeight w:val="255"/>
        </w:trPr>
        <w:tc>
          <w:tcPr>
            <w:tcW w:w="4500" w:type="dxa"/>
            <w:tcBorders>
              <w:top w:val="nil"/>
              <w:left w:val="nil"/>
              <w:bottom w:val="nil"/>
              <w:right w:val="nil"/>
            </w:tcBorders>
            <w:shd w:val="clear" w:color="auto" w:fill="auto"/>
            <w:noWrap/>
            <w:vAlign w:val="bottom"/>
            <w:hideMark/>
          </w:tcPr>
          <w:p w:rsidR="00473687" w:rsidRPr="00893ABB" w:rsidRDefault="00473687" w:rsidP="00473687">
            <w:pPr>
              <w:spacing w:after="0" w:line="240" w:lineRule="auto"/>
              <w:rPr>
                <w:rFonts w:ascii="Arial CYR" w:eastAsia="Times New Roman" w:hAnsi="Arial CYR" w:cs="Times New Roman"/>
                <w:sz w:val="20"/>
                <w:szCs w:val="20"/>
                <w:lang w:eastAsia="ru-RU"/>
              </w:rPr>
            </w:pPr>
            <w:r w:rsidRPr="00893ABB">
              <w:rPr>
                <w:rFonts w:ascii="Arial CYR" w:eastAsia="Times New Roman" w:hAnsi="Arial CYR" w:cs="Times New Roman"/>
                <w:sz w:val="20"/>
                <w:szCs w:val="20"/>
                <w:lang w:eastAsia="ru-RU"/>
              </w:rPr>
              <w:t>Глава МО "Середкино"</w:t>
            </w:r>
          </w:p>
        </w:tc>
        <w:tc>
          <w:tcPr>
            <w:tcW w:w="1420" w:type="dxa"/>
            <w:tcBorders>
              <w:top w:val="nil"/>
              <w:left w:val="nil"/>
              <w:bottom w:val="nil"/>
              <w:right w:val="nil"/>
            </w:tcBorders>
            <w:shd w:val="clear" w:color="auto" w:fill="auto"/>
            <w:noWrap/>
            <w:vAlign w:val="bottom"/>
            <w:hideMark/>
          </w:tcPr>
          <w:p w:rsidR="00473687" w:rsidRPr="00893ABB" w:rsidRDefault="00473687" w:rsidP="00473687">
            <w:pPr>
              <w:spacing w:after="0" w:line="240" w:lineRule="auto"/>
              <w:rPr>
                <w:rFonts w:ascii="Arial CYR" w:eastAsia="Times New Roman" w:hAnsi="Arial CYR" w:cs="Times New Roman"/>
                <w:sz w:val="20"/>
                <w:szCs w:val="20"/>
                <w:lang w:eastAsia="ru-RU"/>
              </w:rPr>
            </w:pPr>
          </w:p>
        </w:tc>
        <w:tc>
          <w:tcPr>
            <w:tcW w:w="2745" w:type="dxa"/>
            <w:gridSpan w:val="2"/>
            <w:tcBorders>
              <w:top w:val="nil"/>
              <w:left w:val="nil"/>
              <w:bottom w:val="nil"/>
              <w:right w:val="nil"/>
            </w:tcBorders>
            <w:shd w:val="clear" w:color="auto" w:fill="auto"/>
            <w:vAlign w:val="bottom"/>
            <w:hideMark/>
          </w:tcPr>
          <w:p w:rsidR="00473687" w:rsidRPr="00893ABB" w:rsidRDefault="00473687" w:rsidP="00473687">
            <w:pPr>
              <w:spacing w:after="0" w:line="240" w:lineRule="auto"/>
              <w:jc w:val="center"/>
              <w:rPr>
                <w:rFonts w:ascii="Arial CYR" w:eastAsia="Times New Roman" w:hAnsi="Arial CYR" w:cs="Times New Roman"/>
                <w:sz w:val="20"/>
                <w:szCs w:val="20"/>
                <w:lang w:eastAsia="ru-RU"/>
              </w:rPr>
            </w:pPr>
            <w:r w:rsidRPr="00893ABB">
              <w:rPr>
                <w:rFonts w:ascii="Arial CYR" w:eastAsia="Times New Roman" w:hAnsi="Arial CYR" w:cs="Times New Roman"/>
                <w:sz w:val="20"/>
                <w:szCs w:val="20"/>
                <w:lang w:eastAsia="ru-RU"/>
              </w:rPr>
              <w:t>И. А. Середкина</w:t>
            </w:r>
          </w:p>
        </w:tc>
        <w:tc>
          <w:tcPr>
            <w:tcW w:w="1775" w:type="dxa"/>
            <w:tcBorders>
              <w:top w:val="nil"/>
              <w:left w:val="nil"/>
              <w:bottom w:val="nil"/>
              <w:right w:val="nil"/>
            </w:tcBorders>
            <w:shd w:val="clear" w:color="auto" w:fill="auto"/>
            <w:noWrap/>
            <w:vAlign w:val="bottom"/>
            <w:hideMark/>
          </w:tcPr>
          <w:p w:rsidR="00473687" w:rsidRPr="00893ABB" w:rsidRDefault="00473687" w:rsidP="00473687">
            <w:pPr>
              <w:spacing w:after="0" w:line="240" w:lineRule="auto"/>
              <w:jc w:val="center"/>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473687" w:rsidRPr="00893ABB" w:rsidRDefault="00473687" w:rsidP="00473687">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473687" w:rsidRPr="00893ABB" w:rsidRDefault="00473687" w:rsidP="00473687">
            <w:pPr>
              <w:spacing w:after="0" w:line="240" w:lineRule="auto"/>
              <w:rPr>
                <w:rFonts w:ascii="Times New Roman" w:eastAsia="Times New Roman" w:hAnsi="Times New Roman" w:cs="Times New Roman"/>
                <w:sz w:val="20"/>
                <w:szCs w:val="20"/>
                <w:lang w:eastAsia="ru-RU"/>
              </w:rPr>
            </w:pPr>
          </w:p>
        </w:tc>
      </w:tr>
      <w:tr w:rsidR="00473687" w:rsidRPr="00893ABB" w:rsidTr="00893ABB">
        <w:trPr>
          <w:trHeight w:val="255"/>
        </w:trPr>
        <w:tc>
          <w:tcPr>
            <w:tcW w:w="4500" w:type="dxa"/>
            <w:tcBorders>
              <w:top w:val="nil"/>
              <w:left w:val="nil"/>
              <w:bottom w:val="nil"/>
              <w:right w:val="nil"/>
            </w:tcBorders>
            <w:shd w:val="clear" w:color="auto" w:fill="auto"/>
            <w:noWrap/>
            <w:vAlign w:val="bottom"/>
            <w:hideMark/>
          </w:tcPr>
          <w:p w:rsidR="00473687" w:rsidRPr="00893ABB" w:rsidRDefault="00473687" w:rsidP="00473687">
            <w:pPr>
              <w:spacing w:after="0" w:line="240" w:lineRule="auto"/>
              <w:rPr>
                <w:rFonts w:ascii="Times New Roman" w:eastAsia="Times New Roman" w:hAnsi="Times New Roman" w:cs="Times New Roman"/>
                <w:sz w:val="20"/>
                <w:szCs w:val="20"/>
                <w:lang w:eastAsia="ru-RU"/>
              </w:rPr>
            </w:pPr>
          </w:p>
        </w:tc>
        <w:tc>
          <w:tcPr>
            <w:tcW w:w="1420" w:type="dxa"/>
            <w:tcBorders>
              <w:top w:val="nil"/>
              <w:left w:val="nil"/>
              <w:bottom w:val="nil"/>
              <w:right w:val="nil"/>
            </w:tcBorders>
            <w:shd w:val="clear" w:color="auto" w:fill="auto"/>
            <w:noWrap/>
            <w:vAlign w:val="bottom"/>
            <w:hideMark/>
          </w:tcPr>
          <w:p w:rsidR="00473687" w:rsidRPr="00893ABB" w:rsidRDefault="00473687" w:rsidP="00473687">
            <w:pPr>
              <w:spacing w:after="0" w:line="240" w:lineRule="auto"/>
              <w:rPr>
                <w:rFonts w:ascii="Times New Roman" w:eastAsia="Times New Roman" w:hAnsi="Times New Roman" w:cs="Times New Roman"/>
                <w:sz w:val="20"/>
                <w:szCs w:val="20"/>
                <w:lang w:eastAsia="ru-RU"/>
              </w:rPr>
            </w:pPr>
          </w:p>
        </w:tc>
        <w:tc>
          <w:tcPr>
            <w:tcW w:w="1220" w:type="dxa"/>
            <w:tcBorders>
              <w:top w:val="nil"/>
              <w:left w:val="nil"/>
              <w:bottom w:val="nil"/>
              <w:right w:val="nil"/>
            </w:tcBorders>
            <w:shd w:val="clear" w:color="auto" w:fill="auto"/>
            <w:noWrap/>
            <w:vAlign w:val="bottom"/>
            <w:hideMark/>
          </w:tcPr>
          <w:p w:rsidR="00473687" w:rsidRPr="00893ABB" w:rsidRDefault="00473687" w:rsidP="00473687">
            <w:pPr>
              <w:spacing w:after="0" w:line="240" w:lineRule="auto"/>
              <w:rPr>
                <w:rFonts w:ascii="Times New Roman" w:eastAsia="Times New Roman" w:hAnsi="Times New Roman" w:cs="Times New Roman"/>
                <w:sz w:val="20"/>
                <w:szCs w:val="20"/>
                <w:lang w:eastAsia="ru-RU"/>
              </w:rPr>
            </w:pPr>
          </w:p>
        </w:tc>
        <w:tc>
          <w:tcPr>
            <w:tcW w:w="1525" w:type="dxa"/>
            <w:tcBorders>
              <w:top w:val="nil"/>
              <w:left w:val="nil"/>
              <w:bottom w:val="nil"/>
              <w:right w:val="nil"/>
            </w:tcBorders>
            <w:shd w:val="clear" w:color="auto" w:fill="auto"/>
            <w:noWrap/>
            <w:vAlign w:val="bottom"/>
            <w:hideMark/>
          </w:tcPr>
          <w:p w:rsidR="00473687" w:rsidRPr="00893ABB" w:rsidRDefault="00473687" w:rsidP="00473687">
            <w:pPr>
              <w:spacing w:after="0" w:line="240" w:lineRule="auto"/>
              <w:rPr>
                <w:rFonts w:ascii="Times New Roman" w:eastAsia="Times New Roman" w:hAnsi="Times New Roman" w:cs="Times New Roman"/>
                <w:sz w:val="20"/>
                <w:szCs w:val="20"/>
                <w:lang w:eastAsia="ru-RU"/>
              </w:rPr>
            </w:pPr>
          </w:p>
        </w:tc>
        <w:tc>
          <w:tcPr>
            <w:tcW w:w="1775" w:type="dxa"/>
            <w:tcBorders>
              <w:top w:val="nil"/>
              <w:left w:val="nil"/>
              <w:bottom w:val="nil"/>
              <w:right w:val="nil"/>
            </w:tcBorders>
            <w:shd w:val="clear" w:color="auto" w:fill="auto"/>
            <w:noWrap/>
            <w:vAlign w:val="bottom"/>
            <w:hideMark/>
          </w:tcPr>
          <w:p w:rsidR="00473687" w:rsidRPr="00893ABB" w:rsidRDefault="00473687" w:rsidP="00473687">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473687" w:rsidRPr="00893ABB" w:rsidRDefault="00473687" w:rsidP="00473687">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473687" w:rsidRPr="00893ABB" w:rsidRDefault="00473687" w:rsidP="00473687">
            <w:pPr>
              <w:spacing w:after="0" w:line="240" w:lineRule="auto"/>
              <w:rPr>
                <w:rFonts w:ascii="Times New Roman" w:eastAsia="Times New Roman" w:hAnsi="Times New Roman" w:cs="Times New Roman"/>
                <w:sz w:val="20"/>
                <w:szCs w:val="20"/>
                <w:lang w:eastAsia="ru-RU"/>
              </w:rPr>
            </w:pPr>
          </w:p>
        </w:tc>
      </w:tr>
    </w:tbl>
    <w:p w:rsidR="00893ABB" w:rsidRPr="00CF0707" w:rsidRDefault="00893ABB" w:rsidP="00893ABB">
      <w:pPr>
        <w:ind w:left="-851" w:firstLine="425"/>
        <w:rPr>
          <w:rFonts w:ascii="Times New Roman" w:hAnsi="Times New Roman" w:cs="Times New Roman"/>
          <w:sz w:val="24"/>
          <w:szCs w:val="24"/>
        </w:rPr>
      </w:pPr>
    </w:p>
    <w:sectPr w:rsidR="00893ABB" w:rsidRPr="00CF0707" w:rsidSect="00D708B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5DC22BA4"/>
    <w:multiLevelType w:val="hybridMultilevel"/>
    <w:tmpl w:val="BFA0DB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86A"/>
    <w:rsid w:val="0000686A"/>
    <w:rsid w:val="00330FE2"/>
    <w:rsid w:val="003E63DB"/>
    <w:rsid w:val="00473687"/>
    <w:rsid w:val="00893ABB"/>
    <w:rsid w:val="00CF0707"/>
    <w:rsid w:val="00D708BC"/>
    <w:rsid w:val="00FA7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0B581"/>
  <w15:chartTrackingRefBased/>
  <w15:docId w15:val="{4B357CC1-5259-4091-AA4F-F5864CF2F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F0707"/>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1">
    <w:name w:val="Сетка таблицы1"/>
    <w:basedOn w:val="a2"/>
    <w:next w:val="a4"/>
    <w:uiPriority w:val="59"/>
    <w:rsid w:val="00893AB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2"/>
    <w:uiPriority w:val="59"/>
    <w:rsid w:val="00893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3"/>
    <w:semiHidden/>
    <w:unhideWhenUsed/>
    <w:rsid w:val="00893ABB"/>
  </w:style>
  <w:style w:type="paragraph" w:styleId="a5">
    <w:name w:val="header"/>
    <w:basedOn w:val="a0"/>
    <w:link w:val="a6"/>
    <w:rsid w:val="00893A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1"/>
    <w:link w:val="a5"/>
    <w:rsid w:val="00893ABB"/>
    <w:rPr>
      <w:rFonts w:ascii="Times New Roman" w:eastAsia="Times New Roman" w:hAnsi="Times New Roman" w:cs="Times New Roman"/>
      <w:sz w:val="24"/>
      <w:szCs w:val="24"/>
      <w:lang w:eastAsia="ru-RU"/>
    </w:rPr>
  </w:style>
  <w:style w:type="character" w:styleId="a7">
    <w:name w:val="page number"/>
    <w:basedOn w:val="a1"/>
    <w:rsid w:val="00893ABB"/>
  </w:style>
  <w:style w:type="paragraph" w:customStyle="1" w:styleId="11">
    <w:name w:val="Знак1"/>
    <w:basedOn w:val="a0"/>
    <w:rsid w:val="00893ABB"/>
    <w:pPr>
      <w:spacing w:line="240" w:lineRule="exact"/>
    </w:pPr>
    <w:rPr>
      <w:rFonts w:ascii="Verdana" w:eastAsia="Times New Roman" w:hAnsi="Verdana" w:cs="Times New Roman"/>
      <w:sz w:val="20"/>
      <w:szCs w:val="20"/>
      <w:lang w:val="en-US"/>
    </w:rPr>
  </w:style>
  <w:style w:type="paragraph" w:customStyle="1" w:styleId="ConsPlusNormal">
    <w:name w:val="ConsPlusNormal"/>
    <w:rsid w:val="00893ABB"/>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893AB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8">
    <w:name w:val="Комментарий"/>
    <w:basedOn w:val="a0"/>
    <w:next w:val="a0"/>
    <w:rsid w:val="00893ABB"/>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styleId="a9">
    <w:name w:val="Strong"/>
    <w:qFormat/>
    <w:rsid w:val="00893ABB"/>
    <w:rPr>
      <w:rFonts w:ascii="Verdana" w:hAnsi="Verdana" w:cs="Verdana"/>
      <w:b/>
      <w:bCs/>
      <w:lang w:val="en-US" w:eastAsia="en-US" w:bidi="ar-SA"/>
    </w:rPr>
  </w:style>
  <w:style w:type="paragraph" w:customStyle="1" w:styleId="a">
    <w:name w:val="Знак Знак Знак Знак"/>
    <w:basedOn w:val="a0"/>
    <w:semiHidden/>
    <w:rsid w:val="00893ABB"/>
    <w:pPr>
      <w:numPr>
        <w:numId w:val="2"/>
      </w:numPr>
      <w:spacing w:before="120" w:line="240" w:lineRule="exact"/>
      <w:jc w:val="both"/>
    </w:pPr>
    <w:rPr>
      <w:rFonts w:ascii="Verdana" w:eastAsia="Times New Roman" w:hAnsi="Verdana" w:cs="Verdana"/>
      <w:sz w:val="20"/>
      <w:szCs w:val="20"/>
      <w:lang w:val="en-US"/>
    </w:rPr>
  </w:style>
  <w:style w:type="character" w:customStyle="1" w:styleId="copyright-span">
    <w:name w:val="copyright-span"/>
    <w:rsid w:val="00893ABB"/>
  </w:style>
  <w:style w:type="character" w:styleId="aa">
    <w:name w:val="Hyperlink"/>
    <w:uiPriority w:val="99"/>
    <w:unhideWhenUsed/>
    <w:rsid w:val="00893ABB"/>
    <w:rPr>
      <w:color w:val="0000FF"/>
      <w:u w:val="single"/>
    </w:rPr>
  </w:style>
  <w:style w:type="paragraph" w:styleId="ab">
    <w:name w:val="Balloon Text"/>
    <w:basedOn w:val="a0"/>
    <w:link w:val="ac"/>
    <w:rsid w:val="00893ABB"/>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1"/>
    <w:link w:val="ab"/>
    <w:rsid w:val="00893ABB"/>
    <w:rPr>
      <w:rFonts w:ascii="Tahoma" w:eastAsia="Times New Roman" w:hAnsi="Tahoma" w:cs="Tahoma"/>
      <w:sz w:val="16"/>
      <w:szCs w:val="16"/>
      <w:lang w:eastAsia="ru-RU"/>
    </w:rPr>
  </w:style>
  <w:style w:type="character" w:customStyle="1" w:styleId="blk">
    <w:name w:val="blk"/>
    <w:rsid w:val="00893ABB"/>
  </w:style>
  <w:style w:type="paragraph" w:styleId="ad">
    <w:name w:val="footer"/>
    <w:basedOn w:val="a0"/>
    <w:link w:val="ae"/>
    <w:rsid w:val="00893A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1"/>
    <w:link w:val="ad"/>
    <w:rsid w:val="00893ABB"/>
    <w:rPr>
      <w:rFonts w:ascii="Times New Roman" w:eastAsia="Times New Roman" w:hAnsi="Times New Roman" w:cs="Times New Roman"/>
      <w:sz w:val="24"/>
      <w:szCs w:val="24"/>
      <w:lang w:eastAsia="ru-RU"/>
    </w:rPr>
  </w:style>
  <w:style w:type="character" w:styleId="af">
    <w:name w:val="FollowedHyperlink"/>
    <w:basedOn w:val="a1"/>
    <w:uiPriority w:val="99"/>
    <w:semiHidden/>
    <w:unhideWhenUsed/>
    <w:rsid w:val="00893ABB"/>
    <w:rPr>
      <w:color w:val="800080"/>
      <w:u w:val="single"/>
    </w:rPr>
  </w:style>
  <w:style w:type="paragraph" w:customStyle="1" w:styleId="msonormal0">
    <w:name w:val="msonormal"/>
    <w:basedOn w:val="a0"/>
    <w:rsid w:val="00893A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893AB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0"/>
    <w:rsid w:val="00893ABB"/>
    <w:pP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68">
    <w:name w:val="xl68"/>
    <w:basedOn w:val="a0"/>
    <w:rsid w:val="00893ABB"/>
    <w:pP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69">
    <w:name w:val="xl69"/>
    <w:basedOn w:val="a0"/>
    <w:rsid w:val="00893AB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0">
    <w:name w:val="xl70"/>
    <w:basedOn w:val="a0"/>
    <w:rsid w:val="00893AB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1">
    <w:name w:val="xl71"/>
    <w:basedOn w:val="a0"/>
    <w:rsid w:val="00893AB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2">
    <w:name w:val="xl72"/>
    <w:basedOn w:val="a0"/>
    <w:rsid w:val="00893ABB"/>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3">
    <w:name w:val="xl73"/>
    <w:basedOn w:val="a0"/>
    <w:rsid w:val="00893AB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0"/>
    <w:rsid w:val="00893ABB"/>
    <w:pPr>
      <w:pBdr>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5">
    <w:name w:val="xl75"/>
    <w:basedOn w:val="a0"/>
    <w:rsid w:val="00893AB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6">
    <w:name w:val="xl76"/>
    <w:basedOn w:val="a0"/>
    <w:rsid w:val="00893AB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7">
    <w:name w:val="xl77"/>
    <w:basedOn w:val="a0"/>
    <w:rsid w:val="00893AB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8">
    <w:name w:val="xl78"/>
    <w:basedOn w:val="a0"/>
    <w:rsid w:val="00893AB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9">
    <w:name w:val="xl79"/>
    <w:basedOn w:val="a0"/>
    <w:rsid w:val="00893AB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0">
    <w:name w:val="xl80"/>
    <w:basedOn w:val="a0"/>
    <w:rsid w:val="00893A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1">
    <w:name w:val="xl81"/>
    <w:basedOn w:val="a0"/>
    <w:rsid w:val="00893ABB"/>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2">
    <w:name w:val="xl82"/>
    <w:basedOn w:val="a0"/>
    <w:rsid w:val="00893ABB"/>
    <w:pP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3">
    <w:name w:val="xl83"/>
    <w:basedOn w:val="a0"/>
    <w:rsid w:val="00893ABB"/>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4">
    <w:name w:val="xl84"/>
    <w:basedOn w:val="a0"/>
    <w:rsid w:val="00893ABB"/>
    <w:pP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85">
    <w:name w:val="xl85"/>
    <w:basedOn w:val="a0"/>
    <w:rsid w:val="00893ABB"/>
    <w:pPr>
      <w:spacing w:before="100" w:beforeAutospacing="1" w:after="100" w:afterAutospacing="1" w:line="240" w:lineRule="auto"/>
    </w:pPr>
    <w:rPr>
      <w:rFonts w:ascii="Arial CYR" w:eastAsia="Times New Roman" w:hAnsi="Arial CYR" w:cs="Times New Roman"/>
      <w:sz w:val="16"/>
      <w:szCs w:val="16"/>
      <w:lang w:eastAsia="ru-RU"/>
    </w:rPr>
  </w:style>
  <w:style w:type="paragraph" w:customStyle="1" w:styleId="xl86">
    <w:name w:val="xl86"/>
    <w:basedOn w:val="a0"/>
    <w:rsid w:val="00893ABB"/>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7">
    <w:name w:val="xl87"/>
    <w:basedOn w:val="a0"/>
    <w:rsid w:val="00893ABB"/>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8">
    <w:name w:val="xl88"/>
    <w:basedOn w:val="a0"/>
    <w:rsid w:val="00893ABB"/>
    <w:pPr>
      <w:spacing w:before="100" w:beforeAutospacing="1" w:after="100" w:afterAutospacing="1" w:line="240" w:lineRule="auto"/>
    </w:pPr>
    <w:rPr>
      <w:rFonts w:ascii="Arial CYR" w:eastAsia="Times New Roman" w:hAnsi="Arial CYR" w:cs="Times New Roman"/>
      <w:b/>
      <w:bCs/>
      <w:sz w:val="16"/>
      <w:szCs w:val="16"/>
      <w:lang w:eastAsia="ru-RU"/>
    </w:rPr>
  </w:style>
  <w:style w:type="paragraph" w:customStyle="1" w:styleId="xl89">
    <w:name w:val="xl89"/>
    <w:basedOn w:val="a0"/>
    <w:rsid w:val="00893ABB"/>
    <w:pPr>
      <w:spacing w:before="100" w:beforeAutospacing="1" w:after="100" w:afterAutospacing="1" w:line="240" w:lineRule="auto"/>
      <w:jc w:val="center"/>
    </w:pPr>
    <w:rPr>
      <w:rFonts w:ascii="Arial CYR" w:eastAsia="Times New Roman" w:hAnsi="Arial CYR" w:cs="Times New Roman"/>
      <w:b/>
      <w:bCs/>
      <w:sz w:val="16"/>
      <w:szCs w:val="16"/>
      <w:lang w:eastAsia="ru-RU"/>
    </w:rPr>
  </w:style>
  <w:style w:type="paragraph" w:customStyle="1" w:styleId="xl90">
    <w:name w:val="xl90"/>
    <w:basedOn w:val="a0"/>
    <w:rsid w:val="00893ABB"/>
    <w:pP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91">
    <w:name w:val="xl91"/>
    <w:basedOn w:val="a0"/>
    <w:rsid w:val="00893ABB"/>
    <w:pP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2">
    <w:name w:val="xl92"/>
    <w:basedOn w:val="a0"/>
    <w:rsid w:val="00893ABB"/>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0"/>
    <w:rsid w:val="00893ABB"/>
    <w:pPr>
      <w:pBdr>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4">
    <w:name w:val="xl94"/>
    <w:basedOn w:val="a0"/>
    <w:rsid w:val="00893ABB"/>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5">
    <w:name w:val="xl95"/>
    <w:basedOn w:val="a0"/>
    <w:rsid w:val="00893ABB"/>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6">
    <w:name w:val="xl96"/>
    <w:basedOn w:val="a0"/>
    <w:rsid w:val="00893AB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0"/>
    <w:rsid w:val="00893ABB"/>
    <w:pP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98">
    <w:name w:val="xl98"/>
    <w:basedOn w:val="a0"/>
    <w:rsid w:val="00893ABB"/>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99">
    <w:name w:val="xl99"/>
    <w:basedOn w:val="a0"/>
    <w:rsid w:val="00893ABB"/>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0">
    <w:name w:val="xl100"/>
    <w:basedOn w:val="a0"/>
    <w:rsid w:val="00893ABB"/>
    <w:pPr>
      <w:spacing w:before="100" w:beforeAutospacing="1" w:after="100" w:afterAutospacing="1" w:line="240" w:lineRule="auto"/>
      <w:jc w:val="right"/>
    </w:pPr>
    <w:rPr>
      <w:rFonts w:ascii="Arial CYR" w:eastAsia="Times New Roman" w:hAnsi="Arial CYR" w:cs="Times New Roman"/>
      <w:sz w:val="16"/>
      <w:szCs w:val="16"/>
      <w:lang w:eastAsia="ru-RU"/>
    </w:rPr>
  </w:style>
  <w:style w:type="paragraph" w:customStyle="1" w:styleId="xl101">
    <w:name w:val="xl101"/>
    <w:basedOn w:val="a0"/>
    <w:rsid w:val="00893ABB"/>
    <w:pPr>
      <w:spacing w:before="100" w:beforeAutospacing="1" w:after="100" w:afterAutospacing="1" w:line="240" w:lineRule="auto"/>
      <w:jc w:val="right"/>
    </w:pPr>
    <w:rPr>
      <w:rFonts w:ascii="Arial CYR" w:eastAsia="Times New Roman" w:hAnsi="Arial CYR" w:cs="Times New Roman"/>
      <w:sz w:val="16"/>
      <w:szCs w:val="16"/>
      <w:lang w:eastAsia="ru-RU"/>
    </w:rPr>
  </w:style>
  <w:style w:type="paragraph" w:customStyle="1" w:styleId="xl102">
    <w:name w:val="xl102"/>
    <w:basedOn w:val="a0"/>
    <w:rsid w:val="00893ABB"/>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03">
    <w:name w:val="xl103"/>
    <w:basedOn w:val="a0"/>
    <w:rsid w:val="00893ABB"/>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04">
    <w:name w:val="xl104"/>
    <w:basedOn w:val="a0"/>
    <w:rsid w:val="00893ABB"/>
    <w:pP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5">
    <w:name w:val="xl105"/>
    <w:basedOn w:val="a0"/>
    <w:rsid w:val="00893ABB"/>
    <w:pPr>
      <w:pBdr>
        <w:bottom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6">
    <w:name w:val="xl106"/>
    <w:basedOn w:val="a0"/>
    <w:rsid w:val="00893ABB"/>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xl107">
    <w:name w:val="xl107"/>
    <w:basedOn w:val="a0"/>
    <w:rsid w:val="00893ABB"/>
    <w:pP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8">
    <w:name w:val="xl108"/>
    <w:basedOn w:val="a0"/>
    <w:rsid w:val="00893ABB"/>
    <w:pPr>
      <w:spacing w:before="100" w:beforeAutospacing="1" w:after="100" w:afterAutospacing="1" w:line="240" w:lineRule="auto"/>
    </w:pPr>
    <w:rPr>
      <w:rFonts w:ascii="Arial CYR" w:eastAsia="Times New Roman" w:hAnsi="Arial CYR" w:cs="Times New Roman"/>
      <w:sz w:val="16"/>
      <w:szCs w:val="16"/>
      <w:lang w:eastAsia="ru-RU"/>
    </w:rPr>
  </w:style>
  <w:style w:type="paragraph" w:customStyle="1" w:styleId="xl109">
    <w:name w:val="xl109"/>
    <w:basedOn w:val="a0"/>
    <w:rsid w:val="00893AB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10">
    <w:name w:val="xl110"/>
    <w:basedOn w:val="a0"/>
    <w:rsid w:val="00893AB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11">
    <w:name w:val="xl111"/>
    <w:basedOn w:val="a0"/>
    <w:rsid w:val="00893ABB"/>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2">
    <w:name w:val="xl112"/>
    <w:basedOn w:val="a0"/>
    <w:rsid w:val="00893ABB"/>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13">
    <w:name w:val="xl113"/>
    <w:basedOn w:val="a0"/>
    <w:rsid w:val="00893ABB"/>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0"/>
    <w:rsid w:val="00893ABB"/>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15">
    <w:name w:val="xl115"/>
    <w:basedOn w:val="a0"/>
    <w:rsid w:val="00893AB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6">
    <w:name w:val="xl116"/>
    <w:basedOn w:val="a0"/>
    <w:rsid w:val="00893AB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0"/>
    <w:rsid w:val="00893ABB"/>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0"/>
    <w:rsid w:val="00893ABB"/>
    <w:pP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9">
    <w:name w:val="xl119"/>
    <w:basedOn w:val="a0"/>
    <w:rsid w:val="00893ABB"/>
    <w:pPr>
      <w:shd w:val="clear" w:color="000000" w:fill="FFFF00"/>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20">
    <w:name w:val="xl120"/>
    <w:basedOn w:val="a0"/>
    <w:rsid w:val="00893AB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21">
    <w:name w:val="xl121"/>
    <w:basedOn w:val="a0"/>
    <w:rsid w:val="00893ABB"/>
    <w:pPr>
      <w:shd w:val="clear" w:color="000000" w:fill="FFFF00"/>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2">
    <w:name w:val="xl122"/>
    <w:basedOn w:val="a0"/>
    <w:rsid w:val="00893ABB"/>
    <w:pPr>
      <w:shd w:val="clear" w:color="000000" w:fill="FFFF00"/>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23">
    <w:name w:val="xl123"/>
    <w:basedOn w:val="a0"/>
    <w:rsid w:val="00893ABB"/>
    <w:pPr>
      <w:shd w:val="clear" w:color="000000" w:fill="FFFF00"/>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4">
    <w:name w:val="xl124"/>
    <w:basedOn w:val="a0"/>
    <w:rsid w:val="00893ABB"/>
    <w:pPr>
      <w:shd w:val="clear" w:color="000000" w:fill="FFFF00"/>
      <w:spacing w:before="100" w:beforeAutospacing="1" w:after="100" w:afterAutospacing="1" w:line="240" w:lineRule="auto"/>
      <w:jc w:val="right"/>
    </w:pPr>
    <w:rPr>
      <w:rFonts w:ascii="Arial CYR" w:eastAsia="Times New Roman" w:hAnsi="Arial CYR" w:cs="Times New Roman"/>
      <w:sz w:val="16"/>
      <w:szCs w:val="16"/>
      <w:lang w:eastAsia="ru-RU"/>
    </w:rPr>
  </w:style>
  <w:style w:type="paragraph" w:customStyle="1" w:styleId="xl125">
    <w:name w:val="xl125"/>
    <w:basedOn w:val="a0"/>
    <w:rsid w:val="00893ABB"/>
    <w:pPr>
      <w:pBdr>
        <w:bottom w:val="single" w:sz="4"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26">
    <w:name w:val="xl126"/>
    <w:basedOn w:val="a0"/>
    <w:rsid w:val="00893ABB"/>
    <w:pPr>
      <w:shd w:val="clear" w:color="000000" w:fill="FFFF00"/>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basedOn w:val="a0"/>
    <w:rsid w:val="00893ABB"/>
    <w:pPr>
      <w:shd w:val="clear" w:color="000000" w:fill="FFFF00"/>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28">
    <w:name w:val="xl128"/>
    <w:basedOn w:val="a0"/>
    <w:rsid w:val="00893ABB"/>
    <w:pPr>
      <w:shd w:val="clear" w:color="000000" w:fill="FFFF0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0"/>
    <w:rsid w:val="00893AB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0"/>
    <w:rsid w:val="00893ABB"/>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1">
    <w:name w:val="xl131"/>
    <w:basedOn w:val="a0"/>
    <w:rsid w:val="00893ABB"/>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2">
    <w:name w:val="xl132"/>
    <w:basedOn w:val="a0"/>
    <w:rsid w:val="00893ABB"/>
    <w:pP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33">
    <w:name w:val="xl133"/>
    <w:basedOn w:val="a0"/>
    <w:rsid w:val="00893ABB"/>
    <w:pPr>
      <w:spacing w:before="100" w:beforeAutospacing="1" w:after="100" w:afterAutospacing="1" w:line="240" w:lineRule="auto"/>
      <w:textAlignment w:val="center"/>
    </w:pPr>
    <w:rPr>
      <w:rFonts w:ascii="Arial Black" w:eastAsia="Times New Roman" w:hAnsi="Arial Black" w:cs="Times New Roman"/>
      <w:b/>
      <w:bCs/>
      <w:sz w:val="18"/>
      <w:szCs w:val="18"/>
      <w:lang w:eastAsia="ru-RU"/>
    </w:rPr>
  </w:style>
  <w:style w:type="paragraph" w:customStyle="1" w:styleId="xl134">
    <w:name w:val="xl134"/>
    <w:basedOn w:val="a0"/>
    <w:rsid w:val="00893ABB"/>
    <w:pPr>
      <w:spacing w:before="100" w:beforeAutospacing="1" w:after="100" w:afterAutospacing="1" w:line="240" w:lineRule="auto"/>
      <w:textAlignment w:val="center"/>
    </w:pPr>
    <w:rPr>
      <w:rFonts w:ascii="Arial Narrow" w:eastAsia="Times New Roman" w:hAnsi="Arial Narrow" w:cs="Times New Roman"/>
      <w:sz w:val="18"/>
      <w:szCs w:val="18"/>
      <w:lang w:eastAsia="ru-RU"/>
    </w:rPr>
  </w:style>
  <w:style w:type="paragraph" w:customStyle="1" w:styleId="xl135">
    <w:name w:val="xl135"/>
    <w:basedOn w:val="a0"/>
    <w:rsid w:val="00893AB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36">
    <w:name w:val="xl136"/>
    <w:basedOn w:val="a0"/>
    <w:rsid w:val="00893ABB"/>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37">
    <w:name w:val="xl137"/>
    <w:basedOn w:val="a0"/>
    <w:rsid w:val="00893AB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38">
    <w:name w:val="xl138"/>
    <w:basedOn w:val="a0"/>
    <w:rsid w:val="00893AB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39">
    <w:name w:val="xl139"/>
    <w:basedOn w:val="a0"/>
    <w:rsid w:val="00893AB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40">
    <w:name w:val="xl140"/>
    <w:basedOn w:val="a0"/>
    <w:rsid w:val="00893ABB"/>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1">
    <w:name w:val="xl141"/>
    <w:basedOn w:val="a0"/>
    <w:rsid w:val="00893ABB"/>
    <w:pPr>
      <w:pBdr>
        <w:top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59649">
      <w:bodyDiv w:val="1"/>
      <w:marLeft w:val="0"/>
      <w:marRight w:val="0"/>
      <w:marTop w:val="0"/>
      <w:marBottom w:val="0"/>
      <w:divBdr>
        <w:top w:val="none" w:sz="0" w:space="0" w:color="auto"/>
        <w:left w:val="none" w:sz="0" w:space="0" w:color="auto"/>
        <w:bottom w:val="none" w:sz="0" w:space="0" w:color="auto"/>
        <w:right w:val="none" w:sz="0" w:space="0" w:color="auto"/>
      </w:divBdr>
    </w:div>
    <w:div w:id="401803729">
      <w:bodyDiv w:val="1"/>
      <w:marLeft w:val="0"/>
      <w:marRight w:val="0"/>
      <w:marTop w:val="0"/>
      <w:marBottom w:val="0"/>
      <w:divBdr>
        <w:top w:val="none" w:sz="0" w:space="0" w:color="auto"/>
        <w:left w:val="none" w:sz="0" w:space="0" w:color="auto"/>
        <w:bottom w:val="none" w:sz="0" w:space="0" w:color="auto"/>
        <w:right w:val="none" w:sz="0" w:space="0" w:color="auto"/>
      </w:divBdr>
    </w:div>
    <w:div w:id="739400973">
      <w:bodyDiv w:val="1"/>
      <w:marLeft w:val="0"/>
      <w:marRight w:val="0"/>
      <w:marTop w:val="0"/>
      <w:marBottom w:val="0"/>
      <w:divBdr>
        <w:top w:val="none" w:sz="0" w:space="0" w:color="auto"/>
        <w:left w:val="none" w:sz="0" w:space="0" w:color="auto"/>
        <w:bottom w:val="none" w:sz="0" w:space="0" w:color="auto"/>
        <w:right w:val="none" w:sz="0" w:space="0" w:color="auto"/>
      </w:divBdr>
    </w:div>
    <w:div w:id="1687055996">
      <w:bodyDiv w:val="1"/>
      <w:marLeft w:val="0"/>
      <w:marRight w:val="0"/>
      <w:marTop w:val="0"/>
      <w:marBottom w:val="0"/>
      <w:divBdr>
        <w:top w:val="none" w:sz="0" w:space="0" w:color="auto"/>
        <w:left w:val="none" w:sz="0" w:space="0" w:color="auto"/>
        <w:bottom w:val="none" w:sz="0" w:space="0" w:color="auto"/>
        <w:right w:val="none" w:sz="0" w:space="0" w:color="auto"/>
      </w:divBdr>
    </w:div>
    <w:div w:id="1757020455">
      <w:bodyDiv w:val="1"/>
      <w:marLeft w:val="0"/>
      <w:marRight w:val="0"/>
      <w:marTop w:val="0"/>
      <w:marBottom w:val="0"/>
      <w:divBdr>
        <w:top w:val="none" w:sz="0" w:space="0" w:color="auto"/>
        <w:left w:val="none" w:sz="0" w:space="0" w:color="auto"/>
        <w:bottom w:val="none" w:sz="0" w:space="0" w:color="auto"/>
        <w:right w:val="none" w:sz="0" w:space="0" w:color="auto"/>
      </w:divBdr>
    </w:div>
    <w:div w:id="1970236722">
      <w:bodyDiv w:val="1"/>
      <w:marLeft w:val="0"/>
      <w:marRight w:val="0"/>
      <w:marTop w:val="0"/>
      <w:marBottom w:val="0"/>
      <w:divBdr>
        <w:top w:val="none" w:sz="0" w:space="0" w:color="auto"/>
        <w:left w:val="none" w:sz="0" w:space="0" w:color="auto"/>
        <w:bottom w:val="none" w:sz="0" w:space="0" w:color="auto"/>
        <w:right w:val="none" w:sz="0" w:space="0" w:color="auto"/>
      </w:divBdr>
    </w:div>
    <w:div w:id="207450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65765996940E60F3DAB4A1F663733A97153A43BF01B153DB2B2146994Q0IAG" TargetMode="External"/><Relationship Id="rId18" Type="http://schemas.openxmlformats.org/officeDocument/2006/relationships/hyperlink" Target="consultantplus://offline/ref=4F9EFCBF8A686AF23AC4C8B8BED3806D22907814C5AC927A4AC573A3DF19DEB3331E37599D8860sBH" TargetMode="External"/><Relationship Id="rId26" Type="http://schemas.openxmlformats.org/officeDocument/2006/relationships/hyperlink" Target="consultantplus://offline/ref=1BB54EB4FF941075E5016659A37BB1136950425FD4329D8B5EB648C782BB95D0FA515106BA450638F3p2G" TargetMode="External"/><Relationship Id="rId39" Type="http://schemas.openxmlformats.org/officeDocument/2006/relationships/hyperlink" Target="consultantplus://offline/ref=865765996940E60F3DAB4A1F663733A97153A43BF01B153DB2B2146994Q0IAG" TargetMode="External"/><Relationship Id="rId3" Type="http://schemas.openxmlformats.org/officeDocument/2006/relationships/settings" Target="settings.xml"/><Relationship Id="rId21" Type="http://schemas.openxmlformats.org/officeDocument/2006/relationships/hyperlink" Target="consultantplus://offline/ref=EAF0AF350BFB94CF4ECF39FA0F86FEBDFA1AA07590BE7062182CCF7214E4A58C1E66F5C399FE5A93F9vAH" TargetMode="External"/><Relationship Id="rId34" Type="http://schemas.openxmlformats.org/officeDocument/2006/relationships/hyperlink" Target="consultantplus://offline/ref=865765996940E60F3DAB5412705B69A5715EFE3FF8101E6EE6ED4F34C303DD0A8D82DF3BCB3EA48301C943Q0IEG" TargetMode="External"/><Relationship Id="rId42" Type="http://schemas.openxmlformats.org/officeDocument/2006/relationships/hyperlink" Target="consultantplus://offline/ref=88EE29DCA9BEDA57B9C251AF460917A61A26F9095B28156C38B3C01BD7BAFE9C74593884706AmCaAE" TargetMode="External"/><Relationship Id="rId47" Type="http://schemas.openxmlformats.org/officeDocument/2006/relationships/hyperlink" Target="consultantplus://offline/ref=865765996940E60F3DAB4A1F663733A9725DA737FB4E423FE3E71AQ6ICG" TargetMode="External"/><Relationship Id="rId50" Type="http://schemas.openxmlformats.org/officeDocument/2006/relationships/fontTable" Target="fontTable.xml"/><Relationship Id="rId7" Type="http://schemas.openxmlformats.org/officeDocument/2006/relationships/hyperlink" Target="consultantplus://offline/ref=865765996940E60F3DAB4A1F663733A97153A43BF01B153DB2B2146994Q0IAG" TargetMode="External"/><Relationship Id="rId12" Type="http://schemas.openxmlformats.org/officeDocument/2006/relationships/hyperlink" Target="consultantplus://offline/ref=865765996940E60F3DAB4A1F663733A97153A43BF01B153DB2B2146994Q0IAG" TargetMode="External"/><Relationship Id="rId17" Type="http://schemas.openxmlformats.org/officeDocument/2006/relationships/hyperlink" Target="consultantplus://offline/ref=4F9EFCBF8A686AF23AC4C8B8BED3806D22907814C5AC927A4AC573A3DF19DEB3331E37599D8860sBH" TargetMode="External"/><Relationship Id="rId25" Type="http://schemas.openxmlformats.org/officeDocument/2006/relationships/hyperlink" Target="consultantplus://offline/ref=2FCB1B29F540ED8658F2DF7824E5EA88E4E4DEF9978B6116E9F2E316B3SBq7K" TargetMode="External"/><Relationship Id="rId33" Type="http://schemas.openxmlformats.org/officeDocument/2006/relationships/hyperlink" Target="consultantplus://offline/ref=865765996940E60F3DAB5412705B69A5715EFE3FF8101E6EE6ED4F34C303DD0A8D82DF3BCB3EA48301C943Q0IEG" TargetMode="External"/><Relationship Id="rId38" Type="http://schemas.openxmlformats.org/officeDocument/2006/relationships/hyperlink" Target="consultantplus://offline/ref=3B6A61F9D71FA9DF8005025F4A7012A76617A42ADD278029EA207EE222A1A5464151C3398C6098A5HDy5J" TargetMode="External"/><Relationship Id="rId46" Type="http://schemas.openxmlformats.org/officeDocument/2006/relationships/hyperlink" Target="consultantplus://offline/ref=ECCD17F89F1F18A6DEEC20FBDE0134B80C85042C411E19BC5C996DB474A26EB6F421852F3923195EB7a9H" TargetMode="External"/><Relationship Id="rId2" Type="http://schemas.openxmlformats.org/officeDocument/2006/relationships/styles" Target="styles.xml"/><Relationship Id="rId16" Type="http://schemas.openxmlformats.org/officeDocument/2006/relationships/hyperlink" Target="consultantplus://offline/ref=4F9EFCBF8A686AF23AC4C8B8BED3806D229D7014CFA9927A4AC573A3DF61s9H" TargetMode="External"/><Relationship Id="rId20" Type="http://schemas.openxmlformats.org/officeDocument/2006/relationships/hyperlink" Target="consultantplus://offline/ref=AAE3BA6847F59E2C1664490BEDD5CB2E579D706843C7E52E89404A2374y7t0H" TargetMode="External"/><Relationship Id="rId29" Type="http://schemas.openxmlformats.org/officeDocument/2006/relationships/hyperlink" Target="consultantplus://offline/ref=B4DBE7AB1F590D53783D2A5CD17CD5DE79F0F93A017E343D2BB97F53CBJ941G" TargetMode="External"/><Relationship Id="rId41" Type="http://schemas.openxmlformats.org/officeDocument/2006/relationships/hyperlink" Target="https://www.garant.ru/products/ipo/prime/doc/73255439/" TargetMode="External"/><Relationship Id="rId1" Type="http://schemas.openxmlformats.org/officeDocument/2006/relationships/numbering" Target="numbering.xml"/><Relationship Id="rId6" Type="http://schemas.openxmlformats.org/officeDocument/2006/relationships/hyperlink" Target="consultantplus://offline/ref=850FD628C38769D37FEFF65D7617652509E1C340A0811FD6CEB97522C04F1B17F61E3929DFF5BFC8tFR0H" TargetMode="External"/><Relationship Id="rId11" Type="http://schemas.openxmlformats.org/officeDocument/2006/relationships/hyperlink" Target="consultantplus://offline/ref=865765996940E60F3DAB4A1F663733A97153A43BF01B153DB2B2146994Q0IAG" TargetMode="External"/><Relationship Id="rId24" Type="http://schemas.openxmlformats.org/officeDocument/2006/relationships/hyperlink" Target="consultantplus://offline/ref=2FCB1B29F540ED8658F2DF7824E5EA88E4EAD8FB9A816116E9F2E316B3SBq7K" TargetMode="External"/><Relationship Id="rId32" Type="http://schemas.openxmlformats.org/officeDocument/2006/relationships/hyperlink" Target="consultantplus://offline/ref=865765996940E60F3DAB5412705B69A5715EFE3FF8101E6EE6ED4F34C303DD0A8D82DF3BCB3EA48301C943Q0IEG" TargetMode="External"/><Relationship Id="rId37" Type="http://schemas.openxmlformats.org/officeDocument/2006/relationships/hyperlink" Target="consultantplus://offline/ref=865765996940E60F3DAB5412705B69A5715EFE3FF8101E6EE6ED4F34C303DD0A8D82DF3BCB3EA48301C943Q0IEG" TargetMode="External"/><Relationship Id="rId40" Type="http://schemas.openxmlformats.org/officeDocument/2006/relationships/hyperlink" Target="consultantplus://offline/ref=865765996940E60F3DAB4A1F663733A97153A43BF01B153DB2B2146994Q0IAG" TargetMode="External"/><Relationship Id="rId45" Type="http://schemas.openxmlformats.org/officeDocument/2006/relationships/hyperlink" Target="consultantplus://offline/ref=ECCD17F89F1F18A6DEEC20FBDE0134B80C8A012D421F19BC5C996DB474A26EB6F421852F3923195BB7a3H" TargetMode="External"/><Relationship Id="rId5" Type="http://schemas.openxmlformats.org/officeDocument/2006/relationships/hyperlink" Target="consultantplus://offline/ref=865765996940E60F3DAB4A1F663733A97153A43BF01B153DB2B2146994Q0IAG" TargetMode="External"/><Relationship Id="rId15" Type="http://schemas.openxmlformats.org/officeDocument/2006/relationships/hyperlink" Target="consultantplus://offline/ref=4F9EFCBF8A686AF23AC4C8B8BED3806D22907113C3AB927A4AC573A3DF61s9H" TargetMode="External"/><Relationship Id="rId23" Type="http://schemas.openxmlformats.org/officeDocument/2006/relationships/hyperlink" Target="consultantplus://offline/ref=865765996940E60F3DAB4A1F663733A97153A43BF01B153DB2B2146994Q0IAG" TargetMode="External"/><Relationship Id="rId28" Type="http://schemas.openxmlformats.org/officeDocument/2006/relationships/hyperlink" Target="consultantplus://offline/ref=865765996940E60F3DAB4A1F663733A97153A43BF01B153DB2B2146994Q0IAG" TargetMode="External"/><Relationship Id="rId36" Type="http://schemas.openxmlformats.org/officeDocument/2006/relationships/hyperlink" Target="consultantplus://offline/ref=865765996940E60F3DAB5412705B69A5715EFE3FF8101E6EE6ED4F34C303DD0A8D82DF3BCB3EA48301C943Q0IEG" TargetMode="External"/><Relationship Id="rId49" Type="http://schemas.openxmlformats.org/officeDocument/2006/relationships/hyperlink" Target="consultantplus://offline/ref=865765996940E60F3DAB5412705B69A5715EFE3FF8101E6EE6ED4F34C303DD0A8D82DF3BCB3EA48301C943Q0IEG" TargetMode="External"/><Relationship Id="rId10" Type="http://schemas.openxmlformats.org/officeDocument/2006/relationships/hyperlink" Target="consultantplus://offline/ref=865765996940E60F3DAB5412705B69A5715EFE3FF81D1E6FE8ED4F34C303DD0AQ8IDG" TargetMode="External"/><Relationship Id="rId19" Type="http://schemas.openxmlformats.org/officeDocument/2006/relationships/hyperlink" Target="consultantplus://offline/ref=4F9EFCBF8A686AF23AC4C8B8BED3806D22907113C3AB927A4AC573A3DF61s9H" TargetMode="External"/><Relationship Id="rId31" Type="http://schemas.openxmlformats.org/officeDocument/2006/relationships/hyperlink" Target="consultantplus://offline/ref=865765996940E60F3DAB4A1F663733A97153A43BF01B153DB2B2146994Q0IAG" TargetMode="External"/><Relationship Id="rId44" Type="http://schemas.openxmlformats.org/officeDocument/2006/relationships/hyperlink" Target="consultantplus://offline/ref=DEB4C1A3C140AB79888A9C5C2DCF9374622925DDA2696DECB2584F60A87C8AB28DE990B997C7AF01L9g5E" TargetMode="External"/><Relationship Id="rId4" Type="http://schemas.openxmlformats.org/officeDocument/2006/relationships/webSettings" Target="webSettings.xml"/><Relationship Id="rId9" Type="http://schemas.openxmlformats.org/officeDocument/2006/relationships/hyperlink" Target="consultantplus://offline/ref=865765996940E60F3DAB4A1F663733A97150A935F818153DB2B2146994Q0IAG" TargetMode="External"/><Relationship Id="rId14" Type="http://schemas.openxmlformats.org/officeDocument/2006/relationships/hyperlink" Target="consultantplus://offline/ref=865765996940E60F3DAB4A1F663733A97153A43BF01B153DB2B2146994Q0IAG" TargetMode="External"/><Relationship Id="rId22" Type="http://schemas.openxmlformats.org/officeDocument/2006/relationships/hyperlink" Target="consultantplus://offline/ref=865765996940E60F3DAB4A1F663733A97153A43BF01B153DB2B2146994Q0IAG" TargetMode="External"/><Relationship Id="rId27" Type="http://schemas.openxmlformats.org/officeDocument/2006/relationships/hyperlink" Target="consultantplus://offline/ref=865765996940E60F3DAB4A1F663733A97153A43BF01B153DB2B2146994Q0IAG" TargetMode="External"/><Relationship Id="rId30" Type="http://schemas.openxmlformats.org/officeDocument/2006/relationships/hyperlink" Target="consultantplus://offline/ref=B4DBE7AB1F590D53783D2A5CD17CD5DE79FEFF380C74343D2BB97F53CBJ941G" TargetMode="External"/><Relationship Id="rId35" Type="http://schemas.openxmlformats.org/officeDocument/2006/relationships/hyperlink" Target="consultantplus://offline/ref=865765996940E60F3DAB4A1F663733A97153A43BF01B153DB2B2146994Q0IAG" TargetMode="External"/><Relationship Id="rId43" Type="http://schemas.openxmlformats.org/officeDocument/2006/relationships/hyperlink" Target="consultantplus://offline/ref=C1EDBBAE7CF4CE07237D365E3FA9B91AB4D5E2A89D00490E65810519BF0F634BF0BBB2DC6B09C5F7g9f5E" TargetMode="External"/><Relationship Id="rId48" Type="http://schemas.openxmlformats.org/officeDocument/2006/relationships/hyperlink" Target="consultantplus://offline/ref=865765996940E60F3DAB5412705B69A5715EFE3FF8101E6EE6ED4F34C303DD0A8D82DF3BCB3EA48301C943Q0IEG" TargetMode="External"/><Relationship Id="rId8" Type="http://schemas.openxmlformats.org/officeDocument/2006/relationships/hyperlink" Target="consultantplus://offline/ref=865765996940E60F3DAB4A1F663733A97153A434F21D153DB2B2146994Q0IAG"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21926</Words>
  <Characters>124982</Characters>
  <Application>Microsoft Office Word</Application>
  <DocSecurity>0</DocSecurity>
  <Lines>1041</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Инна</cp:lastModifiedBy>
  <cp:revision>8</cp:revision>
  <dcterms:created xsi:type="dcterms:W3CDTF">2021-03-12T03:50:00Z</dcterms:created>
  <dcterms:modified xsi:type="dcterms:W3CDTF">2021-03-18T07:53:00Z</dcterms:modified>
</cp:coreProperties>
</file>